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62A87" w14:textId="719895E6" w:rsidR="00F44903" w:rsidRPr="007F7B6C" w:rsidRDefault="00B205A4" w:rsidP="009E4AC6">
      <w:pPr>
        <w:jc w:val="center"/>
        <w:rPr>
          <w:rFonts w:ascii="Silka Bold" w:hAnsi="Silka Bold" w:cs="Times New Roman"/>
          <w:bCs/>
          <w:sz w:val="28"/>
          <w:szCs w:val="28"/>
        </w:rPr>
      </w:pPr>
      <w:r w:rsidRPr="007F7B6C">
        <w:rPr>
          <w:rFonts w:ascii="Silka Bold" w:hAnsi="Silka Bold" w:cs="Times New Roman"/>
          <w:bCs/>
          <w:sz w:val="28"/>
          <w:szCs w:val="28"/>
        </w:rPr>
        <w:t xml:space="preserve"> </w:t>
      </w:r>
      <w:r w:rsidR="00F44903" w:rsidRPr="007F7B6C">
        <w:rPr>
          <w:rFonts w:ascii="Silka Bold" w:hAnsi="Silka Bold" w:cs="Times New Roman"/>
          <w:bCs/>
          <w:sz w:val="28"/>
          <w:szCs w:val="28"/>
        </w:rPr>
        <w:t xml:space="preserve">DVOR TRAKOŠĆAN </w:t>
      </w:r>
    </w:p>
    <w:p w14:paraId="44D01381" w14:textId="77777777" w:rsidR="000E196B" w:rsidRPr="007F7B6C" w:rsidRDefault="000E196B" w:rsidP="009E4AC6">
      <w:pPr>
        <w:jc w:val="center"/>
        <w:rPr>
          <w:rFonts w:ascii="Silka Bold" w:hAnsi="Silka Bold" w:cs="Times New Roman"/>
          <w:bCs/>
          <w:sz w:val="28"/>
          <w:szCs w:val="28"/>
        </w:rPr>
      </w:pPr>
    </w:p>
    <w:p w14:paraId="0C9CE863" w14:textId="259A99C7" w:rsidR="000E196B" w:rsidRPr="007F7B6C" w:rsidRDefault="000E196B" w:rsidP="009E4AC6">
      <w:pPr>
        <w:jc w:val="center"/>
        <w:rPr>
          <w:rFonts w:ascii="Silka Bold" w:hAnsi="Silka Bold" w:cs="Times New Roman"/>
          <w:bCs/>
          <w:sz w:val="28"/>
          <w:szCs w:val="28"/>
        </w:rPr>
      </w:pPr>
    </w:p>
    <w:p w14:paraId="370A2F3A" w14:textId="2AF4AFA3" w:rsidR="000E196B" w:rsidRPr="007F7B6C" w:rsidRDefault="000E196B" w:rsidP="009E4AC6">
      <w:pPr>
        <w:jc w:val="center"/>
        <w:rPr>
          <w:rFonts w:ascii="Silka Bold" w:hAnsi="Silka Bold" w:cs="Times New Roman"/>
          <w:bCs/>
          <w:sz w:val="28"/>
          <w:szCs w:val="28"/>
        </w:rPr>
      </w:pPr>
    </w:p>
    <w:p w14:paraId="0802CF58" w14:textId="77777777" w:rsidR="000E196B" w:rsidRPr="007F7B6C" w:rsidRDefault="000E196B" w:rsidP="009E4AC6">
      <w:pPr>
        <w:jc w:val="center"/>
        <w:rPr>
          <w:rFonts w:ascii="Silka Bold" w:hAnsi="Silka Bold" w:cs="Times New Roman"/>
          <w:bCs/>
          <w:sz w:val="28"/>
          <w:szCs w:val="28"/>
        </w:rPr>
      </w:pPr>
    </w:p>
    <w:p w14:paraId="6D98EEB3" w14:textId="77777777" w:rsidR="000E196B" w:rsidRPr="007F7B6C" w:rsidRDefault="000E196B" w:rsidP="009E4AC6">
      <w:pPr>
        <w:jc w:val="center"/>
        <w:rPr>
          <w:rFonts w:ascii="Silka Bold" w:hAnsi="Silka Bold" w:cs="Times New Roman"/>
          <w:bCs/>
          <w:sz w:val="28"/>
          <w:szCs w:val="28"/>
        </w:rPr>
      </w:pPr>
    </w:p>
    <w:p w14:paraId="63E58B94" w14:textId="6ED90F40" w:rsidR="000E196B" w:rsidRPr="007F7B6C" w:rsidRDefault="000E196B" w:rsidP="009E4AC6">
      <w:pPr>
        <w:jc w:val="center"/>
        <w:rPr>
          <w:rFonts w:ascii="Silka Bold" w:hAnsi="Silka Bold" w:cs="Times New Roman"/>
          <w:bCs/>
          <w:sz w:val="28"/>
          <w:szCs w:val="28"/>
        </w:rPr>
      </w:pPr>
    </w:p>
    <w:p w14:paraId="49641014" w14:textId="77777777" w:rsidR="000E196B" w:rsidRPr="007F7B6C" w:rsidRDefault="000E196B" w:rsidP="009E4AC6">
      <w:pPr>
        <w:jc w:val="center"/>
        <w:rPr>
          <w:rFonts w:ascii="Silka Bold" w:hAnsi="Silka Bold" w:cs="Times New Roman"/>
          <w:bCs/>
          <w:sz w:val="28"/>
          <w:szCs w:val="28"/>
        </w:rPr>
      </w:pPr>
    </w:p>
    <w:p w14:paraId="3A7D3611" w14:textId="77777777" w:rsidR="000E196B" w:rsidRPr="007F7B6C" w:rsidRDefault="000E196B" w:rsidP="009E4AC6">
      <w:pPr>
        <w:jc w:val="center"/>
        <w:rPr>
          <w:rFonts w:ascii="Silka Bold" w:hAnsi="Silka Bold" w:cs="Times New Roman"/>
          <w:bCs/>
          <w:sz w:val="28"/>
          <w:szCs w:val="28"/>
        </w:rPr>
      </w:pPr>
    </w:p>
    <w:p w14:paraId="5E19B497" w14:textId="76CA294E" w:rsidR="000E196B" w:rsidRPr="007F7B6C" w:rsidRDefault="000E196B" w:rsidP="009E4AC6">
      <w:pPr>
        <w:jc w:val="center"/>
        <w:rPr>
          <w:rFonts w:ascii="Silka Bold" w:hAnsi="Silka Bold" w:cs="Times New Roman"/>
          <w:bCs/>
          <w:sz w:val="28"/>
          <w:szCs w:val="28"/>
        </w:rPr>
      </w:pPr>
      <w:r w:rsidRPr="007F7B6C">
        <w:rPr>
          <w:rFonts w:ascii="Silka Bold" w:hAnsi="Silka Bold" w:cs="Times New Roman"/>
          <w:bCs/>
          <w:sz w:val="28"/>
          <w:szCs w:val="28"/>
        </w:rPr>
        <w:t>GODIŠNJE IZVJEŠĆE O RADU ZA 202</w:t>
      </w:r>
      <w:r w:rsidR="000702C0" w:rsidRPr="007F7B6C">
        <w:rPr>
          <w:rFonts w:ascii="Silka Bold" w:hAnsi="Silka Bold" w:cs="Times New Roman"/>
          <w:bCs/>
          <w:sz w:val="28"/>
          <w:szCs w:val="28"/>
        </w:rPr>
        <w:t>4</w:t>
      </w:r>
      <w:r w:rsidRPr="007F7B6C">
        <w:rPr>
          <w:rFonts w:ascii="Silka Bold" w:hAnsi="Silka Bold" w:cs="Times New Roman"/>
          <w:bCs/>
          <w:sz w:val="28"/>
          <w:szCs w:val="28"/>
        </w:rPr>
        <w:t xml:space="preserve">. GODINU </w:t>
      </w:r>
    </w:p>
    <w:p w14:paraId="67F06E04" w14:textId="77777777" w:rsidR="000E196B" w:rsidRPr="005204F8" w:rsidRDefault="000E196B" w:rsidP="009E4AC6">
      <w:pPr>
        <w:jc w:val="center"/>
        <w:rPr>
          <w:rFonts w:ascii="Silka" w:hAnsi="Silka" w:cs="Times New Roman"/>
          <w:b/>
          <w:bCs/>
        </w:rPr>
      </w:pPr>
    </w:p>
    <w:p w14:paraId="220B3A3E" w14:textId="77777777" w:rsidR="000E196B" w:rsidRPr="005204F8" w:rsidRDefault="000E196B" w:rsidP="009E4AC6">
      <w:pPr>
        <w:jc w:val="center"/>
        <w:rPr>
          <w:rFonts w:ascii="Silka" w:hAnsi="Silka" w:cs="Times New Roman"/>
          <w:b/>
          <w:bCs/>
        </w:rPr>
      </w:pPr>
    </w:p>
    <w:p w14:paraId="00D39C81" w14:textId="247F92A6" w:rsidR="000E196B" w:rsidRPr="005204F8" w:rsidRDefault="000E196B" w:rsidP="009E4AC6">
      <w:pPr>
        <w:jc w:val="center"/>
        <w:rPr>
          <w:rFonts w:ascii="Silka" w:hAnsi="Silka" w:cs="Times New Roman"/>
          <w:b/>
          <w:bCs/>
        </w:rPr>
      </w:pPr>
    </w:p>
    <w:p w14:paraId="298CDD66" w14:textId="656A064C" w:rsidR="00BC69E0" w:rsidRPr="005204F8" w:rsidRDefault="00BC69E0" w:rsidP="009E4AC6">
      <w:pPr>
        <w:jc w:val="center"/>
        <w:rPr>
          <w:rFonts w:ascii="Silka" w:hAnsi="Silka" w:cs="Times New Roman"/>
          <w:b/>
          <w:bCs/>
        </w:rPr>
      </w:pPr>
    </w:p>
    <w:p w14:paraId="1B756683" w14:textId="60805E5F" w:rsidR="00BC69E0" w:rsidRPr="005204F8" w:rsidRDefault="00BC69E0" w:rsidP="009E4AC6">
      <w:pPr>
        <w:jc w:val="center"/>
        <w:rPr>
          <w:rFonts w:ascii="Silka" w:hAnsi="Silka" w:cs="Times New Roman"/>
          <w:b/>
          <w:bCs/>
        </w:rPr>
      </w:pPr>
    </w:p>
    <w:p w14:paraId="3B2DEDF0" w14:textId="4D9DB48C" w:rsidR="00BC69E0" w:rsidRPr="005204F8" w:rsidRDefault="00BC69E0" w:rsidP="009E4AC6">
      <w:pPr>
        <w:jc w:val="center"/>
        <w:rPr>
          <w:rFonts w:ascii="Silka" w:hAnsi="Silka" w:cs="Times New Roman"/>
          <w:b/>
          <w:bCs/>
        </w:rPr>
      </w:pPr>
    </w:p>
    <w:p w14:paraId="36245074" w14:textId="77777777" w:rsidR="00BC69E0" w:rsidRPr="005204F8" w:rsidRDefault="00BC69E0" w:rsidP="009E4AC6">
      <w:pPr>
        <w:jc w:val="center"/>
        <w:rPr>
          <w:rFonts w:ascii="Silka" w:hAnsi="Silka" w:cs="Times New Roman"/>
          <w:b/>
          <w:bCs/>
        </w:rPr>
      </w:pPr>
    </w:p>
    <w:p w14:paraId="37A67AA0" w14:textId="0FAF0175" w:rsidR="00BC69E0" w:rsidRPr="005204F8" w:rsidRDefault="00BC69E0" w:rsidP="009E4AC6">
      <w:pPr>
        <w:jc w:val="center"/>
        <w:rPr>
          <w:rFonts w:ascii="Silka" w:hAnsi="Silka" w:cs="Times New Roman"/>
          <w:b/>
          <w:bCs/>
        </w:rPr>
      </w:pPr>
    </w:p>
    <w:p w14:paraId="47D78DD1" w14:textId="3B30366C" w:rsidR="00BC69E0" w:rsidRPr="005204F8" w:rsidRDefault="00BC69E0" w:rsidP="009E4AC6">
      <w:pPr>
        <w:jc w:val="center"/>
        <w:rPr>
          <w:rFonts w:ascii="Silka" w:hAnsi="Silka" w:cs="Times New Roman"/>
          <w:b/>
          <w:bCs/>
        </w:rPr>
      </w:pPr>
    </w:p>
    <w:p w14:paraId="43A49A7C" w14:textId="1053D007" w:rsidR="00BC69E0" w:rsidRPr="005204F8" w:rsidRDefault="00BC69E0" w:rsidP="009E4AC6">
      <w:pPr>
        <w:jc w:val="center"/>
        <w:rPr>
          <w:rFonts w:ascii="Silka" w:hAnsi="Silka" w:cs="Times New Roman"/>
          <w:b/>
          <w:bCs/>
        </w:rPr>
      </w:pPr>
    </w:p>
    <w:p w14:paraId="24B59230" w14:textId="564BA329" w:rsidR="00BC69E0" w:rsidRPr="005204F8" w:rsidRDefault="00BC69E0" w:rsidP="009E4AC6">
      <w:pPr>
        <w:jc w:val="center"/>
        <w:rPr>
          <w:rFonts w:ascii="Silka" w:hAnsi="Silka" w:cs="Times New Roman"/>
          <w:b/>
          <w:bCs/>
        </w:rPr>
      </w:pPr>
    </w:p>
    <w:p w14:paraId="57499492" w14:textId="3BE54800" w:rsidR="00BC69E0" w:rsidRPr="005204F8" w:rsidRDefault="00BC69E0" w:rsidP="009E4AC6">
      <w:pPr>
        <w:jc w:val="center"/>
        <w:rPr>
          <w:rFonts w:ascii="Silka" w:hAnsi="Silka" w:cs="Times New Roman"/>
          <w:b/>
          <w:bCs/>
        </w:rPr>
      </w:pPr>
    </w:p>
    <w:p w14:paraId="6607FC84" w14:textId="7289A58B" w:rsidR="00BC69E0" w:rsidRPr="005204F8" w:rsidRDefault="00BC69E0" w:rsidP="009E4AC6">
      <w:pPr>
        <w:jc w:val="center"/>
        <w:rPr>
          <w:rFonts w:ascii="Silka" w:hAnsi="Silka" w:cs="Times New Roman"/>
          <w:b/>
          <w:bCs/>
        </w:rPr>
      </w:pPr>
      <w:r w:rsidRPr="005204F8">
        <w:rPr>
          <w:rFonts w:ascii="Silka" w:hAnsi="Silka" w:cs="Times New Roman"/>
          <w:b/>
          <w:bCs/>
          <w:noProof/>
          <w:lang w:eastAsia="hr-HR"/>
        </w:rPr>
        <w:drawing>
          <wp:inline distT="0" distB="0" distL="0" distR="0" wp14:anchorId="691A20AD" wp14:editId="18D0F891">
            <wp:extent cx="930391" cy="12007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780" cy="1220646"/>
                    </a:xfrm>
                    <a:prstGeom prst="rect">
                      <a:avLst/>
                    </a:prstGeom>
                    <a:noFill/>
                  </pic:spPr>
                </pic:pic>
              </a:graphicData>
            </a:graphic>
          </wp:inline>
        </w:drawing>
      </w:r>
    </w:p>
    <w:p w14:paraId="4023E10C" w14:textId="7BE66C1F" w:rsidR="009C12B1" w:rsidRPr="007F7B6C" w:rsidRDefault="009C12B1" w:rsidP="007000AE">
      <w:pPr>
        <w:pStyle w:val="Naslov1"/>
        <w:rPr>
          <w:rFonts w:ascii="Silka Bold" w:hAnsi="Silka Bold"/>
          <w:b w:val="0"/>
          <w:sz w:val="22"/>
          <w:szCs w:val="22"/>
        </w:rPr>
      </w:pPr>
      <w:bookmarkStart w:id="0" w:name="_Toc156997952"/>
      <w:bookmarkStart w:id="1" w:name="_Hlk125106163"/>
      <w:r w:rsidRPr="007F7B6C">
        <w:rPr>
          <w:rFonts w:ascii="Silka Bold" w:hAnsi="Silka Bold"/>
          <w:b w:val="0"/>
          <w:sz w:val="22"/>
          <w:szCs w:val="22"/>
        </w:rPr>
        <w:lastRenderedPageBreak/>
        <w:t>UVOD</w:t>
      </w:r>
      <w:bookmarkEnd w:id="0"/>
      <w:r w:rsidRPr="007F7B6C">
        <w:rPr>
          <w:rFonts w:ascii="Silka Bold" w:hAnsi="Silka Bold"/>
          <w:b w:val="0"/>
          <w:sz w:val="22"/>
          <w:szCs w:val="22"/>
        </w:rPr>
        <w:t xml:space="preserve"> </w:t>
      </w:r>
    </w:p>
    <w:p w14:paraId="3B7D5E41" w14:textId="77777777" w:rsidR="009C12B1" w:rsidRPr="005204F8" w:rsidRDefault="009C12B1" w:rsidP="009C12B1">
      <w:pPr>
        <w:spacing w:after="0" w:line="240" w:lineRule="auto"/>
        <w:jc w:val="both"/>
        <w:rPr>
          <w:rFonts w:ascii="Silka" w:hAnsi="Silka" w:cs="Times New Roman"/>
          <w:bCs/>
        </w:rPr>
      </w:pPr>
    </w:p>
    <w:p w14:paraId="59F7DAE6" w14:textId="77777777" w:rsidR="006C2819" w:rsidRPr="00911623" w:rsidRDefault="006C2819" w:rsidP="006C2819">
      <w:pPr>
        <w:spacing w:after="0" w:line="240" w:lineRule="auto"/>
        <w:jc w:val="both"/>
        <w:rPr>
          <w:rFonts w:ascii="Silka Bold" w:hAnsi="Silka Bold" w:cs="Times New Roman"/>
          <w:bCs/>
        </w:rPr>
      </w:pPr>
      <w:r w:rsidRPr="00911623">
        <w:rPr>
          <w:rFonts w:ascii="Silka Bold" w:hAnsi="Silka Bold" w:cs="Times New Roman"/>
          <w:bCs/>
        </w:rPr>
        <w:t>Osnovni podaci o ustanovi</w:t>
      </w:r>
    </w:p>
    <w:p w14:paraId="14958B90"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Naziv i sjedište: Dvor Trakošćan</w:t>
      </w:r>
    </w:p>
    <w:p w14:paraId="4817DD44"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www.trakoscan.hr</w:t>
      </w:r>
    </w:p>
    <w:p w14:paraId="56905E41"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dvor@trakoscan.hr</w:t>
      </w:r>
    </w:p>
    <w:p w14:paraId="7B7CDAAC"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Telefon: 042 796-281</w:t>
      </w:r>
    </w:p>
    <w:p w14:paraId="7FDDEA5F" w14:textId="77777777" w:rsidR="006C2819" w:rsidRPr="005204F8" w:rsidRDefault="006C2819" w:rsidP="006C2819">
      <w:pPr>
        <w:spacing w:after="0" w:line="240" w:lineRule="auto"/>
        <w:jc w:val="both"/>
        <w:rPr>
          <w:rFonts w:ascii="Silka" w:hAnsi="Silka" w:cs="Times New Roman"/>
        </w:rPr>
      </w:pPr>
    </w:p>
    <w:p w14:paraId="7F75424F"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Tip: povijesno-umjetnički</w:t>
      </w:r>
    </w:p>
    <w:p w14:paraId="507DBE05" w14:textId="02052079" w:rsidR="006C2819" w:rsidRPr="005204F8" w:rsidRDefault="00093948" w:rsidP="006C2819">
      <w:pPr>
        <w:spacing w:after="0" w:line="240" w:lineRule="auto"/>
        <w:jc w:val="both"/>
        <w:rPr>
          <w:rFonts w:ascii="Silka" w:hAnsi="Silka" w:cs="Times New Roman"/>
        </w:rPr>
      </w:pPr>
      <w:r>
        <w:rPr>
          <w:rFonts w:ascii="Silka" w:hAnsi="Silka" w:cs="Times New Roman"/>
        </w:rPr>
        <w:t>Vrsta: nacionalni</w:t>
      </w:r>
    </w:p>
    <w:p w14:paraId="02EFA042"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Djelokrug: nacionalni</w:t>
      </w:r>
    </w:p>
    <w:p w14:paraId="3DE3C0AB"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Osnivač: RH</w:t>
      </w:r>
    </w:p>
    <w:p w14:paraId="65633EE8" w14:textId="4830DCBD" w:rsidR="006C2819" w:rsidRPr="005204F8" w:rsidRDefault="006C2819" w:rsidP="006C2819">
      <w:pPr>
        <w:spacing w:after="0" w:line="240" w:lineRule="auto"/>
        <w:jc w:val="both"/>
        <w:rPr>
          <w:rFonts w:ascii="Silka" w:hAnsi="Silka" w:cs="Times New Roman"/>
        </w:rPr>
      </w:pPr>
      <w:r w:rsidRPr="005204F8">
        <w:rPr>
          <w:rFonts w:ascii="Silka" w:hAnsi="Silka" w:cs="Times New Roman"/>
        </w:rPr>
        <w:t>Osnovan: 19</w:t>
      </w:r>
      <w:r w:rsidR="001C2210" w:rsidRPr="005204F8">
        <w:rPr>
          <w:rFonts w:ascii="Silka" w:hAnsi="Silka" w:cs="Times New Roman"/>
        </w:rPr>
        <w:t>53</w:t>
      </w:r>
      <w:r w:rsidRPr="005204F8">
        <w:rPr>
          <w:rFonts w:ascii="Silka" w:hAnsi="Silka" w:cs="Times New Roman"/>
        </w:rPr>
        <w:t>.</w:t>
      </w:r>
    </w:p>
    <w:p w14:paraId="3C453739" w14:textId="3AAAC1AD" w:rsidR="006C2819" w:rsidRPr="005204F8" w:rsidRDefault="006C2819" w:rsidP="000702C0">
      <w:pPr>
        <w:spacing w:after="0" w:line="240" w:lineRule="auto"/>
        <w:jc w:val="both"/>
        <w:rPr>
          <w:rFonts w:ascii="Silka" w:hAnsi="Silka" w:cs="Times New Roman"/>
        </w:rPr>
      </w:pPr>
      <w:r w:rsidRPr="005204F8">
        <w:rPr>
          <w:rFonts w:ascii="Silka" w:hAnsi="Silka" w:cs="Times New Roman"/>
        </w:rPr>
        <w:t>Odgovorna osoba za zastupanje</w:t>
      </w:r>
      <w:r w:rsidR="000702C0" w:rsidRPr="005204F8">
        <w:rPr>
          <w:rFonts w:ascii="Silka" w:hAnsi="Silka" w:cs="Times New Roman"/>
        </w:rPr>
        <w:t xml:space="preserve">: </w:t>
      </w:r>
      <w:r w:rsidR="00AF23A6" w:rsidRPr="005204F8">
        <w:rPr>
          <w:rFonts w:ascii="Silka" w:hAnsi="Silka" w:cs="Times New Roman"/>
        </w:rPr>
        <w:t xml:space="preserve">dr.sc. </w:t>
      </w:r>
      <w:r w:rsidRPr="005204F8">
        <w:rPr>
          <w:rFonts w:ascii="Silka" w:hAnsi="Silka" w:cs="Times New Roman"/>
        </w:rPr>
        <w:t xml:space="preserve">Goranka Horjan, ravnateljica </w:t>
      </w:r>
    </w:p>
    <w:p w14:paraId="46644F23" w14:textId="77777777" w:rsidR="006C2819" w:rsidRPr="005204F8" w:rsidRDefault="006C2819" w:rsidP="006C2819">
      <w:pPr>
        <w:spacing w:after="0" w:line="240" w:lineRule="auto"/>
        <w:jc w:val="both"/>
        <w:rPr>
          <w:rFonts w:ascii="Silka" w:hAnsi="Silka" w:cs="Times New Roman"/>
        </w:rPr>
      </w:pPr>
    </w:p>
    <w:p w14:paraId="113CCBDB" w14:textId="36E678A0" w:rsidR="006C2819" w:rsidRPr="00911623" w:rsidRDefault="006C2819" w:rsidP="006C2819">
      <w:pPr>
        <w:spacing w:after="0" w:line="240" w:lineRule="auto"/>
        <w:jc w:val="both"/>
        <w:rPr>
          <w:rFonts w:ascii="Silka Bold" w:hAnsi="Silka Bold" w:cs="Times New Roman"/>
        </w:rPr>
      </w:pPr>
      <w:r w:rsidRPr="00911623">
        <w:rPr>
          <w:rFonts w:ascii="Silka Bold" w:hAnsi="Silka Bold" w:cs="Times New Roman"/>
        </w:rPr>
        <w:t xml:space="preserve">Upravno vijeće </w:t>
      </w:r>
      <w:r w:rsidR="00D2238D" w:rsidRPr="00911623">
        <w:rPr>
          <w:rFonts w:ascii="Silka Bold" w:hAnsi="Silka Bold" w:cs="Times New Roman"/>
        </w:rPr>
        <w:t>Dvora Trakošćan</w:t>
      </w:r>
    </w:p>
    <w:p w14:paraId="1F10742E" w14:textId="093E5F6E" w:rsidR="000702C0" w:rsidRPr="005204F8" w:rsidRDefault="000702C0" w:rsidP="006C2819">
      <w:pPr>
        <w:spacing w:after="0" w:line="240" w:lineRule="auto"/>
        <w:jc w:val="both"/>
        <w:rPr>
          <w:rFonts w:ascii="Silka" w:hAnsi="Silka" w:cs="Times New Roman"/>
        </w:rPr>
      </w:pPr>
      <w:r w:rsidRPr="005204F8">
        <w:rPr>
          <w:rFonts w:ascii="Silka" w:hAnsi="Silka" w:cs="Times New Roman"/>
        </w:rPr>
        <w:t>1. Do 15.09.2024.</w:t>
      </w:r>
    </w:p>
    <w:p w14:paraId="646557BD" w14:textId="3A73003C"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Predsjednica: dr.sc. Vesna </w:t>
      </w:r>
      <w:proofErr w:type="spellStart"/>
      <w:r w:rsidRPr="005204F8">
        <w:rPr>
          <w:rFonts w:ascii="Silka" w:hAnsi="Silka" w:cs="Times New Roman"/>
        </w:rPr>
        <w:t>Pascuttini-Juraga</w:t>
      </w:r>
      <w:proofErr w:type="spellEnd"/>
    </w:p>
    <w:p w14:paraId="5E4A6374" w14:textId="77777777" w:rsidR="007F7B6C" w:rsidRDefault="006C2819" w:rsidP="006C2819">
      <w:pPr>
        <w:spacing w:after="0" w:line="240" w:lineRule="auto"/>
        <w:jc w:val="both"/>
        <w:rPr>
          <w:rFonts w:ascii="Silka" w:hAnsi="Silka" w:cs="Times New Roman"/>
        </w:rPr>
      </w:pPr>
      <w:r w:rsidRPr="005204F8">
        <w:rPr>
          <w:rFonts w:ascii="Silka" w:hAnsi="Silka" w:cs="Times New Roman"/>
        </w:rPr>
        <w:t xml:space="preserve">Zamjenica predsjednice: Andreja </w:t>
      </w:r>
      <w:proofErr w:type="spellStart"/>
      <w:r w:rsidRPr="005204F8">
        <w:rPr>
          <w:rFonts w:ascii="Silka" w:hAnsi="Silka" w:cs="Times New Roman"/>
        </w:rPr>
        <w:t>Srednoselec</w:t>
      </w:r>
      <w:proofErr w:type="spellEnd"/>
      <w:r w:rsidR="00473ECD" w:rsidRPr="005204F8">
        <w:rPr>
          <w:rFonts w:ascii="Silka" w:hAnsi="Silka" w:cs="Times New Roman"/>
        </w:rPr>
        <w:t xml:space="preserve"> (predstavnica iz redova Stručnog</w:t>
      </w:r>
    </w:p>
    <w:p w14:paraId="1EE3DCEE" w14:textId="30AE4007" w:rsidR="006C2819" w:rsidRPr="005204F8" w:rsidRDefault="007F7B6C" w:rsidP="006C2819">
      <w:pPr>
        <w:spacing w:after="0" w:line="240" w:lineRule="auto"/>
        <w:jc w:val="both"/>
        <w:rPr>
          <w:rFonts w:ascii="Silka" w:hAnsi="Silka" w:cs="Times New Roman"/>
        </w:rPr>
      </w:pPr>
      <w:r>
        <w:rPr>
          <w:rFonts w:ascii="Silka" w:hAnsi="Silka" w:cs="Times New Roman"/>
        </w:rPr>
        <w:t xml:space="preserve">                                            </w:t>
      </w:r>
      <w:r w:rsidR="00473ECD" w:rsidRPr="005204F8">
        <w:rPr>
          <w:rFonts w:ascii="Silka" w:hAnsi="Silka" w:cs="Times New Roman"/>
        </w:rPr>
        <w:t xml:space="preserve"> vijeća)</w:t>
      </w:r>
    </w:p>
    <w:p w14:paraId="4E936F87" w14:textId="4324163E" w:rsidR="006C2819" w:rsidRPr="005204F8" w:rsidRDefault="006C2819" w:rsidP="006C2819">
      <w:pPr>
        <w:tabs>
          <w:tab w:val="left" w:pos="6795"/>
        </w:tabs>
        <w:spacing w:after="0" w:line="240" w:lineRule="auto"/>
        <w:jc w:val="both"/>
        <w:rPr>
          <w:rFonts w:ascii="Silka" w:hAnsi="Silka" w:cs="Times New Roman"/>
        </w:rPr>
      </w:pPr>
      <w:r w:rsidRPr="005204F8">
        <w:rPr>
          <w:rFonts w:ascii="Silka" w:hAnsi="Silka" w:cs="Times New Roman"/>
        </w:rPr>
        <w:t xml:space="preserve">Članovi: Ljerka Šimunić </w:t>
      </w:r>
    </w:p>
    <w:p w14:paraId="760D3AA1" w14:textId="2B0343AA" w:rsidR="006C2819" w:rsidRPr="005204F8" w:rsidRDefault="006C2819" w:rsidP="006C2819">
      <w:pPr>
        <w:tabs>
          <w:tab w:val="left" w:pos="6795"/>
        </w:tabs>
        <w:spacing w:after="0" w:line="240" w:lineRule="auto"/>
        <w:jc w:val="both"/>
        <w:rPr>
          <w:rFonts w:ascii="Silka" w:hAnsi="Silka" w:cs="Times New Roman"/>
        </w:rPr>
      </w:pPr>
      <w:r w:rsidRPr="005204F8">
        <w:rPr>
          <w:rFonts w:ascii="Silka" w:hAnsi="Silka" w:cs="Times New Roman"/>
        </w:rPr>
        <w:t xml:space="preserve">               Nedeljka </w:t>
      </w:r>
      <w:proofErr w:type="spellStart"/>
      <w:r w:rsidRPr="005204F8">
        <w:rPr>
          <w:rFonts w:ascii="Silka" w:hAnsi="Silka" w:cs="Times New Roman"/>
        </w:rPr>
        <w:t>Vodolšak</w:t>
      </w:r>
      <w:proofErr w:type="spellEnd"/>
      <w:r w:rsidR="000702C0" w:rsidRPr="005204F8">
        <w:rPr>
          <w:rFonts w:ascii="Silka" w:hAnsi="Silka" w:cs="Times New Roman"/>
        </w:rPr>
        <w:t xml:space="preserve">            </w:t>
      </w:r>
    </w:p>
    <w:p w14:paraId="269F6630" w14:textId="4CD19D61" w:rsidR="006C2819" w:rsidRPr="005204F8" w:rsidRDefault="006C2819" w:rsidP="006C2819">
      <w:pPr>
        <w:tabs>
          <w:tab w:val="left" w:pos="6795"/>
        </w:tabs>
        <w:spacing w:after="0" w:line="240" w:lineRule="auto"/>
        <w:jc w:val="both"/>
        <w:rPr>
          <w:rFonts w:ascii="Silka" w:hAnsi="Silka" w:cs="Times New Roman"/>
        </w:rPr>
      </w:pPr>
      <w:r w:rsidRPr="005204F8">
        <w:rPr>
          <w:rFonts w:ascii="Silka" w:hAnsi="Silka" w:cs="Times New Roman"/>
        </w:rPr>
        <w:t xml:space="preserve">               Ivan Mravlinčić </w:t>
      </w:r>
      <w:r w:rsidR="00473ECD" w:rsidRPr="005204F8">
        <w:rPr>
          <w:rFonts w:ascii="Silka" w:hAnsi="Silka" w:cs="Times New Roman"/>
        </w:rPr>
        <w:t>(predstavnik radnika)</w:t>
      </w:r>
    </w:p>
    <w:p w14:paraId="5A4FDBE1" w14:textId="77777777" w:rsidR="000702C0" w:rsidRPr="005204F8" w:rsidRDefault="000702C0" w:rsidP="006C2819">
      <w:pPr>
        <w:tabs>
          <w:tab w:val="left" w:pos="6795"/>
        </w:tabs>
        <w:spacing w:after="0" w:line="240" w:lineRule="auto"/>
        <w:jc w:val="both"/>
        <w:rPr>
          <w:rFonts w:ascii="Silka" w:hAnsi="Silka" w:cs="Times New Roman"/>
        </w:rPr>
      </w:pPr>
    </w:p>
    <w:p w14:paraId="4E9349B9" w14:textId="7A6FD400" w:rsidR="000702C0" w:rsidRPr="005204F8" w:rsidRDefault="000702C0" w:rsidP="006C2819">
      <w:pPr>
        <w:tabs>
          <w:tab w:val="left" w:pos="6795"/>
        </w:tabs>
        <w:spacing w:after="0" w:line="240" w:lineRule="auto"/>
        <w:jc w:val="both"/>
        <w:rPr>
          <w:rFonts w:ascii="Silka" w:hAnsi="Silka" w:cs="Times New Roman"/>
        </w:rPr>
      </w:pPr>
      <w:r w:rsidRPr="005204F8">
        <w:rPr>
          <w:rFonts w:ascii="Silka" w:hAnsi="Silka" w:cs="Times New Roman"/>
        </w:rPr>
        <w:t>2. Od 16.09.2024.</w:t>
      </w:r>
    </w:p>
    <w:p w14:paraId="23C73C8E" w14:textId="77777777" w:rsidR="000702C0" w:rsidRPr="005204F8" w:rsidRDefault="000702C0" w:rsidP="000702C0">
      <w:pPr>
        <w:spacing w:after="0" w:line="240" w:lineRule="auto"/>
        <w:jc w:val="both"/>
        <w:rPr>
          <w:rFonts w:ascii="Silka" w:hAnsi="Silka" w:cs="Times New Roman"/>
        </w:rPr>
      </w:pPr>
      <w:r w:rsidRPr="005204F8">
        <w:rPr>
          <w:rFonts w:ascii="Silka" w:hAnsi="Silka" w:cs="Times New Roman"/>
        </w:rPr>
        <w:t xml:space="preserve">Predsjednica: dr.sc. Vesna </w:t>
      </w:r>
      <w:proofErr w:type="spellStart"/>
      <w:r w:rsidRPr="005204F8">
        <w:rPr>
          <w:rFonts w:ascii="Silka" w:hAnsi="Silka" w:cs="Times New Roman"/>
        </w:rPr>
        <w:t>Pascuttini-Juraga</w:t>
      </w:r>
      <w:proofErr w:type="spellEnd"/>
    </w:p>
    <w:p w14:paraId="7A195914" w14:textId="77777777" w:rsidR="007F7B6C" w:rsidRDefault="000702C0" w:rsidP="000702C0">
      <w:pPr>
        <w:spacing w:after="0" w:line="240" w:lineRule="auto"/>
        <w:jc w:val="both"/>
        <w:rPr>
          <w:rFonts w:ascii="Silka" w:hAnsi="Silka" w:cs="Times New Roman"/>
        </w:rPr>
      </w:pPr>
      <w:r w:rsidRPr="005204F8">
        <w:rPr>
          <w:rFonts w:ascii="Silka" w:hAnsi="Silka" w:cs="Times New Roman"/>
        </w:rPr>
        <w:t xml:space="preserve">Zamjenica predsjednice: Andreja </w:t>
      </w:r>
      <w:proofErr w:type="spellStart"/>
      <w:r w:rsidRPr="005204F8">
        <w:rPr>
          <w:rFonts w:ascii="Silka" w:hAnsi="Silka" w:cs="Times New Roman"/>
        </w:rPr>
        <w:t>Srednoselec</w:t>
      </w:r>
      <w:proofErr w:type="spellEnd"/>
      <w:r w:rsidR="00473ECD" w:rsidRPr="005204F8">
        <w:rPr>
          <w:rFonts w:ascii="Silka" w:hAnsi="Silka" w:cs="Times New Roman"/>
        </w:rPr>
        <w:t xml:space="preserve"> (predstavnica iz redova Stručnog</w:t>
      </w:r>
    </w:p>
    <w:p w14:paraId="2D6ACB09" w14:textId="42F78D0E" w:rsidR="000702C0" w:rsidRPr="005204F8" w:rsidRDefault="007F7B6C" w:rsidP="000702C0">
      <w:pPr>
        <w:spacing w:after="0" w:line="240" w:lineRule="auto"/>
        <w:jc w:val="both"/>
        <w:rPr>
          <w:rFonts w:ascii="Silka" w:hAnsi="Silka" w:cs="Times New Roman"/>
        </w:rPr>
      </w:pPr>
      <w:r>
        <w:rPr>
          <w:rFonts w:ascii="Silka" w:hAnsi="Silka" w:cs="Times New Roman"/>
        </w:rPr>
        <w:t xml:space="preserve">                                            </w:t>
      </w:r>
      <w:r w:rsidR="00473ECD" w:rsidRPr="005204F8">
        <w:rPr>
          <w:rFonts w:ascii="Silka" w:hAnsi="Silka" w:cs="Times New Roman"/>
        </w:rPr>
        <w:t xml:space="preserve"> vijeća)</w:t>
      </w:r>
    </w:p>
    <w:p w14:paraId="74FBDBA1" w14:textId="0F8738AE" w:rsidR="000702C0" w:rsidRPr="005204F8" w:rsidRDefault="000702C0" w:rsidP="000702C0">
      <w:pPr>
        <w:tabs>
          <w:tab w:val="left" w:pos="6795"/>
        </w:tabs>
        <w:spacing w:after="0" w:line="240" w:lineRule="auto"/>
        <w:jc w:val="both"/>
        <w:rPr>
          <w:rFonts w:ascii="Silka" w:hAnsi="Silka" w:cs="Times New Roman"/>
        </w:rPr>
      </w:pPr>
      <w:r w:rsidRPr="005204F8">
        <w:rPr>
          <w:rFonts w:ascii="Silka" w:hAnsi="Silka" w:cs="Times New Roman"/>
        </w:rPr>
        <w:t>Članovi: Jurica Sabol</w:t>
      </w:r>
    </w:p>
    <w:p w14:paraId="7D2594A3" w14:textId="76DBEB4D" w:rsidR="000702C0" w:rsidRPr="005204F8" w:rsidRDefault="000702C0" w:rsidP="000702C0">
      <w:pPr>
        <w:tabs>
          <w:tab w:val="left" w:pos="6795"/>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dr.sc. Iris Biškupić Bašić            </w:t>
      </w:r>
    </w:p>
    <w:p w14:paraId="25C439D0" w14:textId="7BE7B3AD" w:rsidR="000702C0" w:rsidRPr="005204F8" w:rsidRDefault="000702C0" w:rsidP="000702C0">
      <w:pPr>
        <w:tabs>
          <w:tab w:val="left" w:pos="6795"/>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Ivan Mravlinčić </w:t>
      </w:r>
      <w:r w:rsidR="00473ECD" w:rsidRPr="005204F8">
        <w:rPr>
          <w:rFonts w:ascii="Silka" w:hAnsi="Silka" w:cs="Times New Roman"/>
        </w:rPr>
        <w:t>(predstavnik radnika)</w:t>
      </w:r>
    </w:p>
    <w:p w14:paraId="4C1FFD1A" w14:textId="5CDA1186" w:rsidR="006C2819" w:rsidRPr="005204F8" w:rsidRDefault="006C2819" w:rsidP="006C2819">
      <w:pPr>
        <w:spacing w:after="0" w:line="240" w:lineRule="auto"/>
        <w:jc w:val="both"/>
        <w:rPr>
          <w:rFonts w:ascii="Silka" w:hAnsi="Silka" w:cs="Times New Roman"/>
        </w:rPr>
      </w:pPr>
    </w:p>
    <w:p w14:paraId="68D846EC" w14:textId="5DAB89D2" w:rsidR="006C2819" w:rsidRPr="00911623" w:rsidRDefault="006C2819" w:rsidP="006C2819">
      <w:pPr>
        <w:tabs>
          <w:tab w:val="center" w:pos="4536"/>
        </w:tabs>
        <w:spacing w:after="0" w:line="240" w:lineRule="auto"/>
        <w:jc w:val="both"/>
        <w:rPr>
          <w:rFonts w:ascii="Silka Bold" w:hAnsi="Silka Bold" w:cs="Times New Roman"/>
        </w:rPr>
      </w:pPr>
      <w:r w:rsidRPr="00911623">
        <w:rPr>
          <w:rFonts w:ascii="Silka Bold" w:hAnsi="Silka Bold" w:cs="Times New Roman"/>
        </w:rPr>
        <w:t>Stručno vijeće Dvora Trakošć</w:t>
      </w:r>
      <w:r w:rsidR="00D2238D" w:rsidRPr="00911623">
        <w:rPr>
          <w:rFonts w:ascii="Silka Bold" w:hAnsi="Silka Bold" w:cs="Times New Roman"/>
        </w:rPr>
        <w:t>an</w:t>
      </w:r>
    </w:p>
    <w:p w14:paraId="4C25B336" w14:textId="608F3CCD"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 xml:space="preserve">Predsjednica: </w:t>
      </w:r>
      <w:r w:rsidR="00D76F40" w:rsidRPr="005204F8">
        <w:rPr>
          <w:rFonts w:ascii="Silka" w:hAnsi="Silka" w:cs="Times New Roman"/>
        </w:rPr>
        <w:t xml:space="preserve">dr.sc. </w:t>
      </w:r>
      <w:r w:rsidRPr="005204F8">
        <w:rPr>
          <w:rFonts w:ascii="Silka" w:hAnsi="Silka" w:cs="Times New Roman"/>
        </w:rPr>
        <w:t xml:space="preserve">Goranka Horjan </w:t>
      </w:r>
    </w:p>
    <w:p w14:paraId="5D58F289" w14:textId="45AD5988"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Članovi: Ivan Mravlinčić</w:t>
      </w:r>
    </w:p>
    <w:p w14:paraId="385D5C65" w14:textId="586CA29B"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70AE545F" w14:textId="6B9236BF"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Valentina Meštrić </w:t>
      </w:r>
    </w:p>
    <w:p w14:paraId="576BC324" w14:textId="119E5AD8"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Kristina Majcen         </w:t>
      </w:r>
    </w:p>
    <w:p w14:paraId="5C2A1FA8" w14:textId="149CE27E" w:rsidR="006C2819" w:rsidRPr="005204F8" w:rsidRDefault="006C2819"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Kiara Elenia Bienert </w:t>
      </w:r>
    </w:p>
    <w:p w14:paraId="2D406AD8" w14:textId="4324DDA4" w:rsidR="000702C0" w:rsidRPr="005204F8" w:rsidRDefault="000702C0"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Jelena Đurman od</w:t>
      </w:r>
      <w:r w:rsidR="00B67417" w:rsidRPr="005204F8">
        <w:rPr>
          <w:rFonts w:ascii="Silka" w:hAnsi="Silka" w:cs="Times New Roman"/>
        </w:rPr>
        <w:t xml:space="preserve"> 02.01.2024.</w:t>
      </w:r>
    </w:p>
    <w:p w14:paraId="28FE8F52" w14:textId="4A78145D" w:rsidR="000702C0" w:rsidRPr="005204F8" w:rsidRDefault="000702C0"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Vinko Kovač od</w:t>
      </w:r>
      <w:r w:rsidR="00B67417" w:rsidRPr="005204F8">
        <w:rPr>
          <w:rFonts w:ascii="Silka" w:hAnsi="Silka" w:cs="Times New Roman"/>
        </w:rPr>
        <w:t xml:space="preserve"> 02.04.2024.</w:t>
      </w:r>
    </w:p>
    <w:p w14:paraId="3CB01AE3" w14:textId="484FB62C" w:rsidR="000702C0" w:rsidRPr="005204F8" w:rsidRDefault="000702C0"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Ivica </w:t>
      </w:r>
      <w:proofErr w:type="spellStart"/>
      <w:r w:rsidRPr="005204F8">
        <w:rPr>
          <w:rFonts w:ascii="Silka" w:hAnsi="Silka" w:cs="Times New Roman"/>
        </w:rPr>
        <w:t>Kušinec</w:t>
      </w:r>
      <w:proofErr w:type="spellEnd"/>
      <w:r w:rsidRPr="005204F8">
        <w:rPr>
          <w:rFonts w:ascii="Silka" w:hAnsi="Silka" w:cs="Times New Roman"/>
        </w:rPr>
        <w:t xml:space="preserve"> od</w:t>
      </w:r>
      <w:r w:rsidR="00B67417" w:rsidRPr="005204F8">
        <w:rPr>
          <w:rFonts w:ascii="Silka" w:hAnsi="Silka" w:cs="Times New Roman"/>
        </w:rPr>
        <w:t xml:space="preserve"> 02.09.2024.</w:t>
      </w:r>
    </w:p>
    <w:p w14:paraId="4283B3FF" w14:textId="627A61E3" w:rsidR="000702C0" w:rsidRPr="005204F8" w:rsidRDefault="000702C0" w:rsidP="006C2819">
      <w:pPr>
        <w:tabs>
          <w:tab w:val="center" w:pos="4536"/>
        </w:tabs>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Tanja Mravlinčić od</w:t>
      </w:r>
      <w:r w:rsidR="00B67417" w:rsidRPr="005204F8">
        <w:rPr>
          <w:rFonts w:ascii="Silka" w:hAnsi="Silka" w:cs="Times New Roman"/>
        </w:rPr>
        <w:t xml:space="preserve"> 25.11.2024.</w:t>
      </w:r>
    </w:p>
    <w:p w14:paraId="570D593B" w14:textId="77777777" w:rsidR="006C2819" w:rsidRPr="005204F8" w:rsidRDefault="006C2819" w:rsidP="006C2819">
      <w:pPr>
        <w:spacing w:after="0" w:line="240" w:lineRule="auto"/>
        <w:jc w:val="both"/>
        <w:rPr>
          <w:rFonts w:ascii="Silka" w:hAnsi="Silka" w:cs="Times New Roman"/>
        </w:rPr>
      </w:pPr>
    </w:p>
    <w:p w14:paraId="3625072C" w14:textId="07B83DC1" w:rsidR="006C2819" w:rsidRPr="00911623" w:rsidRDefault="006C2819" w:rsidP="006C2819">
      <w:pPr>
        <w:spacing w:after="0" w:line="240" w:lineRule="auto"/>
        <w:jc w:val="both"/>
        <w:rPr>
          <w:rFonts w:ascii="Silka Bold" w:hAnsi="Silka Bold" w:cs="Times New Roman"/>
        </w:rPr>
      </w:pPr>
      <w:r w:rsidRPr="00911623">
        <w:rPr>
          <w:rFonts w:ascii="Silka Bold" w:hAnsi="Silka Bold" w:cs="Times New Roman"/>
        </w:rPr>
        <w:t>Ured  ravnatelja</w:t>
      </w:r>
    </w:p>
    <w:p w14:paraId="660F1E85" w14:textId="4DD50DE1"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Ravnateljica: </w:t>
      </w:r>
      <w:r w:rsidR="0095546C" w:rsidRPr="005204F8">
        <w:rPr>
          <w:rFonts w:ascii="Silka" w:hAnsi="Silka" w:cs="Times New Roman"/>
        </w:rPr>
        <w:t xml:space="preserve">dr.sc. </w:t>
      </w:r>
      <w:r w:rsidRPr="005204F8">
        <w:rPr>
          <w:rFonts w:ascii="Silka" w:hAnsi="Silka" w:cs="Times New Roman"/>
        </w:rPr>
        <w:t xml:space="preserve">Goranka Horjan </w:t>
      </w:r>
    </w:p>
    <w:p w14:paraId="78D1BBA9" w14:textId="25B78D4C" w:rsidR="005B1143" w:rsidRPr="005204F8" w:rsidRDefault="005B1143" w:rsidP="006C2819">
      <w:pPr>
        <w:spacing w:after="0" w:line="240" w:lineRule="auto"/>
        <w:jc w:val="both"/>
        <w:rPr>
          <w:rFonts w:ascii="Silka" w:hAnsi="Silka" w:cs="Times New Roman"/>
        </w:rPr>
      </w:pPr>
    </w:p>
    <w:p w14:paraId="11E308B1" w14:textId="376AA4EF" w:rsidR="00C85DEB" w:rsidRPr="00911623" w:rsidRDefault="006C2819" w:rsidP="006C2819">
      <w:pPr>
        <w:spacing w:after="0" w:line="240" w:lineRule="auto"/>
        <w:jc w:val="both"/>
        <w:rPr>
          <w:rFonts w:ascii="Silka Bold" w:hAnsi="Silka Bold" w:cs="Times New Roman"/>
        </w:rPr>
      </w:pPr>
      <w:r w:rsidRPr="00911623">
        <w:rPr>
          <w:rFonts w:ascii="Silka Bold" w:hAnsi="Silka Bold" w:cs="Times New Roman"/>
        </w:rPr>
        <w:t>1.</w:t>
      </w:r>
      <w:r w:rsidR="007621EA" w:rsidRPr="00911623">
        <w:rPr>
          <w:rFonts w:ascii="Silka Bold" w:hAnsi="Silka Bold" w:cs="Times New Roman"/>
        </w:rPr>
        <w:t xml:space="preserve"> </w:t>
      </w:r>
      <w:r w:rsidR="00206E6E" w:rsidRPr="00911623">
        <w:rPr>
          <w:rFonts w:ascii="Silka Bold" w:hAnsi="Silka Bold" w:cs="Times New Roman"/>
        </w:rPr>
        <w:t>Odjel s</w:t>
      </w:r>
      <w:r w:rsidRPr="00911623">
        <w:rPr>
          <w:rFonts w:ascii="Silka Bold" w:hAnsi="Silka Bold" w:cs="Times New Roman"/>
        </w:rPr>
        <w:t xml:space="preserve">tručno – </w:t>
      </w:r>
      <w:proofErr w:type="spellStart"/>
      <w:r w:rsidRPr="00911623">
        <w:rPr>
          <w:rFonts w:ascii="Silka Bold" w:hAnsi="Silka Bold" w:cs="Times New Roman"/>
        </w:rPr>
        <w:t>muzeološki</w:t>
      </w:r>
      <w:r w:rsidR="00206E6E" w:rsidRPr="00911623">
        <w:rPr>
          <w:rFonts w:ascii="Silka Bold" w:hAnsi="Silka Bold" w:cs="Times New Roman"/>
        </w:rPr>
        <w:t>h</w:t>
      </w:r>
      <w:proofErr w:type="spellEnd"/>
      <w:r w:rsidR="00206E6E" w:rsidRPr="00911623">
        <w:rPr>
          <w:rFonts w:ascii="Silka Bold" w:hAnsi="Silka Bold" w:cs="Times New Roman"/>
        </w:rPr>
        <w:t xml:space="preserve"> poslova</w:t>
      </w:r>
    </w:p>
    <w:p w14:paraId="51C31933" w14:textId="34457780" w:rsidR="00F87F28" w:rsidRPr="005204F8" w:rsidRDefault="00C85DEB" w:rsidP="006C2819">
      <w:pPr>
        <w:spacing w:after="0" w:line="240" w:lineRule="auto"/>
        <w:jc w:val="both"/>
        <w:rPr>
          <w:rFonts w:ascii="Silka" w:hAnsi="Silka" w:cs="Times New Roman"/>
        </w:rPr>
      </w:pPr>
      <w:r w:rsidRPr="005204F8">
        <w:rPr>
          <w:rFonts w:ascii="Silka" w:hAnsi="Silka" w:cs="Times New Roman"/>
        </w:rPr>
        <w:t xml:space="preserve">Voditeljica odjela: </w:t>
      </w:r>
      <w:r w:rsidR="006C2819" w:rsidRPr="005204F8">
        <w:rPr>
          <w:rFonts w:ascii="Silka" w:hAnsi="Silka" w:cs="Times New Roman"/>
        </w:rPr>
        <w:t xml:space="preserve">Andreja </w:t>
      </w:r>
      <w:proofErr w:type="spellStart"/>
      <w:r w:rsidR="006C2819" w:rsidRPr="005204F8">
        <w:rPr>
          <w:rFonts w:ascii="Silka" w:hAnsi="Silka" w:cs="Times New Roman"/>
        </w:rPr>
        <w:t>Srednoselec</w:t>
      </w:r>
      <w:proofErr w:type="spellEnd"/>
      <w:r w:rsidRPr="005204F8">
        <w:rPr>
          <w:rFonts w:ascii="Silka" w:hAnsi="Silka" w:cs="Times New Roman"/>
        </w:rPr>
        <w:t xml:space="preserve">, </w:t>
      </w:r>
      <w:proofErr w:type="spellStart"/>
      <w:r w:rsidRPr="005204F8">
        <w:rPr>
          <w:rFonts w:ascii="Silka" w:hAnsi="Silka" w:cs="Times New Roman"/>
        </w:rPr>
        <w:t>kustosica</w:t>
      </w:r>
      <w:proofErr w:type="spellEnd"/>
      <w:r w:rsidR="006C2819" w:rsidRPr="005204F8">
        <w:rPr>
          <w:rFonts w:ascii="Silka" w:hAnsi="Silka" w:cs="Times New Roman"/>
        </w:rPr>
        <w:t xml:space="preserve"> </w:t>
      </w:r>
    </w:p>
    <w:p w14:paraId="3FA678B6" w14:textId="1671F042" w:rsidR="00C85DEB" w:rsidRPr="005204F8" w:rsidRDefault="007621EA" w:rsidP="00D96BF7">
      <w:pPr>
        <w:pStyle w:val="Odlomakpopisa"/>
        <w:numPr>
          <w:ilvl w:val="1"/>
          <w:numId w:val="12"/>
        </w:numPr>
        <w:rPr>
          <w:rFonts w:ascii="Silka" w:hAnsi="Silka" w:cs="Times New Roman"/>
        </w:rPr>
      </w:pPr>
      <w:r w:rsidRPr="005204F8">
        <w:rPr>
          <w:rFonts w:ascii="Silka" w:hAnsi="Silka" w:cs="Times New Roman"/>
        </w:rPr>
        <w:t xml:space="preserve"> </w:t>
      </w:r>
      <w:r w:rsidR="00C85DEB" w:rsidRPr="005204F8">
        <w:rPr>
          <w:rFonts w:ascii="Silka" w:hAnsi="Silka" w:cs="Times New Roman"/>
        </w:rPr>
        <w:t>Odsjek zbirki, zaštite muzejske građe i dokumentacije</w:t>
      </w:r>
    </w:p>
    <w:p w14:paraId="0F3E6C67" w14:textId="05157533" w:rsidR="007621EA" w:rsidRPr="005204F8" w:rsidRDefault="007621EA" w:rsidP="00C85DEB">
      <w:pPr>
        <w:spacing w:after="0" w:line="240" w:lineRule="auto"/>
        <w:jc w:val="both"/>
        <w:rPr>
          <w:rFonts w:ascii="Silka" w:hAnsi="Silka" w:cs="Times New Roman"/>
        </w:rPr>
      </w:pPr>
      <w:r w:rsidRPr="005204F8">
        <w:rPr>
          <w:rFonts w:ascii="Silka" w:hAnsi="Silka" w:cs="Times New Roman"/>
        </w:rPr>
        <w:t>Konzervatorica-restauratorica: Valentina Meštrić</w:t>
      </w:r>
    </w:p>
    <w:p w14:paraId="4FE609BA" w14:textId="460A2BC8" w:rsidR="007621EA" w:rsidRPr="005204F8" w:rsidRDefault="007621EA" w:rsidP="00C85DEB">
      <w:pPr>
        <w:spacing w:after="0" w:line="240" w:lineRule="auto"/>
        <w:jc w:val="both"/>
        <w:rPr>
          <w:rFonts w:ascii="Silka" w:hAnsi="Silka" w:cs="Times New Roman"/>
        </w:rPr>
      </w:pPr>
      <w:r w:rsidRPr="005204F8">
        <w:rPr>
          <w:rFonts w:ascii="Silka" w:hAnsi="Silka" w:cs="Times New Roman"/>
        </w:rPr>
        <w:t xml:space="preserve">Muzejski tehničar: Ivica </w:t>
      </w:r>
      <w:proofErr w:type="spellStart"/>
      <w:r w:rsidRPr="005204F8">
        <w:rPr>
          <w:rFonts w:ascii="Silka" w:hAnsi="Silka" w:cs="Times New Roman"/>
        </w:rPr>
        <w:t>Kušinec</w:t>
      </w:r>
      <w:proofErr w:type="spellEnd"/>
      <w:r w:rsidRPr="005204F8">
        <w:rPr>
          <w:rFonts w:ascii="Silka" w:hAnsi="Silka" w:cs="Times New Roman"/>
        </w:rPr>
        <w:t xml:space="preserve"> od 02.09.2024.</w:t>
      </w:r>
    </w:p>
    <w:p w14:paraId="76F47A9C" w14:textId="77777777" w:rsidR="00C85DEB" w:rsidRPr="005204F8" w:rsidRDefault="00C85DEB" w:rsidP="00C85DEB">
      <w:pPr>
        <w:spacing w:after="0" w:line="240" w:lineRule="auto"/>
        <w:jc w:val="both"/>
        <w:rPr>
          <w:rFonts w:ascii="Silka" w:hAnsi="Silka" w:cs="Times New Roman"/>
        </w:rPr>
      </w:pPr>
      <w:r w:rsidRPr="005204F8">
        <w:rPr>
          <w:rFonts w:ascii="Silka" w:hAnsi="Silka" w:cs="Times New Roman"/>
        </w:rPr>
        <w:lastRenderedPageBreak/>
        <w:t xml:space="preserve">Kustosi-pripravnici: Kristina Majcen </w:t>
      </w:r>
    </w:p>
    <w:p w14:paraId="1C109FB2" w14:textId="588B079C" w:rsidR="00C85DEB" w:rsidRPr="005204F8" w:rsidRDefault="00C85DEB" w:rsidP="00C85DEB">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Vinko Kovač od 02.04.2024.</w:t>
      </w:r>
    </w:p>
    <w:p w14:paraId="7ED5EFF4" w14:textId="6493C773" w:rsidR="00C85DEB" w:rsidRPr="005204F8" w:rsidRDefault="00C85DEB" w:rsidP="007621EA">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w:t>
      </w:r>
      <w:r w:rsidR="007621EA" w:rsidRPr="005204F8">
        <w:rPr>
          <w:rFonts w:ascii="Silka" w:hAnsi="Silka" w:cs="Times New Roman"/>
        </w:rPr>
        <w:t>Tanja Mravlinčić od 25.11.2024.</w:t>
      </w:r>
      <w:r w:rsidRPr="005204F8">
        <w:rPr>
          <w:rFonts w:ascii="Silka" w:hAnsi="Silka" w:cs="Times New Roman"/>
        </w:rPr>
        <w:tab/>
      </w:r>
    </w:p>
    <w:p w14:paraId="7063694F" w14:textId="3D18020C" w:rsidR="00C85DEB" w:rsidRPr="005204F8" w:rsidRDefault="007621EA" w:rsidP="00D96BF7">
      <w:pPr>
        <w:pStyle w:val="Odlomakpopisa"/>
        <w:numPr>
          <w:ilvl w:val="1"/>
          <w:numId w:val="12"/>
        </w:numPr>
        <w:tabs>
          <w:tab w:val="left" w:pos="6660"/>
        </w:tabs>
        <w:rPr>
          <w:rFonts w:ascii="Silka" w:hAnsi="Silka" w:cs="Times New Roman"/>
        </w:rPr>
      </w:pPr>
      <w:r w:rsidRPr="005204F8">
        <w:rPr>
          <w:rFonts w:ascii="Silka" w:hAnsi="Silka" w:cs="Times New Roman"/>
        </w:rPr>
        <w:t xml:space="preserve"> </w:t>
      </w:r>
      <w:r w:rsidR="00C85DEB" w:rsidRPr="005204F8">
        <w:rPr>
          <w:rFonts w:ascii="Silka" w:hAnsi="Silka" w:cs="Times New Roman"/>
        </w:rPr>
        <w:t>Odsjek razvoja publike:</w:t>
      </w:r>
    </w:p>
    <w:p w14:paraId="30CBFDB3" w14:textId="77777777" w:rsidR="00C85DEB" w:rsidRPr="005204F8" w:rsidRDefault="00C85DEB" w:rsidP="00C85DEB">
      <w:pPr>
        <w:tabs>
          <w:tab w:val="left" w:pos="6660"/>
        </w:tabs>
        <w:spacing w:after="0" w:line="240" w:lineRule="auto"/>
        <w:jc w:val="both"/>
        <w:rPr>
          <w:rFonts w:ascii="Silka" w:hAnsi="Silka" w:cs="Times New Roman"/>
        </w:rPr>
      </w:pPr>
      <w:r w:rsidRPr="005204F8">
        <w:rPr>
          <w:rFonts w:ascii="Silka" w:hAnsi="Silka" w:cs="Times New Roman"/>
        </w:rPr>
        <w:t>Stručni suradnik voditelj prihvata posjetitelja: Jelena Đurman od 02.01.2024.</w:t>
      </w:r>
    </w:p>
    <w:p w14:paraId="1CD09B90" w14:textId="77777777" w:rsidR="00C85DEB" w:rsidRPr="005204F8" w:rsidRDefault="00C85DEB" w:rsidP="00C85DEB">
      <w:pPr>
        <w:tabs>
          <w:tab w:val="left" w:pos="6660"/>
        </w:tabs>
        <w:spacing w:after="0" w:line="240" w:lineRule="auto"/>
        <w:jc w:val="both"/>
        <w:rPr>
          <w:rFonts w:ascii="Silka" w:hAnsi="Silka" w:cs="Times New Roman"/>
        </w:rPr>
      </w:pPr>
      <w:r w:rsidRPr="005204F8">
        <w:rPr>
          <w:rFonts w:ascii="Silka" w:hAnsi="Silka" w:cs="Times New Roman"/>
        </w:rPr>
        <w:t>Specijalist suradnik vodič: Mario Borovec</w:t>
      </w:r>
    </w:p>
    <w:p w14:paraId="36CC1AFE" w14:textId="5D1FD811" w:rsidR="00C85DEB" w:rsidRPr="005204F8" w:rsidRDefault="00C85DEB" w:rsidP="00C85DEB">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Natalija Ivanić</w:t>
      </w:r>
    </w:p>
    <w:p w14:paraId="533029A1" w14:textId="77777777" w:rsidR="00C85DEB" w:rsidRPr="005204F8" w:rsidRDefault="00C85DEB" w:rsidP="006C2819">
      <w:pPr>
        <w:spacing w:after="0" w:line="240" w:lineRule="auto"/>
        <w:jc w:val="both"/>
        <w:rPr>
          <w:rFonts w:ascii="Silka" w:hAnsi="Silka" w:cs="Times New Roman"/>
        </w:rPr>
      </w:pPr>
    </w:p>
    <w:p w14:paraId="295BBD7B" w14:textId="57846543" w:rsidR="007621EA" w:rsidRPr="00911623" w:rsidRDefault="007621EA" w:rsidP="007621EA">
      <w:pPr>
        <w:spacing w:line="240" w:lineRule="auto"/>
        <w:contextualSpacing/>
        <w:rPr>
          <w:rFonts w:ascii="Silka Bold" w:hAnsi="Silka Bold" w:cs="Times New Roman"/>
        </w:rPr>
      </w:pPr>
      <w:r w:rsidRPr="00911623">
        <w:rPr>
          <w:rFonts w:ascii="Silka Bold" w:hAnsi="Silka Bold" w:cs="Times New Roman"/>
        </w:rPr>
        <w:t xml:space="preserve">2. </w:t>
      </w:r>
      <w:r w:rsidR="00206E6E" w:rsidRPr="00911623">
        <w:rPr>
          <w:rFonts w:ascii="Silka Bold" w:hAnsi="Silka Bold" w:cs="Times New Roman"/>
        </w:rPr>
        <w:t>Odjel o</w:t>
      </w:r>
      <w:r w:rsidR="006C2819" w:rsidRPr="00911623">
        <w:rPr>
          <w:rFonts w:ascii="Silka Bold" w:hAnsi="Silka Bold" w:cs="Times New Roman"/>
        </w:rPr>
        <w:t>pći</w:t>
      </w:r>
      <w:r w:rsidR="00206E6E" w:rsidRPr="00911623">
        <w:rPr>
          <w:rFonts w:ascii="Silka Bold" w:hAnsi="Silka Bold" w:cs="Times New Roman"/>
        </w:rPr>
        <w:t>h poslova</w:t>
      </w:r>
    </w:p>
    <w:p w14:paraId="11E19C3A" w14:textId="388496BA" w:rsidR="00F87F28" w:rsidRPr="005204F8" w:rsidRDefault="007621EA" w:rsidP="007621EA">
      <w:pPr>
        <w:spacing w:line="240" w:lineRule="auto"/>
        <w:contextualSpacing/>
        <w:rPr>
          <w:rFonts w:ascii="Silka" w:hAnsi="Silka" w:cs="Times New Roman"/>
        </w:rPr>
      </w:pPr>
      <w:r w:rsidRPr="005204F8">
        <w:rPr>
          <w:rFonts w:ascii="Silka" w:hAnsi="Silka" w:cs="Times New Roman"/>
        </w:rPr>
        <w:t>Voditelj odjela: Ivan Mravlinčić, viši kustos</w:t>
      </w:r>
    </w:p>
    <w:p w14:paraId="3D74DD60" w14:textId="541BE12A" w:rsidR="006C2819" w:rsidRPr="005204F8" w:rsidRDefault="007621EA" w:rsidP="007621EA">
      <w:pPr>
        <w:spacing w:after="0" w:line="240" w:lineRule="auto"/>
        <w:contextualSpacing/>
        <w:jc w:val="both"/>
        <w:rPr>
          <w:rFonts w:ascii="Silka" w:hAnsi="Silka" w:cs="Times New Roman"/>
        </w:rPr>
      </w:pPr>
      <w:r w:rsidRPr="005204F8">
        <w:rPr>
          <w:rFonts w:ascii="Silka" w:hAnsi="Silka" w:cs="Times New Roman"/>
        </w:rPr>
        <w:t xml:space="preserve">2.1. </w:t>
      </w:r>
      <w:r w:rsidR="00782833" w:rsidRPr="005204F8">
        <w:rPr>
          <w:rFonts w:ascii="Silka" w:hAnsi="Silka" w:cs="Times New Roman"/>
        </w:rPr>
        <w:t>Odsjek računovodstva, financija i EU projekata</w:t>
      </w:r>
    </w:p>
    <w:p w14:paraId="33020711" w14:textId="5E36950F" w:rsidR="00782833" w:rsidRPr="005204F8" w:rsidRDefault="00782833" w:rsidP="007621EA">
      <w:pPr>
        <w:spacing w:after="0" w:line="240" w:lineRule="auto"/>
        <w:contextualSpacing/>
        <w:jc w:val="both"/>
        <w:rPr>
          <w:rFonts w:ascii="Silka" w:hAnsi="Silka" w:cs="Times New Roman"/>
        </w:rPr>
      </w:pPr>
      <w:r w:rsidRPr="005204F8">
        <w:rPr>
          <w:rFonts w:ascii="Silka" w:hAnsi="Silka" w:cs="Times New Roman"/>
        </w:rPr>
        <w:t>Tajnica ustanove: Ines Sekol</w:t>
      </w:r>
    </w:p>
    <w:p w14:paraId="475D929A" w14:textId="05EB6804" w:rsidR="006C2819" w:rsidRPr="005204F8" w:rsidRDefault="006C2819" w:rsidP="007621EA">
      <w:pPr>
        <w:spacing w:after="0" w:line="240" w:lineRule="auto"/>
        <w:contextualSpacing/>
        <w:jc w:val="both"/>
        <w:rPr>
          <w:rFonts w:ascii="Silka" w:hAnsi="Silka" w:cs="Times New Roman"/>
        </w:rPr>
      </w:pPr>
      <w:r w:rsidRPr="005204F8">
        <w:rPr>
          <w:rFonts w:ascii="Silka" w:hAnsi="Silka" w:cs="Times New Roman"/>
        </w:rPr>
        <w:t xml:space="preserve">Voditeljica računovodstva: Tanja </w:t>
      </w:r>
      <w:proofErr w:type="spellStart"/>
      <w:r w:rsidRPr="005204F8">
        <w:rPr>
          <w:rFonts w:ascii="Silka" w:hAnsi="Silka" w:cs="Times New Roman"/>
        </w:rPr>
        <w:t>Ferčec</w:t>
      </w:r>
      <w:proofErr w:type="spellEnd"/>
    </w:p>
    <w:p w14:paraId="08DF1CF9" w14:textId="28AB1C9C" w:rsidR="00782833" w:rsidRPr="005204F8" w:rsidRDefault="00782833" w:rsidP="007621EA">
      <w:pPr>
        <w:spacing w:after="0" w:line="240" w:lineRule="auto"/>
        <w:contextualSpacing/>
        <w:jc w:val="both"/>
        <w:rPr>
          <w:rFonts w:ascii="Silka" w:hAnsi="Silka" w:cs="Times New Roman"/>
        </w:rPr>
      </w:pPr>
      <w:r w:rsidRPr="005204F8">
        <w:rPr>
          <w:rFonts w:ascii="Silka" w:hAnsi="Silka" w:cs="Times New Roman"/>
        </w:rPr>
        <w:t>Viša referentica za računovodstvene poslove:</w:t>
      </w:r>
      <w:r w:rsidR="00BA7ACD" w:rsidRPr="005204F8">
        <w:rPr>
          <w:rFonts w:ascii="Silka" w:hAnsi="Silka" w:cs="Times New Roman"/>
        </w:rPr>
        <w:t xml:space="preserve"> Ena </w:t>
      </w:r>
      <w:proofErr w:type="spellStart"/>
      <w:r w:rsidR="00BA7ACD" w:rsidRPr="005204F8">
        <w:rPr>
          <w:rFonts w:ascii="Silka" w:hAnsi="Silka" w:cs="Times New Roman"/>
        </w:rPr>
        <w:t>Martinčević</w:t>
      </w:r>
      <w:proofErr w:type="spellEnd"/>
      <w:r w:rsidR="00BA7ACD" w:rsidRPr="005204F8">
        <w:rPr>
          <w:rFonts w:ascii="Silka" w:hAnsi="Silka" w:cs="Times New Roman"/>
        </w:rPr>
        <w:t xml:space="preserve"> od 15.04.2024.</w:t>
      </w:r>
    </w:p>
    <w:p w14:paraId="197F6187" w14:textId="425EA32B" w:rsidR="00782833" w:rsidRPr="005204F8" w:rsidRDefault="00782833" w:rsidP="007621EA">
      <w:pPr>
        <w:spacing w:after="0" w:line="240" w:lineRule="auto"/>
        <w:contextualSpacing/>
        <w:jc w:val="both"/>
        <w:rPr>
          <w:rFonts w:ascii="Silka" w:hAnsi="Silka" w:cs="Times New Roman"/>
        </w:rPr>
      </w:pPr>
      <w:r w:rsidRPr="005204F8">
        <w:rPr>
          <w:rFonts w:ascii="Silka" w:hAnsi="Silka" w:cs="Times New Roman"/>
        </w:rPr>
        <w:t>Savjetnica za pravne poslove:</w:t>
      </w:r>
      <w:r w:rsidR="00BA7ACD" w:rsidRPr="005204F8">
        <w:rPr>
          <w:rFonts w:ascii="Silka" w:hAnsi="Silka" w:cs="Times New Roman"/>
        </w:rPr>
        <w:t xml:space="preserve"> Snježana </w:t>
      </w:r>
      <w:proofErr w:type="spellStart"/>
      <w:r w:rsidR="00BA7ACD" w:rsidRPr="005204F8">
        <w:rPr>
          <w:rFonts w:ascii="Silka" w:hAnsi="Silka" w:cs="Times New Roman"/>
        </w:rPr>
        <w:t>Belač</w:t>
      </w:r>
      <w:proofErr w:type="spellEnd"/>
      <w:r w:rsidR="00BA7ACD" w:rsidRPr="005204F8">
        <w:rPr>
          <w:rFonts w:ascii="Silka" w:hAnsi="Silka" w:cs="Times New Roman"/>
        </w:rPr>
        <w:t xml:space="preserve"> od 07.11.2024.</w:t>
      </w:r>
    </w:p>
    <w:p w14:paraId="0FC79F22" w14:textId="3E789695" w:rsidR="00782833" w:rsidRPr="005204F8" w:rsidRDefault="00782833" w:rsidP="007621EA">
      <w:pPr>
        <w:spacing w:after="0" w:line="240" w:lineRule="auto"/>
        <w:contextualSpacing/>
        <w:jc w:val="both"/>
        <w:rPr>
          <w:rFonts w:ascii="Silka" w:hAnsi="Silka" w:cs="Times New Roman"/>
        </w:rPr>
      </w:pPr>
      <w:r w:rsidRPr="005204F8">
        <w:rPr>
          <w:rFonts w:ascii="Silka" w:hAnsi="Silka" w:cs="Times New Roman"/>
        </w:rPr>
        <w:t>Viša informatičarka:</w:t>
      </w:r>
      <w:r w:rsidR="00BA7ACD" w:rsidRPr="005204F8">
        <w:rPr>
          <w:rFonts w:ascii="Silka" w:hAnsi="Silka" w:cs="Times New Roman"/>
        </w:rPr>
        <w:t xml:space="preserve"> Eva </w:t>
      </w:r>
      <w:proofErr w:type="spellStart"/>
      <w:r w:rsidR="00BA7ACD" w:rsidRPr="005204F8">
        <w:rPr>
          <w:rFonts w:ascii="Silka" w:hAnsi="Silka" w:cs="Times New Roman"/>
        </w:rPr>
        <w:t>Pelko</w:t>
      </w:r>
      <w:proofErr w:type="spellEnd"/>
      <w:r w:rsidR="00BA7ACD" w:rsidRPr="005204F8">
        <w:rPr>
          <w:rFonts w:ascii="Silka" w:hAnsi="Silka" w:cs="Times New Roman"/>
        </w:rPr>
        <w:t xml:space="preserve"> od 02.12.2024.</w:t>
      </w:r>
    </w:p>
    <w:p w14:paraId="47EAD00F" w14:textId="61773091" w:rsidR="00F87F28" w:rsidRPr="005204F8" w:rsidRDefault="006C2819" w:rsidP="007621EA">
      <w:pPr>
        <w:spacing w:after="0" w:line="240" w:lineRule="auto"/>
        <w:contextualSpacing/>
        <w:jc w:val="both"/>
        <w:rPr>
          <w:rFonts w:ascii="Silka" w:hAnsi="Silka" w:cs="Times New Roman"/>
        </w:rPr>
      </w:pPr>
      <w:r w:rsidRPr="005204F8">
        <w:rPr>
          <w:rFonts w:ascii="Silka" w:hAnsi="Silka" w:cs="Times New Roman"/>
        </w:rPr>
        <w:t>Voditeljica marketinga</w:t>
      </w:r>
      <w:r w:rsidR="00782833" w:rsidRPr="005204F8">
        <w:rPr>
          <w:rFonts w:ascii="Silka" w:hAnsi="Silka" w:cs="Times New Roman"/>
        </w:rPr>
        <w:t xml:space="preserve"> i odnosa s javnošću</w:t>
      </w:r>
      <w:r w:rsidRPr="005204F8">
        <w:rPr>
          <w:rFonts w:ascii="Silka" w:hAnsi="Silka" w:cs="Times New Roman"/>
        </w:rPr>
        <w:t xml:space="preserve">: Kiara Elenia Bienert </w:t>
      </w:r>
    </w:p>
    <w:p w14:paraId="763013B4" w14:textId="2991B19E" w:rsidR="007621EA" w:rsidRPr="005204F8" w:rsidRDefault="007621EA" w:rsidP="007621EA">
      <w:pPr>
        <w:tabs>
          <w:tab w:val="left" w:pos="6660"/>
        </w:tabs>
        <w:spacing w:after="0" w:line="240" w:lineRule="auto"/>
        <w:jc w:val="both"/>
        <w:rPr>
          <w:rFonts w:ascii="Silka" w:hAnsi="Silka" w:cs="Times New Roman"/>
        </w:rPr>
      </w:pPr>
      <w:r w:rsidRPr="005204F8">
        <w:rPr>
          <w:rFonts w:ascii="Silka" w:hAnsi="Silka" w:cs="Times New Roman"/>
        </w:rPr>
        <w:t>2.2. Odsjek održavanja</w:t>
      </w:r>
    </w:p>
    <w:p w14:paraId="5E046275" w14:textId="16410D6A"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2.2.1. </w:t>
      </w:r>
      <w:proofErr w:type="spellStart"/>
      <w:r w:rsidRPr="005204F8">
        <w:rPr>
          <w:rFonts w:ascii="Silka" w:hAnsi="Silka" w:cs="Times New Roman"/>
        </w:rPr>
        <w:t>Pododsjek</w:t>
      </w:r>
      <w:proofErr w:type="spellEnd"/>
      <w:r w:rsidRPr="005204F8">
        <w:rPr>
          <w:rFonts w:ascii="Silka" w:hAnsi="Silka" w:cs="Times New Roman"/>
        </w:rPr>
        <w:t xml:space="preserve"> Održavanje okoliša</w:t>
      </w:r>
    </w:p>
    <w:p w14:paraId="69420DA6" w14:textId="77777777" w:rsidR="007621EA" w:rsidRPr="005204F8" w:rsidRDefault="007621EA" w:rsidP="007621EA">
      <w:pPr>
        <w:spacing w:after="0" w:line="240" w:lineRule="auto"/>
        <w:jc w:val="both"/>
        <w:rPr>
          <w:rFonts w:ascii="Silka" w:hAnsi="Silka" w:cs="Times New Roman"/>
        </w:rPr>
      </w:pPr>
      <w:r w:rsidRPr="005204F8">
        <w:rPr>
          <w:rFonts w:ascii="Silka" w:hAnsi="Silka" w:cs="Times New Roman"/>
        </w:rPr>
        <w:t>Voditelj ustrojstvene jedinice III. vrste za održavanje okoliša: Ivica Smiljan</w:t>
      </w:r>
    </w:p>
    <w:p w14:paraId="26128FC5" w14:textId="77777777" w:rsidR="007621EA" w:rsidRPr="005204F8" w:rsidRDefault="007621EA" w:rsidP="007621EA">
      <w:pPr>
        <w:spacing w:after="0" w:line="240" w:lineRule="auto"/>
        <w:jc w:val="both"/>
        <w:rPr>
          <w:rFonts w:ascii="Silka" w:hAnsi="Silka" w:cs="Times New Roman"/>
        </w:rPr>
      </w:pPr>
      <w:r w:rsidRPr="005204F8">
        <w:rPr>
          <w:rFonts w:ascii="Silka" w:hAnsi="Silka" w:cs="Times New Roman"/>
        </w:rPr>
        <w:t>Radnik III. vrste za održavanje okoliša: Matija Jagarinec</w:t>
      </w:r>
    </w:p>
    <w:p w14:paraId="312232B6" w14:textId="483468F9" w:rsidR="007621EA" w:rsidRPr="005204F8" w:rsidRDefault="007621EA" w:rsidP="007621EA">
      <w:pPr>
        <w:spacing w:after="0" w:line="240" w:lineRule="auto"/>
        <w:jc w:val="both"/>
        <w:rPr>
          <w:rFonts w:ascii="Silka" w:hAnsi="Silka" w:cs="Times New Roman"/>
        </w:rPr>
      </w:pPr>
      <w:r w:rsidRPr="005204F8">
        <w:rPr>
          <w:rFonts w:ascii="Silka" w:hAnsi="Silka" w:cs="Times New Roman"/>
        </w:rPr>
        <w:t>Manipu</w:t>
      </w:r>
      <w:r w:rsidR="00D2238D" w:rsidRPr="005204F8">
        <w:rPr>
          <w:rFonts w:ascii="Silka" w:hAnsi="Silka" w:cs="Times New Roman"/>
        </w:rPr>
        <w:t>lanti</w:t>
      </w:r>
      <w:r w:rsidRPr="005204F8">
        <w:rPr>
          <w:rFonts w:ascii="Silka" w:hAnsi="Silka" w:cs="Times New Roman"/>
        </w:rPr>
        <w:t xml:space="preserve">: Vlado </w:t>
      </w:r>
      <w:proofErr w:type="spellStart"/>
      <w:r w:rsidRPr="005204F8">
        <w:rPr>
          <w:rFonts w:ascii="Silka" w:hAnsi="Silka" w:cs="Times New Roman"/>
        </w:rPr>
        <w:t>Smrečki</w:t>
      </w:r>
      <w:proofErr w:type="spellEnd"/>
      <w:r w:rsidRPr="005204F8">
        <w:rPr>
          <w:rFonts w:ascii="Silka" w:hAnsi="Silka" w:cs="Times New Roman"/>
        </w:rPr>
        <w:t xml:space="preserve"> do 05.05.2024.</w:t>
      </w:r>
    </w:p>
    <w:p w14:paraId="08004829" w14:textId="2CC3FEC1"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Dragutin </w:t>
      </w:r>
      <w:proofErr w:type="spellStart"/>
      <w:r w:rsidRPr="005204F8">
        <w:rPr>
          <w:rFonts w:ascii="Silka" w:hAnsi="Silka" w:cs="Times New Roman"/>
        </w:rPr>
        <w:t>Botković</w:t>
      </w:r>
      <w:proofErr w:type="spellEnd"/>
      <w:r w:rsidRPr="005204F8">
        <w:rPr>
          <w:rFonts w:ascii="Silka" w:hAnsi="Silka" w:cs="Times New Roman"/>
        </w:rPr>
        <w:t xml:space="preserve"> </w:t>
      </w:r>
    </w:p>
    <w:p w14:paraId="0DDD10C8" w14:textId="6F994A0F"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Željko Brlić od 23.07.2024.</w:t>
      </w:r>
    </w:p>
    <w:p w14:paraId="59BD9085" w14:textId="791BCC9C"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2.2.2. </w:t>
      </w:r>
      <w:proofErr w:type="spellStart"/>
      <w:r w:rsidR="00D2238D" w:rsidRPr="005204F8">
        <w:rPr>
          <w:rFonts w:ascii="Silka" w:hAnsi="Silka" w:cs="Times New Roman"/>
        </w:rPr>
        <w:t>Pododsjek</w:t>
      </w:r>
      <w:proofErr w:type="spellEnd"/>
      <w:r w:rsidR="00D2238D" w:rsidRPr="005204F8">
        <w:rPr>
          <w:rFonts w:ascii="Silka" w:hAnsi="Silka" w:cs="Times New Roman"/>
        </w:rPr>
        <w:t xml:space="preserve"> </w:t>
      </w:r>
      <w:r w:rsidRPr="005204F8">
        <w:rPr>
          <w:rFonts w:ascii="Silka" w:hAnsi="Silka" w:cs="Times New Roman"/>
        </w:rPr>
        <w:t>Održavanje zgrada i opreme</w:t>
      </w:r>
    </w:p>
    <w:p w14:paraId="2BE01311" w14:textId="7D655D19"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Voditelj ustrojstvene jedinice III. vrste za održavanje </w:t>
      </w:r>
      <w:r w:rsidR="007F7B6C">
        <w:rPr>
          <w:rFonts w:ascii="Silka" w:hAnsi="Silka" w:cs="Times New Roman"/>
        </w:rPr>
        <w:t xml:space="preserve">zgrada i opreme: Mato </w:t>
      </w:r>
      <w:proofErr w:type="spellStart"/>
      <w:r w:rsidR="007F7B6C">
        <w:rPr>
          <w:rFonts w:ascii="Silka" w:hAnsi="Silka" w:cs="Times New Roman"/>
        </w:rPr>
        <w:t>Ernoić</w:t>
      </w:r>
      <w:proofErr w:type="spellEnd"/>
      <w:r w:rsidR="007F7B6C">
        <w:rPr>
          <w:rFonts w:ascii="Silka" w:hAnsi="Silka" w:cs="Times New Roman"/>
        </w:rPr>
        <w:t xml:space="preserve"> od </w:t>
      </w:r>
      <w:r w:rsidRPr="005204F8">
        <w:rPr>
          <w:rFonts w:ascii="Silka" w:hAnsi="Silka" w:cs="Times New Roman"/>
        </w:rPr>
        <w:t>14.02.2024.</w:t>
      </w:r>
    </w:p>
    <w:p w14:paraId="4E484D77" w14:textId="77777777"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Spremačice: Blaženka Grobenski, </w:t>
      </w:r>
    </w:p>
    <w:p w14:paraId="46D0A359" w14:textId="52618DD3"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proofErr w:type="spellStart"/>
      <w:r w:rsidRPr="005204F8">
        <w:rPr>
          <w:rFonts w:ascii="Silka" w:hAnsi="Silka" w:cs="Times New Roman"/>
        </w:rPr>
        <w:t>Zdenkica</w:t>
      </w:r>
      <w:proofErr w:type="spellEnd"/>
      <w:r w:rsidRPr="005204F8">
        <w:rPr>
          <w:rFonts w:ascii="Silka" w:hAnsi="Silka" w:cs="Times New Roman"/>
        </w:rPr>
        <w:t xml:space="preserve"> </w:t>
      </w:r>
      <w:proofErr w:type="spellStart"/>
      <w:r w:rsidRPr="005204F8">
        <w:rPr>
          <w:rFonts w:ascii="Silka" w:hAnsi="Silka" w:cs="Times New Roman"/>
        </w:rPr>
        <w:t>Zimet</w:t>
      </w:r>
      <w:proofErr w:type="spellEnd"/>
      <w:r w:rsidRPr="005204F8">
        <w:rPr>
          <w:rFonts w:ascii="Silka" w:hAnsi="Silka" w:cs="Times New Roman"/>
        </w:rPr>
        <w:t xml:space="preserve"> </w:t>
      </w:r>
    </w:p>
    <w:p w14:paraId="4D17745C" w14:textId="697DCA6F" w:rsidR="007621EA" w:rsidRPr="005204F8" w:rsidRDefault="007621EA" w:rsidP="007621EA">
      <w:pPr>
        <w:spacing w:after="0" w:line="240" w:lineRule="auto"/>
        <w:jc w:val="both"/>
        <w:rPr>
          <w:rFonts w:ascii="Silka" w:hAnsi="Silka" w:cs="Times New Roman"/>
        </w:rPr>
      </w:pPr>
      <w:r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Edita Kreš-Mravlinčić </w:t>
      </w:r>
    </w:p>
    <w:p w14:paraId="5F468445" w14:textId="2E8C3E9D" w:rsidR="007621EA" w:rsidRPr="005204F8" w:rsidRDefault="007621EA" w:rsidP="00A40A60">
      <w:pPr>
        <w:tabs>
          <w:tab w:val="left" w:pos="5835"/>
        </w:tabs>
        <w:spacing w:after="0" w:line="240" w:lineRule="auto"/>
        <w:jc w:val="both"/>
        <w:rPr>
          <w:rFonts w:ascii="Silka" w:hAnsi="Silka" w:cs="Times New Roman"/>
        </w:rPr>
      </w:pPr>
    </w:p>
    <w:p w14:paraId="30AB5FA5" w14:textId="77777777" w:rsidR="00250B1B" w:rsidRPr="00911623" w:rsidRDefault="006C2819" w:rsidP="00250B1B">
      <w:pPr>
        <w:tabs>
          <w:tab w:val="left" w:pos="5835"/>
        </w:tabs>
        <w:spacing w:after="0" w:line="240" w:lineRule="auto"/>
        <w:jc w:val="both"/>
        <w:rPr>
          <w:rFonts w:ascii="Silka Bold" w:hAnsi="Silka Bold" w:cs="Times New Roman"/>
        </w:rPr>
      </w:pPr>
      <w:r w:rsidRPr="00911623">
        <w:rPr>
          <w:rFonts w:ascii="Silka Bold" w:hAnsi="Silka Bold" w:cs="Times New Roman"/>
        </w:rPr>
        <w:t xml:space="preserve">Voditelji zbirki i dokumentacije te muzejske knjižnice </w:t>
      </w:r>
    </w:p>
    <w:p w14:paraId="2CC07B4B" w14:textId="413AB463" w:rsidR="00A40A60" w:rsidRPr="005204F8" w:rsidRDefault="00250B1B" w:rsidP="00250B1B">
      <w:pPr>
        <w:tabs>
          <w:tab w:val="left" w:pos="5835"/>
        </w:tabs>
        <w:spacing w:after="0" w:line="240" w:lineRule="auto"/>
        <w:jc w:val="both"/>
        <w:rPr>
          <w:rFonts w:ascii="Silka" w:hAnsi="Silka" w:cs="Times New Roman"/>
          <w:b/>
        </w:rPr>
      </w:pPr>
      <w:r w:rsidRPr="005204F8">
        <w:rPr>
          <w:rFonts w:ascii="Silka" w:hAnsi="Silka" w:cs="Times New Roman"/>
        </w:rPr>
        <w:t>1</w:t>
      </w:r>
      <w:r w:rsidR="00CA77F3" w:rsidRPr="005204F8">
        <w:rPr>
          <w:rFonts w:ascii="Silka" w:hAnsi="Silka" w:cs="Times New Roman"/>
        </w:rPr>
        <w:t>.</w:t>
      </w:r>
      <w:r w:rsidRPr="005204F8">
        <w:rPr>
          <w:rFonts w:ascii="Silka" w:hAnsi="Silka" w:cs="Times New Roman"/>
        </w:rPr>
        <w:t xml:space="preserve"> </w:t>
      </w:r>
      <w:r w:rsidR="00CA77F3" w:rsidRPr="005204F8">
        <w:rPr>
          <w:rFonts w:ascii="Silka" w:hAnsi="Silka" w:cs="Times New Roman"/>
        </w:rPr>
        <w:t>Muzejske z</w:t>
      </w:r>
      <w:r w:rsidR="00F87F28" w:rsidRPr="005204F8">
        <w:rPr>
          <w:rFonts w:ascii="Silka" w:hAnsi="Silka" w:cs="Times New Roman"/>
        </w:rPr>
        <w:t>birke</w:t>
      </w:r>
      <w:r w:rsidR="006C2819" w:rsidRPr="005204F8">
        <w:rPr>
          <w:rFonts w:ascii="Silka" w:hAnsi="Silka" w:cs="Times New Roman"/>
          <w:b/>
        </w:rPr>
        <w:tab/>
      </w:r>
    </w:p>
    <w:p w14:paraId="6E6314FC" w14:textId="783EC028"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fotografija: </w:t>
      </w:r>
      <w:r w:rsidR="006C2819" w:rsidRPr="005204F8">
        <w:rPr>
          <w:rFonts w:ascii="Silka" w:hAnsi="Silka" w:cs="Times New Roman"/>
        </w:rPr>
        <w:t>Ivan Mravlinčić</w:t>
      </w:r>
      <w:r w:rsidR="00A40A60" w:rsidRPr="005204F8">
        <w:rPr>
          <w:rFonts w:ascii="Silka" w:hAnsi="Silka" w:cs="Times New Roman"/>
        </w:rPr>
        <w:t xml:space="preserve"> do 07.08.2024.</w:t>
      </w:r>
    </w:p>
    <w:p w14:paraId="6D5F51F2" w14:textId="1352430D" w:rsidR="00A40A60" w:rsidRPr="005204F8" w:rsidRDefault="00F87F28" w:rsidP="00F87F28">
      <w:pPr>
        <w:spacing w:line="240" w:lineRule="auto"/>
        <w:contextualSpacing/>
        <w:rPr>
          <w:rFonts w:ascii="Silka" w:hAnsi="Silka" w:cs="Times New Roman"/>
        </w:rPr>
      </w:pP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00A40A60" w:rsidRPr="005204F8">
        <w:rPr>
          <w:rFonts w:ascii="Silka" w:hAnsi="Silka" w:cs="Times New Roman"/>
        </w:rPr>
        <w:t>Kristina Majcen od 08.08.2024.</w:t>
      </w:r>
    </w:p>
    <w:p w14:paraId="6A28F6F7" w14:textId="7AF2A784" w:rsidR="006C2819" w:rsidRPr="005204F8" w:rsidRDefault="006C2819" w:rsidP="00D96BF7">
      <w:pPr>
        <w:pStyle w:val="Odlomakpopisa"/>
        <w:numPr>
          <w:ilvl w:val="0"/>
          <w:numId w:val="13"/>
        </w:numPr>
        <w:contextualSpacing/>
        <w:rPr>
          <w:rFonts w:ascii="Silka" w:hAnsi="Silka" w:cs="Times New Roman"/>
        </w:rPr>
      </w:pPr>
      <w:r w:rsidRPr="005204F8">
        <w:rPr>
          <w:rFonts w:ascii="Silka" w:hAnsi="Silka" w:cs="Times New Roman"/>
        </w:rPr>
        <w:t>Z</w:t>
      </w:r>
      <w:r w:rsidR="00F87F28" w:rsidRPr="005204F8">
        <w:rPr>
          <w:rFonts w:ascii="Silka" w:hAnsi="Silka" w:cs="Times New Roman"/>
        </w:rPr>
        <w:t xml:space="preserve">birka arhivskog gradiva: </w:t>
      </w:r>
      <w:r w:rsidRPr="005204F8">
        <w:rPr>
          <w:rFonts w:ascii="Silka" w:hAnsi="Silka" w:cs="Times New Roman"/>
        </w:rPr>
        <w:t>Ivan Mravlinčić</w:t>
      </w:r>
      <w:r w:rsidR="00A40A60" w:rsidRPr="005204F8">
        <w:rPr>
          <w:rFonts w:ascii="Silka" w:hAnsi="Silka" w:cs="Times New Roman"/>
        </w:rPr>
        <w:t xml:space="preserve"> do 07.08.2024.</w:t>
      </w:r>
    </w:p>
    <w:p w14:paraId="67859F06" w14:textId="411A86E8" w:rsidR="00A575BC" w:rsidRPr="005204F8" w:rsidRDefault="00A40A60" w:rsidP="00A575BC">
      <w:pPr>
        <w:pStyle w:val="Odlomakpopisa"/>
        <w:contextualSpacing/>
        <w:rPr>
          <w:rFonts w:ascii="Silka" w:hAnsi="Silka" w:cs="Times New Roman"/>
        </w:rPr>
      </w:pPr>
      <w:r w:rsidRPr="005204F8">
        <w:rPr>
          <w:rFonts w:ascii="Silka" w:hAnsi="Silka" w:cs="Times New Roman"/>
        </w:rPr>
        <w:t xml:space="preserve">           </w:t>
      </w:r>
      <w:r w:rsidR="00F87F28" w:rsidRPr="005204F8">
        <w:rPr>
          <w:rFonts w:ascii="Silka" w:hAnsi="Silka" w:cs="Times New Roman"/>
        </w:rPr>
        <w:t xml:space="preserve">                        </w:t>
      </w: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xml:space="preserve"> od 08.08.2024.</w:t>
      </w:r>
    </w:p>
    <w:p w14:paraId="264A5972" w14:textId="77777777" w:rsidR="00A575BC" w:rsidRPr="005204F8" w:rsidRDefault="00A575BC" w:rsidP="00A575BC">
      <w:pPr>
        <w:pStyle w:val="Odlomakpopisa"/>
        <w:contextualSpacing/>
        <w:rPr>
          <w:rFonts w:ascii="Silka" w:hAnsi="Silka" w:cs="Times New Roman"/>
        </w:rPr>
      </w:pPr>
    </w:p>
    <w:p w14:paraId="40973F77" w14:textId="37B4C498"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lovstva: </w:t>
      </w:r>
      <w:r w:rsidR="006C2819" w:rsidRPr="005204F8">
        <w:rPr>
          <w:rFonts w:ascii="Silka" w:hAnsi="Silka" w:cs="Times New Roman"/>
        </w:rPr>
        <w:t>Ivan Mravlinčić</w:t>
      </w:r>
      <w:r w:rsidR="00A40A60" w:rsidRPr="005204F8">
        <w:rPr>
          <w:rFonts w:ascii="Silka" w:hAnsi="Silka" w:cs="Times New Roman"/>
        </w:rPr>
        <w:t xml:space="preserve"> do 07.08.2024.</w:t>
      </w:r>
    </w:p>
    <w:p w14:paraId="5087F30C" w14:textId="6FDDFCF6" w:rsidR="00A40A60" w:rsidRPr="005204F8" w:rsidRDefault="00F87F28" w:rsidP="00F87F28">
      <w:pPr>
        <w:pStyle w:val="Odlomakpopisa"/>
        <w:contextualSpacing/>
        <w:rPr>
          <w:rFonts w:ascii="Silka" w:hAnsi="Silka" w:cs="Times New Roman"/>
        </w:rPr>
      </w:pP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00A575BC" w:rsidRPr="005204F8">
        <w:rPr>
          <w:rFonts w:ascii="Silka" w:hAnsi="Silka" w:cs="Times New Roman"/>
        </w:rPr>
        <w:t xml:space="preserve"> </w:t>
      </w:r>
      <w:r w:rsidR="00A40A60" w:rsidRPr="005204F8">
        <w:rPr>
          <w:rFonts w:ascii="Silka" w:hAnsi="Silka" w:cs="Times New Roman"/>
        </w:rPr>
        <w:t>Vinko Kovač od 08.08.2024.</w:t>
      </w:r>
    </w:p>
    <w:p w14:paraId="7DB60DEC" w14:textId="77777777" w:rsidR="00F87F28" w:rsidRPr="005204F8" w:rsidRDefault="00F87F28" w:rsidP="00F87F28">
      <w:pPr>
        <w:pStyle w:val="Odlomakpopisa"/>
        <w:contextualSpacing/>
        <w:rPr>
          <w:rFonts w:ascii="Silka" w:hAnsi="Silka" w:cs="Times New Roman"/>
        </w:rPr>
      </w:pPr>
    </w:p>
    <w:p w14:paraId="056A9AFD" w14:textId="2DBB2E11"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namještaja: </w:t>
      </w:r>
      <w:r w:rsidR="006C2819" w:rsidRPr="005204F8">
        <w:rPr>
          <w:rFonts w:ascii="Silka" w:hAnsi="Silka" w:cs="Times New Roman"/>
        </w:rPr>
        <w:t>Ivan Mravlinčić</w:t>
      </w:r>
    </w:p>
    <w:p w14:paraId="37ECB9ED" w14:textId="77777777" w:rsidR="00F87F28" w:rsidRPr="005204F8" w:rsidRDefault="00F87F28" w:rsidP="00F87F28">
      <w:pPr>
        <w:pStyle w:val="Odlomakpopisa"/>
        <w:ind w:left="360"/>
        <w:contextualSpacing/>
        <w:rPr>
          <w:rFonts w:ascii="Silka" w:hAnsi="Silka" w:cs="Times New Roman"/>
        </w:rPr>
      </w:pPr>
    </w:p>
    <w:p w14:paraId="255C263E" w14:textId="2715B39D" w:rsidR="00A575BC"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oružja: </w:t>
      </w:r>
      <w:r w:rsidR="006C2819" w:rsidRPr="005204F8">
        <w:rPr>
          <w:rFonts w:ascii="Silka" w:hAnsi="Silka" w:cs="Times New Roman"/>
        </w:rPr>
        <w:t>Ivan Mravlinčić</w:t>
      </w:r>
    </w:p>
    <w:p w14:paraId="53F370E7" w14:textId="77777777" w:rsidR="00A575BC" w:rsidRPr="005204F8" w:rsidRDefault="00A575BC" w:rsidP="00A575BC">
      <w:pPr>
        <w:pStyle w:val="Odlomakpopisa"/>
        <w:rPr>
          <w:rFonts w:ascii="Silka" w:hAnsi="Silka" w:cs="Times New Roman"/>
        </w:rPr>
      </w:pPr>
    </w:p>
    <w:p w14:paraId="5C81BFFE" w14:textId="3443DBF7"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knjiga: </w:t>
      </w:r>
      <w:r w:rsidR="006C2819" w:rsidRPr="005204F8">
        <w:rPr>
          <w:rFonts w:ascii="Silka" w:hAnsi="Silka" w:cs="Times New Roman"/>
        </w:rPr>
        <w:t xml:space="preserve">Andreja </w:t>
      </w:r>
      <w:proofErr w:type="spellStart"/>
      <w:r w:rsidR="006C2819" w:rsidRPr="005204F8">
        <w:rPr>
          <w:rFonts w:ascii="Silka" w:hAnsi="Silka" w:cs="Times New Roman"/>
        </w:rPr>
        <w:t>Srednoselec</w:t>
      </w:r>
      <w:proofErr w:type="spellEnd"/>
      <w:r w:rsidR="00A40A60" w:rsidRPr="005204F8">
        <w:rPr>
          <w:rFonts w:ascii="Silka" w:hAnsi="Silka" w:cs="Times New Roman"/>
        </w:rPr>
        <w:t xml:space="preserve"> do 07.08.2024.</w:t>
      </w:r>
    </w:p>
    <w:p w14:paraId="01935FEC" w14:textId="2F70BD7F" w:rsidR="00A40A60" w:rsidRPr="005204F8" w:rsidRDefault="00F87F28" w:rsidP="00F87F28">
      <w:pPr>
        <w:pStyle w:val="Odlomakpopisa"/>
        <w:contextualSpacing/>
        <w:rPr>
          <w:rFonts w:ascii="Silka" w:hAnsi="Silka" w:cs="Times New Roman"/>
        </w:rPr>
      </w:pP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Pr="005204F8">
        <w:rPr>
          <w:rFonts w:ascii="Silka" w:hAnsi="Silka" w:cs="Times New Roman"/>
        </w:rPr>
        <w:t xml:space="preserve"> </w:t>
      </w:r>
      <w:r w:rsidR="00882B73" w:rsidRPr="005204F8">
        <w:rPr>
          <w:rFonts w:ascii="Silka" w:hAnsi="Silka" w:cs="Times New Roman"/>
        </w:rPr>
        <w:t>Vinko Kovač od 08.0</w:t>
      </w:r>
      <w:r w:rsidR="00A40A60" w:rsidRPr="005204F8">
        <w:rPr>
          <w:rFonts w:ascii="Silka" w:hAnsi="Silka" w:cs="Times New Roman"/>
        </w:rPr>
        <w:t>8.2024.</w:t>
      </w:r>
    </w:p>
    <w:p w14:paraId="4A567DEF" w14:textId="77777777" w:rsidR="00F87F28" w:rsidRPr="005204F8" w:rsidRDefault="00F87F28" w:rsidP="00F87F28">
      <w:pPr>
        <w:pStyle w:val="Odlomakpopisa"/>
        <w:contextualSpacing/>
        <w:rPr>
          <w:rFonts w:ascii="Silka" w:hAnsi="Silka" w:cs="Times New Roman"/>
        </w:rPr>
      </w:pPr>
    </w:p>
    <w:p w14:paraId="78AF6E14" w14:textId="12E2F807"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posuđa: </w:t>
      </w:r>
      <w:r w:rsidR="006C2819" w:rsidRPr="005204F8">
        <w:rPr>
          <w:rFonts w:ascii="Silka" w:hAnsi="Silka" w:cs="Times New Roman"/>
        </w:rPr>
        <w:t xml:space="preserve">Andreja </w:t>
      </w:r>
      <w:proofErr w:type="spellStart"/>
      <w:r w:rsidR="006C2819" w:rsidRPr="005204F8">
        <w:rPr>
          <w:rFonts w:ascii="Silka" w:hAnsi="Silka" w:cs="Times New Roman"/>
        </w:rPr>
        <w:t>Srednoselec</w:t>
      </w:r>
      <w:proofErr w:type="spellEnd"/>
      <w:r w:rsidR="00A40A60" w:rsidRPr="005204F8">
        <w:rPr>
          <w:rFonts w:ascii="Silka" w:hAnsi="Silka" w:cs="Times New Roman"/>
        </w:rPr>
        <w:t xml:space="preserve"> do 07.08.2024.</w:t>
      </w:r>
    </w:p>
    <w:p w14:paraId="6E1D26A2" w14:textId="6EC819DC" w:rsidR="00A40A60" w:rsidRPr="005204F8" w:rsidRDefault="00F87F28" w:rsidP="00F87F28">
      <w:pPr>
        <w:pStyle w:val="Odlomakpopisa"/>
        <w:contextualSpacing/>
        <w:rPr>
          <w:rFonts w:ascii="Silka" w:hAnsi="Silka" w:cs="Times New Roman"/>
        </w:rPr>
      </w:pP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00A40A60" w:rsidRPr="005204F8">
        <w:rPr>
          <w:rFonts w:ascii="Silka" w:hAnsi="Silka" w:cs="Times New Roman"/>
        </w:rPr>
        <w:t>Kristina Majcen od 08.08.2024.</w:t>
      </w:r>
    </w:p>
    <w:p w14:paraId="58BF1125" w14:textId="77777777" w:rsidR="00F87F28" w:rsidRPr="005204F8" w:rsidRDefault="00F87F28" w:rsidP="00F87F28">
      <w:pPr>
        <w:pStyle w:val="Odlomakpopisa"/>
        <w:contextualSpacing/>
        <w:rPr>
          <w:rFonts w:ascii="Silka" w:hAnsi="Silka" w:cs="Times New Roman"/>
        </w:rPr>
      </w:pPr>
    </w:p>
    <w:p w14:paraId="5B9A821E" w14:textId="77777777" w:rsidR="00A61B13" w:rsidRDefault="00A61B13" w:rsidP="00A61B13">
      <w:pPr>
        <w:pStyle w:val="Odlomakpopisa"/>
        <w:contextualSpacing/>
        <w:rPr>
          <w:rFonts w:ascii="Silka" w:hAnsi="Silka" w:cs="Times New Roman"/>
        </w:rPr>
      </w:pPr>
    </w:p>
    <w:p w14:paraId="7D1EEA4D" w14:textId="6C10CD22"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lastRenderedPageBreak/>
        <w:t xml:space="preserve">Zbirka slika i grafika: </w:t>
      </w:r>
      <w:r w:rsidR="006C2819" w:rsidRPr="005204F8">
        <w:rPr>
          <w:rFonts w:ascii="Silka" w:hAnsi="Silka" w:cs="Times New Roman"/>
        </w:rPr>
        <w:t xml:space="preserve">Andreja </w:t>
      </w:r>
      <w:proofErr w:type="spellStart"/>
      <w:r w:rsidR="006C2819" w:rsidRPr="005204F8">
        <w:rPr>
          <w:rFonts w:ascii="Silka" w:hAnsi="Silka" w:cs="Times New Roman"/>
        </w:rPr>
        <w:t>Srednoselec</w:t>
      </w:r>
      <w:proofErr w:type="spellEnd"/>
      <w:r w:rsidR="00A40A60" w:rsidRPr="005204F8">
        <w:rPr>
          <w:rFonts w:ascii="Silka" w:hAnsi="Silka" w:cs="Times New Roman"/>
        </w:rPr>
        <w:t xml:space="preserve"> do 07.08.2024.</w:t>
      </w:r>
    </w:p>
    <w:p w14:paraId="11C72DF8" w14:textId="44BD1416" w:rsidR="00A40A60" w:rsidRPr="005204F8" w:rsidRDefault="00A40A60" w:rsidP="00F87F28">
      <w:pPr>
        <w:pStyle w:val="Odlomakpopisa"/>
        <w:contextualSpacing/>
        <w:rPr>
          <w:rFonts w:ascii="Silka" w:hAnsi="Silka" w:cs="Times New Roman"/>
        </w:rPr>
      </w:pPr>
      <w:r w:rsidRPr="005204F8">
        <w:rPr>
          <w:rFonts w:ascii="Silka" w:hAnsi="Silka" w:cs="Times New Roman"/>
        </w:rPr>
        <w:t xml:space="preserve">      </w:t>
      </w:r>
      <w:r w:rsidR="00F87F28"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00856A76" w:rsidRPr="005204F8">
        <w:rPr>
          <w:rFonts w:ascii="Silka" w:hAnsi="Silka" w:cs="Times New Roman"/>
        </w:rPr>
        <w:t>Kristina Majcen od</w:t>
      </w:r>
      <w:r w:rsidRPr="005204F8">
        <w:rPr>
          <w:rFonts w:ascii="Silka" w:hAnsi="Silka" w:cs="Times New Roman"/>
        </w:rPr>
        <w:t xml:space="preserve"> 08.08.2024.</w:t>
      </w:r>
    </w:p>
    <w:p w14:paraId="22B79033" w14:textId="77777777" w:rsidR="00F87F28" w:rsidRPr="005204F8" w:rsidRDefault="00F87F28" w:rsidP="00F87F28">
      <w:pPr>
        <w:pStyle w:val="Odlomakpopisa"/>
        <w:contextualSpacing/>
        <w:rPr>
          <w:rFonts w:ascii="Silka" w:hAnsi="Silka" w:cs="Times New Roman"/>
        </w:rPr>
      </w:pPr>
    </w:p>
    <w:p w14:paraId="260F81B0" w14:textId="04545CC8" w:rsidR="006C2819" w:rsidRPr="005204F8" w:rsidRDefault="00F87F28" w:rsidP="00D96BF7">
      <w:pPr>
        <w:pStyle w:val="Odlomakpopisa"/>
        <w:numPr>
          <w:ilvl w:val="0"/>
          <w:numId w:val="13"/>
        </w:numPr>
        <w:contextualSpacing/>
        <w:rPr>
          <w:rFonts w:ascii="Silka" w:hAnsi="Silka" w:cs="Times New Roman"/>
        </w:rPr>
      </w:pPr>
      <w:r w:rsidRPr="005204F8">
        <w:rPr>
          <w:rFonts w:ascii="Silka" w:hAnsi="Silka" w:cs="Times New Roman"/>
        </w:rPr>
        <w:t xml:space="preserve">Zbirka </w:t>
      </w:r>
      <w:proofErr w:type="spellStart"/>
      <w:r w:rsidRPr="005204F8">
        <w:rPr>
          <w:rFonts w:ascii="Silka" w:hAnsi="Silka" w:cs="Times New Roman"/>
        </w:rPr>
        <w:t>varia</w:t>
      </w:r>
      <w:proofErr w:type="spellEnd"/>
      <w:r w:rsidRPr="005204F8">
        <w:rPr>
          <w:rFonts w:ascii="Silka" w:hAnsi="Silka" w:cs="Times New Roman"/>
        </w:rPr>
        <w:t xml:space="preserve">: </w:t>
      </w:r>
      <w:r w:rsidR="006C2819" w:rsidRPr="005204F8">
        <w:rPr>
          <w:rFonts w:ascii="Silka" w:hAnsi="Silka" w:cs="Times New Roman"/>
        </w:rPr>
        <w:t xml:space="preserve">Andreja </w:t>
      </w:r>
      <w:proofErr w:type="spellStart"/>
      <w:r w:rsidR="006C2819" w:rsidRPr="005204F8">
        <w:rPr>
          <w:rFonts w:ascii="Silka" w:hAnsi="Silka" w:cs="Times New Roman"/>
        </w:rPr>
        <w:t>Srednoselec</w:t>
      </w:r>
      <w:proofErr w:type="spellEnd"/>
      <w:r w:rsidR="00A40A60" w:rsidRPr="005204F8">
        <w:rPr>
          <w:rFonts w:ascii="Silka" w:hAnsi="Silka" w:cs="Times New Roman"/>
        </w:rPr>
        <w:t xml:space="preserve"> do 07.08.2024.</w:t>
      </w:r>
    </w:p>
    <w:p w14:paraId="4059498F" w14:textId="28CA1973" w:rsidR="00806CF2" w:rsidRPr="005204F8" w:rsidRDefault="00F87F28" w:rsidP="007F7B6C">
      <w:pPr>
        <w:pStyle w:val="Odlomakpopisa"/>
        <w:contextualSpacing/>
        <w:rPr>
          <w:rFonts w:ascii="Silka" w:hAnsi="Silka" w:cs="Times New Roman"/>
        </w:rPr>
      </w:pPr>
      <w:r w:rsidRPr="005204F8">
        <w:rPr>
          <w:rFonts w:ascii="Silka" w:hAnsi="Silka" w:cs="Times New Roman"/>
        </w:rPr>
        <w:t xml:space="preserve">                </w:t>
      </w:r>
      <w:r w:rsidR="00A575BC" w:rsidRPr="005204F8">
        <w:rPr>
          <w:rFonts w:ascii="Silka" w:hAnsi="Silka" w:cs="Times New Roman"/>
        </w:rPr>
        <w:t xml:space="preserve">     </w:t>
      </w:r>
      <w:r w:rsidR="004D0838" w:rsidRPr="005204F8">
        <w:rPr>
          <w:rFonts w:ascii="Silka" w:hAnsi="Silka" w:cs="Times New Roman"/>
        </w:rPr>
        <w:t xml:space="preserve"> </w:t>
      </w:r>
      <w:r w:rsidR="00A575BC" w:rsidRPr="005204F8">
        <w:rPr>
          <w:rFonts w:ascii="Silka" w:hAnsi="Silka" w:cs="Times New Roman"/>
        </w:rPr>
        <w:t xml:space="preserve"> </w:t>
      </w:r>
      <w:r w:rsidR="00A40A60" w:rsidRPr="005204F8">
        <w:rPr>
          <w:rFonts w:ascii="Silka" w:hAnsi="Silka" w:cs="Times New Roman"/>
        </w:rPr>
        <w:t>Vinko Kovač od 08.08.2024.</w:t>
      </w:r>
    </w:p>
    <w:p w14:paraId="167B3259" w14:textId="77777777" w:rsidR="00806CF2" w:rsidRPr="005204F8" w:rsidRDefault="00806CF2" w:rsidP="00F87F28">
      <w:pPr>
        <w:spacing w:after="0" w:line="240" w:lineRule="auto"/>
        <w:contextualSpacing/>
        <w:jc w:val="both"/>
        <w:rPr>
          <w:rFonts w:ascii="Silka" w:hAnsi="Silka" w:cs="Times New Roman"/>
        </w:rPr>
      </w:pPr>
    </w:p>
    <w:p w14:paraId="145C2834" w14:textId="77777777" w:rsidR="00E74F52" w:rsidRPr="005204F8" w:rsidRDefault="00A575BC" w:rsidP="00D96BF7">
      <w:pPr>
        <w:pStyle w:val="Odlomakpopisa"/>
        <w:numPr>
          <w:ilvl w:val="0"/>
          <w:numId w:val="12"/>
        </w:numPr>
        <w:tabs>
          <w:tab w:val="left" w:pos="5835"/>
        </w:tabs>
        <w:rPr>
          <w:rFonts w:ascii="Silka" w:hAnsi="Silka" w:cs="Times New Roman"/>
        </w:rPr>
      </w:pPr>
      <w:r w:rsidRPr="005204F8">
        <w:rPr>
          <w:rFonts w:ascii="Silka" w:hAnsi="Silka" w:cs="Times New Roman"/>
        </w:rPr>
        <w:t>Muzejska dokumentacija</w:t>
      </w:r>
    </w:p>
    <w:p w14:paraId="2547D169" w14:textId="3B42FFCD" w:rsidR="00A575BC" w:rsidRPr="005204F8" w:rsidRDefault="00E74F52" w:rsidP="00E74F52">
      <w:pPr>
        <w:pStyle w:val="Odlomakpopisa"/>
        <w:tabs>
          <w:tab w:val="left" w:pos="5835"/>
        </w:tabs>
        <w:ind w:left="360"/>
        <w:rPr>
          <w:rFonts w:ascii="Silka" w:hAnsi="Silka" w:cs="Times New Roman"/>
          <w:b/>
        </w:rPr>
      </w:pPr>
      <w:r w:rsidRPr="005204F8">
        <w:rPr>
          <w:rFonts w:ascii="Silka" w:hAnsi="Silka" w:cs="Times New Roman"/>
        </w:rPr>
        <w:t>Do 07.08.2024</w:t>
      </w:r>
      <w:r w:rsidRPr="005204F8">
        <w:rPr>
          <w:rFonts w:ascii="Silka" w:hAnsi="Silka" w:cs="Times New Roman"/>
          <w:b/>
        </w:rPr>
        <w:t>.</w:t>
      </w:r>
      <w:r w:rsidR="00A575BC" w:rsidRPr="005204F8">
        <w:rPr>
          <w:rFonts w:ascii="Silka" w:hAnsi="Silka" w:cs="Times New Roman"/>
          <w:b/>
        </w:rPr>
        <w:tab/>
      </w:r>
    </w:p>
    <w:p w14:paraId="6A29A8D3" w14:textId="7176F9A7" w:rsidR="00A575BC" w:rsidRPr="005204F8" w:rsidRDefault="00E74F52" w:rsidP="00D96BF7">
      <w:pPr>
        <w:pStyle w:val="Odlomakpopisa"/>
        <w:numPr>
          <w:ilvl w:val="0"/>
          <w:numId w:val="14"/>
        </w:numPr>
        <w:contextualSpacing/>
        <w:rPr>
          <w:rFonts w:ascii="Silka" w:hAnsi="Silka" w:cs="Times New Roman"/>
        </w:rPr>
      </w:pPr>
      <w:r w:rsidRPr="005204F8">
        <w:rPr>
          <w:rFonts w:ascii="Silka" w:hAnsi="Silka" w:cs="Times New Roman"/>
        </w:rPr>
        <w:t>I</w:t>
      </w:r>
      <w:r w:rsidR="00A575BC" w:rsidRPr="005204F8">
        <w:rPr>
          <w:rFonts w:ascii="Silka" w:hAnsi="Silka" w:cs="Times New Roman"/>
        </w:rPr>
        <w:t>zložb</w:t>
      </w:r>
      <w:r w:rsidRPr="005204F8">
        <w:rPr>
          <w:rFonts w:ascii="Silka" w:hAnsi="Silka" w:cs="Times New Roman"/>
        </w:rPr>
        <w:t>e</w:t>
      </w:r>
      <w:r w:rsidR="00A575BC" w:rsidRPr="005204F8">
        <w:rPr>
          <w:rFonts w:ascii="Silka" w:hAnsi="Silka" w:cs="Times New Roman"/>
        </w:rPr>
        <w:t>: Ivan Mravlinčić</w:t>
      </w:r>
      <w:r w:rsidRPr="005204F8">
        <w:rPr>
          <w:rFonts w:ascii="Silka" w:hAnsi="Silka" w:cs="Times New Roman"/>
        </w:rPr>
        <w:t xml:space="preserve"> </w:t>
      </w:r>
    </w:p>
    <w:p w14:paraId="1F03F100" w14:textId="194D790B" w:rsidR="00A575BC" w:rsidRPr="005204F8" w:rsidRDefault="00A575BC" w:rsidP="00D96BF7">
      <w:pPr>
        <w:pStyle w:val="Odlomakpopisa"/>
        <w:numPr>
          <w:ilvl w:val="0"/>
          <w:numId w:val="14"/>
        </w:numPr>
        <w:contextualSpacing/>
        <w:rPr>
          <w:rFonts w:ascii="Silka" w:hAnsi="Silka" w:cs="Times New Roman"/>
        </w:rPr>
      </w:pPr>
      <w:proofErr w:type="spellStart"/>
      <w:r w:rsidRPr="005204F8">
        <w:rPr>
          <w:rFonts w:ascii="Silka" w:hAnsi="Silka" w:cs="Times New Roman"/>
        </w:rPr>
        <w:t>Fototeka</w:t>
      </w:r>
      <w:proofErr w:type="spellEnd"/>
      <w:r w:rsidRPr="005204F8">
        <w:rPr>
          <w:rFonts w:ascii="Silka" w:hAnsi="Silka" w:cs="Times New Roman"/>
        </w:rPr>
        <w:t xml:space="preserve">: Ivan Mravlinčić </w:t>
      </w:r>
    </w:p>
    <w:p w14:paraId="68B1D135" w14:textId="4788652F" w:rsidR="00A575BC" w:rsidRPr="005204F8" w:rsidRDefault="00A575BC" w:rsidP="00D96BF7">
      <w:pPr>
        <w:pStyle w:val="Odlomakpopisa"/>
        <w:numPr>
          <w:ilvl w:val="0"/>
          <w:numId w:val="14"/>
        </w:numPr>
        <w:contextualSpacing/>
        <w:rPr>
          <w:rFonts w:ascii="Silka" w:hAnsi="Silka" w:cs="Times New Roman"/>
        </w:rPr>
      </w:pPr>
      <w:r w:rsidRPr="005204F8">
        <w:rPr>
          <w:rFonts w:ascii="Silka" w:hAnsi="Silka" w:cs="Times New Roman"/>
        </w:rPr>
        <w:t xml:space="preserve">Konzervatorsko - restauratorski postupci: Andreja </w:t>
      </w:r>
      <w:proofErr w:type="spellStart"/>
      <w:r w:rsidRPr="005204F8">
        <w:rPr>
          <w:rFonts w:ascii="Silka" w:hAnsi="Silka" w:cs="Times New Roman"/>
        </w:rPr>
        <w:t>Srednoselec</w:t>
      </w:r>
      <w:proofErr w:type="spellEnd"/>
      <w:r w:rsidRPr="005204F8">
        <w:rPr>
          <w:rFonts w:ascii="Silka" w:hAnsi="Silka" w:cs="Times New Roman"/>
        </w:rPr>
        <w:t xml:space="preserve"> </w:t>
      </w:r>
    </w:p>
    <w:p w14:paraId="2A897F8D" w14:textId="54371418" w:rsidR="00A575BC" w:rsidRPr="005204F8" w:rsidRDefault="00A575BC" w:rsidP="00D96BF7">
      <w:pPr>
        <w:pStyle w:val="Odlomakpopisa"/>
        <w:numPr>
          <w:ilvl w:val="0"/>
          <w:numId w:val="14"/>
        </w:numPr>
        <w:contextualSpacing/>
        <w:rPr>
          <w:rFonts w:ascii="Silka" w:hAnsi="Silka" w:cs="Times New Roman"/>
        </w:rPr>
      </w:pPr>
      <w:proofErr w:type="spellStart"/>
      <w:r w:rsidRPr="005204F8">
        <w:rPr>
          <w:rFonts w:ascii="Silka" w:hAnsi="Silka" w:cs="Times New Roman"/>
        </w:rPr>
        <w:t>Hemeroteka</w:t>
      </w:r>
      <w:proofErr w:type="spellEnd"/>
      <w:r w:rsidRPr="005204F8">
        <w:rPr>
          <w:rFonts w:ascii="Silka" w:hAnsi="Silka" w:cs="Times New Roman"/>
        </w:rPr>
        <w:t xml:space="preserve">: Andreja </w:t>
      </w:r>
      <w:proofErr w:type="spellStart"/>
      <w:r w:rsidRPr="005204F8">
        <w:rPr>
          <w:rFonts w:ascii="Silka" w:hAnsi="Silka" w:cs="Times New Roman"/>
        </w:rPr>
        <w:t>Srednoselec</w:t>
      </w:r>
      <w:proofErr w:type="spellEnd"/>
    </w:p>
    <w:p w14:paraId="72EB3D91" w14:textId="260D84F8" w:rsidR="00A575BC" w:rsidRPr="005204F8" w:rsidRDefault="00A575BC" w:rsidP="00D96BF7">
      <w:pPr>
        <w:pStyle w:val="Odlomakpopisa"/>
        <w:numPr>
          <w:ilvl w:val="0"/>
          <w:numId w:val="14"/>
        </w:numPr>
        <w:contextualSpacing/>
        <w:rPr>
          <w:rFonts w:ascii="Silka" w:hAnsi="Silka" w:cs="Times New Roman"/>
        </w:rPr>
      </w:pPr>
      <w:r w:rsidRPr="005204F8">
        <w:rPr>
          <w:rFonts w:ascii="Silka" w:hAnsi="Silka" w:cs="Times New Roman"/>
        </w:rPr>
        <w:t xml:space="preserve">Izdavačka djelatnost: Andreja </w:t>
      </w:r>
      <w:proofErr w:type="spellStart"/>
      <w:r w:rsidRPr="005204F8">
        <w:rPr>
          <w:rFonts w:ascii="Silka" w:hAnsi="Silka" w:cs="Times New Roman"/>
        </w:rPr>
        <w:t>Srednoselec</w:t>
      </w:r>
      <w:proofErr w:type="spellEnd"/>
    </w:p>
    <w:p w14:paraId="2BAF4A29" w14:textId="77777777" w:rsidR="00A575BC" w:rsidRPr="005204F8" w:rsidRDefault="00A575BC" w:rsidP="00E74F52">
      <w:pPr>
        <w:pStyle w:val="Odlomakpopisa"/>
        <w:contextualSpacing/>
        <w:rPr>
          <w:rFonts w:ascii="Silka" w:hAnsi="Silka" w:cs="Times New Roman"/>
        </w:rPr>
      </w:pPr>
    </w:p>
    <w:p w14:paraId="22FEE5F4" w14:textId="40FD9FE0" w:rsidR="006C2819" w:rsidRPr="005204F8" w:rsidRDefault="00E74F52" w:rsidP="00E74F52">
      <w:pPr>
        <w:spacing w:line="240" w:lineRule="auto"/>
        <w:contextualSpacing/>
        <w:rPr>
          <w:rFonts w:ascii="Silka" w:hAnsi="Silka" w:cs="Times New Roman"/>
        </w:rPr>
      </w:pPr>
      <w:r w:rsidRPr="005204F8">
        <w:rPr>
          <w:rFonts w:ascii="Silka" w:hAnsi="Silka" w:cs="Times New Roman"/>
        </w:rPr>
        <w:t xml:space="preserve">      Od 08.08.2024.</w:t>
      </w:r>
    </w:p>
    <w:p w14:paraId="53E3DE43" w14:textId="576890DD" w:rsidR="00E74F52" w:rsidRPr="005204F8" w:rsidRDefault="00E74F52" w:rsidP="00D96BF7">
      <w:pPr>
        <w:numPr>
          <w:ilvl w:val="0"/>
          <w:numId w:val="15"/>
        </w:numPr>
        <w:spacing w:line="240" w:lineRule="auto"/>
        <w:contextualSpacing/>
        <w:rPr>
          <w:rFonts w:ascii="Silka" w:hAnsi="Silka" w:cs="Times New Roman"/>
          <w:bCs/>
        </w:rPr>
      </w:pPr>
      <w:r w:rsidRPr="005204F8">
        <w:rPr>
          <w:rFonts w:ascii="Silka" w:hAnsi="Silka" w:cs="Times New Roman"/>
          <w:bCs/>
        </w:rPr>
        <w:t>Fondovi sekundarne muzejske dokumentacije:</w:t>
      </w:r>
      <w:r w:rsidR="0095409F" w:rsidRPr="005204F8">
        <w:rPr>
          <w:rFonts w:ascii="Silka" w:hAnsi="Silka" w:cs="Times New Roman"/>
          <w:bCs/>
        </w:rPr>
        <w:t xml:space="preserve"> Andreja </w:t>
      </w:r>
      <w:proofErr w:type="spellStart"/>
      <w:r w:rsidR="0095409F" w:rsidRPr="005204F8">
        <w:rPr>
          <w:rFonts w:ascii="Silka" w:hAnsi="Silka" w:cs="Times New Roman"/>
          <w:bCs/>
        </w:rPr>
        <w:t>Srednoselec</w:t>
      </w:r>
      <w:proofErr w:type="spellEnd"/>
    </w:p>
    <w:p w14:paraId="142B4B74" w14:textId="10DE9323" w:rsidR="00E74F52" w:rsidRPr="007F7B6C" w:rsidRDefault="00E74F52" w:rsidP="00D96BF7">
      <w:pPr>
        <w:numPr>
          <w:ilvl w:val="0"/>
          <w:numId w:val="15"/>
        </w:numPr>
        <w:spacing w:line="240" w:lineRule="auto"/>
        <w:contextualSpacing/>
        <w:rPr>
          <w:rFonts w:ascii="Silka" w:hAnsi="Silka" w:cs="Times New Roman"/>
          <w:bCs/>
        </w:rPr>
      </w:pPr>
      <w:r w:rsidRPr="005204F8">
        <w:rPr>
          <w:rFonts w:ascii="Silka" w:hAnsi="Silka" w:cs="Times New Roman"/>
          <w:bCs/>
        </w:rPr>
        <w:t>Evidencija konzervatorsko-restauratorsko-preparatorskih postupaka:</w:t>
      </w:r>
      <w:r w:rsidR="007F7B6C">
        <w:rPr>
          <w:rFonts w:ascii="Silka" w:hAnsi="Silka" w:cs="Times New Roman"/>
          <w:bCs/>
        </w:rPr>
        <w:t xml:space="preserve"> Valentina</w:t>
      </w:r>
      <w:r w:rsidR="0095409F" w:rsidRPr="007F7B6C">
        <w:rPr>
          <w:rFonts w:ascii="Silka" w:hAnsi="Silka" w:cs="Times New Roman"/>
          <w:bCs/>
        </w:rPr>
        <w:t xml:space="preserve"> </w:t>
      </w:r>
      <w:r w:rsidR="007F7B6C">
        <w:rPr>
          <w:rFonts w:ascii="Silka" w:hAnsi="Silka" w:cs="Times New Roman"/>
          <w:bCs/>
        </w:rPr>
        <w:t>Meštrić</w:t>
      </w:r>
      <w:r w:rsidR="0095409F" w:rsidRPr="007F7B6C">
        <w:rPr>
          <w:rFonts w:ascii="Silka" w:hAnsi="Silka" w:cs="Times New Roman"/>
          <w:bCs/>
        </w:rPr>
        <w:t xml:space="preserve">                                                                                                            </w:t>
      </w:r>
      <w:r w:rsidR="007F7B6C">
        <w:rPr>
          <w:rFonts w:ascii="Silka" w:hAnsi="Silka" w:cs="Times New Roman"/>
          <w:bCs/>
        </w:rPr>
        <w:t xml:space="preserve">          </w:t>
      </w:r>
    </w:p>
    <w:p w14:paraId="5BFA5E0E" w14:textId="09559B64" w:rsidR="000A0CC2" w:rsidRPr="005204F8" w:rsidRDefault="00E74F52" w:rsidP="00D96BF7">
      <w:pPr>
        <w:numPr>
          <w:ilvl w:val="0"/>
          <w:numId w:val="15"/>
        </w:numPr>
        <w:spacing w:line="240" w:lineRule="auto"/>
        <w:contextualSpacing/>
        <w:rPr>
          <w:rFonts w:ascii="Silka" w:hAnsi="Silka" w:cs="Times New Roman"/>
          <w:bCs/>
        </w:rPr>
      </w:pPr>
      <w:r w:rsidRPr="005204F8">
        <w:rPr>
          <w:rFonts w:ascii="Silka" w:hAnsi="Silka" w:cs="Times New Roman"/>
        </w:rPr>
        <w:t>Koordinacija i kontrola primarne muzejske dokumentacije:</w:t>
      </w:r>
      <w:r w:rsidR="0095409F" w:rsidRPr="005204F8">
        <w:rPr>
          <w:rFonts w:ascii="Silka" w:hAnsi="Silka" w:cs="Times New Roman"/>
        </w:rPr>
        <w:t xml:space="preserve"> Andreja </w:t>
      </w:r>
      <w:proofErr w:type="spellStart"/>
      <w:r w:rsidR="0095409F" w:rsidRPr="005204F8">
        <w:rPr>
          <w:rFonts w:ascii="Silka" w:hAnsi="Silka" w:cs="Times New Roman"/>
        </w:rPr>
        <w:t>Srednoselec</w:t>
      </w:r>
      <w:proofErr w:type="spellEnd"/>
    </w:p>
    <w:p w14:paraId="62DE0D33" w14:textId="408B4A60" w:rsidR="00E74F52" w:rsidRPr="005204F8" w:rsidRDefault="00E74F52" w:rsidP="00A575BC">
      <w:pPr>
        <w:contextualSpacing/>
        <w:rPr>
          <w:rFonts w:ascii="Silka" w:hAnsi="Silka" w:cs="Times New Roman"/>
        </w:rPr>
      </w:pPr>
    </w:p>
    <w:p w14:paraId="4503E52F" w14:textId="59E431C8" w:rsidR="00A575BC" w:rsidRPr="005204F8" w:rsidRDefault="00CA77F3" w:rsidP="00A575BC">
      <w:pPr>
        <w:spacing w:line="240" w:lineRule="auto"/>
        <w:contextualSpacing/>
        <w:rPr>
          <w:rFonts w:ascii="Silka" w:hAnsi="Silka" w:cs="Times New Roman"/>
        </w:rPr>
      </w:pPr>
      <w:r w:rsidRPr="005204F8">
        <w:rPr>
          <w:rFonts w:ascii="Silka" w:hAnsi="Silka" w:cs="Times New Roman"/>
        </w:rPr>
        <w:t xml:space="preserve">3. </w:t>
      </w:r>
      <w:r w:rsidR="006C2819" w:rsidRPr="005204F8">
        <w:rPr>
          <w:rFonts w:ascii="Silka" w:hAnsi="Silka" w:cs="Times New Roman"/>
        </w:rPr>
        <w:t>Muzejska knjižnica</w:t>
      </w:r>
    </w:p>
    <w:p w14:paraId="361E0BE3" w14:textId="3A8CDEC5" w:rsidR="006C2819" w:rsidRPr="005204F8" w:rsidRDefault="006C2819" w:rsidP="00A575BC">
      <w:pPr>
        <w:spacing w:line="240" w:lineRule="auto"/>
        <w:contextualSpacing/>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26EA5D98" w14:textId="023C8000" w:rsidR="00FF776D" w:rsidRPr="005204F8" w:rsidRDefault="00FF776D" w:rsidP="006C2819">
      <w:pPr>
        <w:spacing w:after="0" w:line="240" w:lineRule="auto"/>
        <w:jc w:val="both"/>
        <w:rPr>
          <w:rFonts w:ascii="Silka" w:hAnsi="Silka" w:cs="Times New Roman"/>
        </w:rPr>
      </w:pPr>
    </w:p>
    <w:p w14:paraId="33CCE713" w14:textId="77777777" w:rsidR="000A0CC2" w:rsidRPr="005204F8" w:rsidRDefault="000A0CC2" w:rsidP="006C2819">
      <w:pPr>
        <w:spacing w:after="0" w:line="240" w:lineRule="auto"/>
        <w:jc w:val="both"/>
        <w:rPr>
          <w:rFonts w:ascii="Silka" w:hAnsi="Silka" w:cs="Times New Roman"/>
          <w:b/>
          <w:bCs/>
        </w:rPr>
      </w:pPr>
    </w:p>
    <w:p w14:paraId="3C68C95E" w14:textId="77777777" w:rsidR="000A0CC2" w:rsidRPr="005204F8" w:rsidRDefault="000A0CC2" w:rsidP="006C2819">
      <w:pPr>
        <w:spacing w:after="0" w:line="240" w:lineRule="auto"/>
        <w:jc w:val="both"/>
        <w:rPr>
          <w:rFonts w:ascii="Silka" w:hAnsi="Silka" w:cs="Times New Roman"/>
          <w:b/>
          <w:bCs/>
        </w:rPr>
      </w:pPr>
    </w:p>
    <w:p w14:paraId="13981AE8" w14:textId="28580C57" w:rsidR="005204F8" w:rsidRPr="005204F8" w:rsidRDefault="005204F8" w:rsidP="005204F8">
      <w:pPr>
        <w:spacing w:after="0" w:line="240" w:lineRule="auto"/>
        <w:jc w:val="both"/>
        <w:rPr>
          <w:rFonts w:ascii="Silka" w:hAnsi="Silka" w:cs="Times New Roman"/>
          <w:b/>
          <w:bCs/>
          <w:lang w:val="en-US"/>
        </w:rPr>
      </w:pPr>
      <w:r w:rsidRPr="005204F8">
        <w:rPr>
          <w:rFonts w:ascii="Silka" w:hAnsi="Silka" w:cs="Times New Roman"/>
          <w:b/>
          <w:bCs/>
          <w:noProof/>
          <w:lang w:eastAsia="hr-HR"/>
        </w:rPr>
        <w:lastRenderedPageBreak/>
        <w:drawing>
          <wp:inline distT="0" distB="0" distL="0" distR="0" wp14:anchorId="7CE5B686" wp14:editId="7F7AE55B">
            <wp:extent cx="5759450" cy="5651524"/>
            <wp:effectExtent l="0" t="0" r="0" b="6350"/>
            <wp:docPr id="58411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3691" cy="5685123"/>
                    </a:xfrm>
                    <a:prstGeom prst="rect">
                      <a:avLst/>
                    </a:prstGeom>
                    <a:noFill/>
                    <a:ln>
                      <a:noFill/>
                    </a:ln>
                  </pic:spPr>
                </pic:pic>
              </a:graphicData>
            </a:graphic>
          </wp:inline>
        </w:drawing>
      </w:r>
    </w:p>
    <w:p w14:paraId="36F96E63" w14:textId="76AC8BAA" w:rsidR="00806CF2" w:rsidRPr="005204F8" w:rsidRDefault="00806CF2" w:rsidP="006C2819">
      <w:pPr>
        <w:spacing w:after="0" w:line="240" w:lineRule="auto"/>
        <w:jc w:val="both"/>
        <w:rPr>
          <w:rFonts w:ascii="Silka" w:hAnsi="Silka" w:cs="Times New Roman"/>
          <w:b/>
          <w:bCs/>
        </w:rPr>
      </w:pPr>
    </w:p>
    <w:p w14:paraId="527672F8" w14:textId="2DF6A0C5" w:rsidR="00FD181B" w:rsidRDefault="00FD181B" w:rsidP="00A61B13">
      <w:pPr>
        <w:spacing w:after="0" w:line="240" w:lineRule="auto"/>
        <w:jc w:val="center"/>
        <w:rPr>
          <w:rFonts w:ascii="Silka" w:hAnsi="Silka" w:cs="Times New Roman"/>
          <w:bCs/>
        </w:rPr>
      </w:pPr>
      <w:r>
        <w:rPr>
          <w:rFonts w:ascii="Silka" w:hAnsi="Silka" w:cs="Times New Roman"/>
          <w:bCs/>
        </w:rPr>
        <w:t>Slika 1. Organigram muzeja Dvor Trakošćan</w:t>
      </w:r>
    </w:p>
    <w:p w14:paraId="2858F71A" w14:textId="77777777" w:rsidR="00FD181B" w:rsidRDefault="00FD181B" w:rsidP="006C2819">
      <w:pPr>
        <w:spacing w:after="0" w:line="240" w:lineRule="auto"/>
        <w:jc w:val="both"/>
        <w:rPr>
          <w:rFonts w:ascii="Silka" w:hAnsi="Silka" w:cs="Times New Roman"/>
          <w:bCs/>
        </w:rPr>
      </w:pPr>
    </w:p>
    <w:p w14:paraId="445C998B" w14:textId="77777777" w:rsidR="00DD4CC4" w:rsidRDefault="00DD4CC4" w:rsidP="006C2819">
      <w:pPr>
        <w:spacing w:after="0" w:line="240" w:lineRule="auto"/>
        <w:jc w:val="both"/>
        <w:rPr>
          <w:rFonts w:ascii="Silka" w:hAnsi="Silka" w:cs="Times New Roman"/>
          <w:bCs/>
        </w:rPr>
      </w:pPr>
    </w:p>
    <w:p w14:paraId="468B2567" w14:textId="77777777" w:rsidR="00DD4CC4" w:rsidRDefault="00DD4CC4" w:rsidP="006C2819">
      <w:pPr>
        <w:spacing w:after="0" w:line="240" w:lineRule="auto"/>
        <w:jc w:val="both"/>
        <w:rPr>
          <w:rFonts w:ascii="Silka" w:hAnsi="Silka" w:cs="Times New Roman"/>
          <w:bCs/>
        </w:rPr>
      </w:pPr>
    </w:p>
    <w:p w14:paraId="12A2008F" w14:textId="77777777" w:rsidR="00DD4CC4" w:rsidRDefault="00DD4CC4" w:rsidP="006C2819">
      <w:pPr>
        <w:spacing w:after="0" w:line="240" w:lineRule="auto"/>
        <w:jc w:val="both"/>
        <w:rPr>
          <w:rFonts w:ascii="Silka" w:hAnsi="Silka" w:cs="Times New Roman"/>
          <w:bCs/>
        </w:rPr>
      </w:pPr>
    </w:p>
    <w:p w14:paraId="078B8D04" w14:textId="77777777" w:rsidR="00DD4CC4" w:rsidRDefault="00DD4CC4" w:rsidP="006C2819">
      <w:pPr>
        <w:spacing w:after="0" w:line="240" w:lineRule="auto"/>
        <w:jc w:val="both"/>
        <w:rPr>
          <w:rFonts w:ascii="Silka" w:hAnsi="Silka" w:cs="Times New Roman"/>
          <w:bCs/>
        </w:rPr>
      </w:pPr>
    </w:p>
    <w:p w14:paraId="6DA2F090" w14:textId="77777777" w:rsidR="00DD4CC4" w:rsidRDefault="00DD4CC4" w:rsidP="006C2819">
      <w:pPr>
        <w:spacing w:after="0" w:line="240" w:lineRule="auto"/>
        <w:jc w:val="both"/>
        <w:rPr>
          <w:rFonts w:ascii="Silka" w:hAnsi="Silka" w:cs="Times New Roman"/>
          <w:bCs/>
        </w:rPr>
      </w:pPr>
    </w:p>
    <w:p w14:paraId="63FAD472" w14:textId="77777777" w:rsidR="00DD4CC4" w:rsidRDefault="00DD4CC4" w:rsidP="006C2819">
      <w:pPr>
        <w:spacing w:after="0" w:line="240" w:lineRule="auto"/>
        <w:jc w:val="both"/>
        <w:rPr>
          <w:rFonts w:ascii="Silka" w:hAnsi="Silka" w:cs="Times New Roman"/>
          <w:bCs/>
        </w:rPr>
      </w:pPr>
    </w:p>
    <w:p w14:paraId="0B563657" w14:textId="77777777" w:rsidR="00DD4CC4" w:rsidRDefault="00DD4CC4" w:rsidP="006C2819">
      <w:pPr>
        <w:spacing w:after="0" w:line="240" w:lineRule="auto"/>
        <w:jc w:val="both"/>
        <w:rPr>
          <w:rFonts w:ascii="Silka" w:hAnsi="Silka" w:cs="Times New Roman"/>
          <w:bCs/>
        </w:rPr>
      </w:pPr>
    </w:p>
    <w:p w14:paraId="5AD89B43" w14:textId="77777777" w:rsidR="00DD4CC4" w:rsidRDefault="00DD4CC4" w:rsidP="006C2819">
      <w:pPr>
        <w:spacing w:after="0" w:line="240" w:lineRule="auto"/>
        <w:jc w:val="both"/>
        <w:rPr>
          <w:rFonts w:ascii="Silka" w:hAnsi="Silka" w:cs="Times New Roman"/>
          <w:bCs/>
        </w:rPr>
      </w:pPr>
    </w:p>
    <w:p w14:paraId="3C11911F" w14:textId="77777777" w:rsidR="00DD4CC4" w:rsidRDefault="00DD4CC4" w:rsidP="006C2819">
      <w:pPr>
        <w:spacing w:after="0" w:line="240" w:lineRule="auto"/>
        <w:jc w:val="both"/>
        <w:rPr>
          <w:rFonts w:ascii="Silka" w:hAnsi="Silka" w:cs="Times New Roman"/>
          <w:bCs/>
        </w:rPr>
      </w:pPr>
    </w:p>
    <w:p w14:paraId="1DE71D85" w14:textId="77777777" w:rsidR="00DD4CC4" w:rsidRDefault="00DD4CC4" w:rsidP="006C2819">
      <w:pPr>
        <w:spacing w:after="0" w:line="240" w:lineRule="auto"/>
        <w:jc w:val="both"/>
        <w:rPr>
          <w:rFonts w:ascii="Silka" w:hAnsi="Silka" w:cs="Times New Roman"/>
          <w:bCs/>
        </w:rPr>
      </w:pPr>
    </w:p>
    <w:p w14:paraId="4A9157F8" w14:textId="77777777" w:rsidR="00DD4CC4" w:rsidRDefault="00DD4CC4" w:rsidP="006C2819">
      <w:pPr>
        <w:spacing w:after="0" w:line="240" w:lineRule="auto"/>
        <w:jc w:val="both"/>
        <w:rPr>
          <w:rFonts w:ascii="Silka" w:hAnsi="Silka" w:cs="Times New Roman"/>
          <w:bCs/>
        </w:rPr>
      </w:pPr>
    </w:p>
    <w:p w14:paraId="1803DC59" w14:textId="77777777" w:rsidR="00DD4CC4" w:rsidRDefault="00DD4CC4" w:rsidP="006C2819">
      <w:pPr>
        <w:spacing w:after="0" w:line="240" w:lineRule="auto"/>
        <w:jc w:val="both"/>
        <w:rPr>
          <w:rFonts w:ascii="Silka" w:hAnsi="Silka" w:cs="Times New Roman"/>
          <w:bCs/>
        </w:rPr>
      </w:pPr>
    </w:p>
    <w:p w14:paraId="1E4EF590" w14:textId="77777777" w:rsidR="00DD4CC4" w:rsidRDefault="00DD4CC4" w:rsidP="006C2819">
      <w:pPr>
        <w:spacing w:after="0" w:line="240" w:lineRule="auto"/>
        <w:jc w:val="both"/>
        <w:rPr>
          <w:rFonts w:ascii="Silka" w:hAnsi="Silka" w:cs="Times New Roman"/>
          <w:bCs/>
        </w:rPr>
      </w:pPr>
    </w:p>
    <w:p w14:paraId="2E929D02" w14:textId="77777777" w:rsidR="00DD4CC4" w:rsidRDefault="00DD4CC4" w:rsidP="006C2819">
      <w:pPr>
        <w:spacing w:after="0" w:line="240" w:lineRule="auto"/>
        <w:jc w:val="both"/>
        <w:rPr>
          <w:rFonts w:ascii="Silka" w:hAnsi="Silka" w:cs="Times New Roman"/>
          <w:bCs/>
        </w:rPr>
      </w:pPr>
    </w:p>
    <w:p w14:paraId="695B5D5F" w14:textId="77777777" w:rsidR="00DD4CC4" w:rsidRDefault="00DD4CC4" w:rsidP="006C2819">
      <w:pPr>
        <w:spacing w:after="0" w:line="240" w:lineRule="auto"/>
        <w:jc w:val="both"/>
        <w:rPr>
          <w:rFonts w:ascii="Silka" w:hAnsi="Silka" w:cs="Times New Roman"/>
          <w:bCs/>
        </w:rPr>
      </w:pPr>
    </w:p>
    <w:p w14:paraId="3928A4A0" w14:textId="77777777" w:rsidR="00DD4CC4" w:rsidRDefault="00DD4CC4" w:rsidP="006C2819">
      <w:pPr>
        <w:spacing w:after="0" w:line="240" w:lineRule="auto"/>
        <w:jc w:val="both"/>
        <w:rPr>
          <w:rFonts w:ascii="Silka" w:hAnsi="Silka" w:cs="Times New Roman"/>
          <w:bCs/>
        </w:rPr>
      </w:pPr>
    </w:p>
    <w:p w14:paraId="6EFD2155" w14:textId="4567C620" w:rsidR="006C2819" w:rsidRPr="00911623" w:rsidRDefault="006C2819" w:rsidP="006C2819">
      <w:pPr>
        <w:spacing w:after="0" w:line="240" w:lineRule="auto"/>
        <w:jc w:val="both"/>
        <w:rPr>
          <w:rFonts w:ascii="Silka Bold" w:hAnsi="Silka Bold" w:cs="Times New Roman"/>
          <w:bCs/>
        </w:rPr>
      </w:pPr>
      <w:r w:rsidRPr="00911623">
        <w:rPr>
          <w:rFonts w:ascii="Silka Bold" w:hAnsi="Silka Bold" w:cs="Times New Roman"/>
          <w:bCs/>
        </w:rPr>
        <w:lastRenderedPageBreak/>
        <w:t xml:space="preserve">Objekti i površine muzeja </w:t>
      </w:r>
    </w:p>
    <w:p w14:paraId="7FF4BD4D" w14:textId="77777777" w:rsidR="006C2819" w:rsidRPr="005204F8" w:rsidRDefault="006C2819" w:rsidP="006C2819">
      <w:pPr>
        <w:spacing w:after="0" w:line="240" w:lineRule="auto"/>
        <w:jc w:val="both"/>
        <w:rPr>
          <w:rFonts w:ascii="Silka" w:hAnsi="Silka" w:cs="Times New Roman"/>
          <w:b/>
          <w:bCs/>
        </w:rPr>
      </w:pPr>
    </w:p>
    <w:p w14:paraId="6B0F23E3" w14:textId="508ED8F1" w:rsidR="006C2819" w:rsidRPr="005204F8" w:rsidRDefault="006C2819" w:rsidP="006C2819">
      <w:pPr>
        <w:spacing w:after="0" w:line="240" w:lineRule="auto"/>
        <w:jc w:val="both"/>
        <w:rPr>
          <w:rFonts w:ascii="Silka" w:hAnsi="Silka" w:cs="Times New Roman"/>
        </w:rPr>
      </w:pPr>
      <w:r w:rsidRPr="005204F8">
        <w:rPr>
          <w:rFonts w:ascii="Silka" w:hAnsi="Silka" w:cs="Times New Roman"/>
        </w:rPr>
        <w:t>Dvor Trakošćan je kulturno dobro, zaštićena povijesna cjelina koja se sastoji od dvorca, građevina uz dvorac, perivoja i park šume s jezerom, upisan</w:t>
      </w:r>
      <w:r w:rsidR="00457FDD" w:rsidRPr="005204F8">
        <w:rPr>
          <w:rFonts w:ascii="Silka" w:hAnsi="Silka" w:cs="Times New Roman"/>
        </w:rPr>
        <w:t xml:space="preserve"> je</w:t>
      </w:r>
      <w:r w:rsidRPr="005204F8">
        <w:rPr>
          <w:rFonts w:ascii="Silka" w:hAnsi="Silka" w:cs="Times New Roman"/>
        </w:rPr>
        <w:t xml:space="preserve"> u Registar kulturnih dobara Republike Hrvatske pod brojem Z-886 i Listu kulturnih dobara od nacionalnog značenja pod brojem N-18.</w:t>
      </w:r>
    </w:p>
    <w:p w14:paraId="3EE0B17A" w14:textId="77777777" w:rsidR="006C2819" w:rsidRPr="005204F8" w:rsidRDefault="006C2819" w:rsidP="006C2819">
      <w:pPr>
        <w:spacing w:after="0" w:line="240" w:lineRule="auto"/>
        <w:jc w:val="both"/>
        <w:rPr>
          <w:rFonts w:ascii="Silka" w:hAnsi="Silka" w:cs="Times New Roman"/>
        </w:rPr>
      </w:pPr>
    </w:p>
    <w:p w14:paraId="4D057275"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Ukupan broj objekata: 8</w:t>
      </w:r>
    </w:p>
    <w:p w14:paraId="6504C3E0"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1. Dvorac</w:t>
      </w:r>
    </w:p>
    <w:p w14:paraId="32093853" w14:textId="12B9FB54" w:rsidR="006C2819" w:rsidRPr="005204F8" w:rsidRDefault="006C2819" w:rsidP="006C2819">
      <w:pPr>
        <w:spacing w:after="0" w:line="240" w:lineRule="auto"/>
        <w:jc w:val="both"/>
        <w:rPr>
          <w:rFonts w:ascii="Silka" w:hAnsi="Silka" w:cs="Times New Roman"/>
        </w:rPr>
      </w:pPr>
      <w:bookmarkStart w:id="2" w:name="_Hlk153280940"/>
      <w:r w:rsidRPr="005204F8">
        <w:rPr>
          <w:rFonts w:ascii="Silka" w:hAnsi="Silka" w:cs="Times New Roman"/>
        </w:rPr>
        <w:t xml:space="preserve">Površina: </w:t>
      </w:r>
      <w:r w:rsidR="00AD1995" w:rsidRPr="005204F8">
        <w:rPr>
          <w:rFonts w:ascii="Silka" w:hAnsi="Silka" w:cs="Times New Roman"/>
        </w:rPr>
        <w:t xml:space="preserve">2178 </w:t>
      </w:r>
      <w:r w:rsidRPr="005204F8">
        <w:rPr>
          <w:rFonts w:ascii="Silka" w:hAnsi="Silka" w:cs="Times New Roman"/>
        </w:rPr>
        <w:t>m2</w:t>
      </w:r>
    </w:p>
    <w:bookmarkEnd w:id="2"/>
    <w:p w14:paraId="26C29269" w14:textId="77777777" w:rsidR="006C2819" w:rsidRPr="005204F8" w:rsidRDefault="006C2819" w:rsidP="006C2819">
      <w:pPr>
        <w:spacing w:after="0" w:line="240" w:lineRule="auto"/>
        <w:jc w:val="both"/>
        <w:rPr>
          <w:rFonts w:ascii="Silka" w:hAnsi="Silka" w:cs="Times New Roman"/>
        </w:rPr>
      </w:pPr>
    </w:p>
    <w:p w14:paraId="117790DA" w14:textId="319DD0F9" w:rsidR="006C2819" w:rsidRPr="005204F8" w:rsidRDefault="008E4DAA" w:rsidP="006C2819">
      <w:pPr>
        <w:spacing w:after="0" w:line="240" w:lineRule="auto"/>
        <w:jc w:val="both"/>
        <w:rPr>
          <w:rFonts w:ascii="Silka" w:hAnsi="Silka" w:cs="Times New Roman"/>
        </w:rPr>
      </w:pPr>
      <w:r>
        <w:rPr>
          <w:rFonts w:ascii="Silka" w:hAnsi="Silka" w:cs="Times New Roman"/>
        </w:rPr>
        <w:t>2. Kapela</w:t>
      </w:r>
      <w:r w:rsidR="006C2819" w:rsidRPr="005204F8">
        <w:rPr>
          <w:rFonts w:ascii="Silka" w:hAnsi="Silka" w:cs="Times New Roman"/>
        </w:rPr>
        <w:t xml:space="preserve"> sv. Križa</w:t>
      </w:r>
    </w:p>
    <w:p w14:paraId="32FCB258"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110 m2</w:t>
      </w:r>
    </w:p>
    <w:p w14:paraId="2352A7D2" w14:textId="77777777" w:rsidR="006C2819" w:rsidRPr="005204F8" w:rsidRDefault="006C2819" w:rsidP="006C2819">
      <w:pPr>
        <w:spacing w:after="0" w:line="240" w:lineRule="auto"/>
        <w:jc w:val="both"/>
        <w:rPr>
          <w:rFonts w:ascii="Silka" w:hAnsi="Silka" w:cs="Times New Roman"/>
        </w:rPr>
      </w:pPr>
    </w:p>
    <w:p w14:paraId="34FCF290" w14:textId="6F321A04"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3. </w:t>
      </w:r>
      <w:r w:rsidR="00AD1995" w:rsidRPr="005204F8">
        <w:rPr>
          <w:rFonts w:ascii="Silka" w:hAnsi="Silka" w:cs="Times New Roman"/>
        </w:rPr>
        <w:t>Upravna</w:t>
      </w:r>
      <w:r w:rsidRPr="005204F8">
        <w:rPr>
          <w:rFonts w:ascii="Silka" w:hAnsi="Silka" w:cs="Times New Roman"/>
        </w:rPr>
        <w:t xml:space="preserve"> zgrada - katni objekt</w:t>
      </w:r>
    </w:p>
    <w:p w14:paraId="66F25EE5" w14:textId="4EF74E88"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Površina: </w:t>
      </w:r>
      <w:r w:rsidR="00AD1995" w:rsidRPr="005204F8">
        <w:rPr>
          <w:rFonts w:ascii="Silka" w:hAnsi="Silka" w:cs="Times New Roman"/>
        </w:rPr>
        <w:t>1178</w:t>
      </w:r>
      <w:r w:rsidRPr="005204F8">
        <w:rPr>
          <w:rFonts w:ascii="Silka" w:hAnsi="Silka" w:cs="Times New Roman"/>
        </w:rPr>
        <w:t xml:space="preserve"> m2</w:t>
      </w:r>
    </w:p>
    <w:p w14:paraId="7B2F5632" w14:textId="77777777" w:rsidR="006C2819" w:rsidRPr="005204F8" w:rsidRDefault="006C2819" w:rsidP="006C2819">
      <w:pPr>
        <w:spacing w:after="0" w:line="240" w:lineRule="auto"/>
        <w:jc w:val="both"/>
        <w:rPr>
          <w:rFonts w:ascii="Silka" w:hAnsi="Silka" w:cs="Times New Roman"/>
        </w:rPr>
      </w:pPr>
    </w:p>
    <w:p w14:paraId="620AC8A7" w14:textId="6CEA7A61"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4. </w:t>
      </w:r>
      <w:r w:rsidR="00AD1995" w:rsidRPr="005204F8">
        <w:rPr>
          <w:rFonts w:ascii="Silka" w:hAnsi="Silka" w:cs="Times New Roman"/>
        </w:rPr>
        <w:t xml:space="preserve">Gospodarska </w:t>
      </w:r>
      <w:r w:rsidRPr="005204F8">
        <w:rPr>
          <w:rFonts w:ascii="Silka" w:hAnsi="Silka" w:cs="Times New Roman"/>
        </w:rPr>
        <w:t>zgrada – prizemni objekt</w:t>
      </w:r>
    </w:p>
    <w:p w14:paraId="52C09EAF" w14:textId="32C947EE"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Površina: </w:t>
      </w:r>
      <w:r w:rsidR="00AD1995" w:rsidRPr="005204F8">
        <w:rPr>
          <w:rFonts w:ascii="Silka" w:hAnsi="Silka" w:cs="Times New Roman"/>
        </w:rPr>
        <w:t>800</w:t>
      </w:r>
      <w:r w:rsidRPr="005204F8">
        <w:rPr>
          <w:rFonts w:ascii="Silka" w:hAnsi="Silka" w:cs="Times New Roman"/>
        </w:rPr>
        <w:t xml:space="preserve"> m2</w:t>
      </w:r>
    </w:p>
    <w:p w14:paraId="42948E9E" w14:textId="77777777" w:rsidR="006C2819" w:rsidRPr="005204F8" w:rsidRDefault="006C2819" w:rsidP="006C2819">
      <w:pPr>
        <w:spacing w:after="0" w:line="240" w:lineRule="auto"/>
        <w:jc w:val="both"/>
        <w:rPr>
          <w:rFonts w:ascii="Silka" w:hAnsi="Silka" w:cs="Times New Roman"/>
        </w:rPr>
      </w:pPr>
    </w:p>
    <w:p w14:paraId="58302494"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5.Vrtlaska kuća</w:t>
      </w:r>
    </w:p>
    <w:p w14:paraId="49F83228"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180 m2</w:t>
      </w:r>
    </w:p>
    <w:p w14:paraId="51A9140D" w14:textId="77777777" w:rsidR="006C2819" w:rsidRPr="005204F8" w:rsidRDefault="006C2819" w:rsidP="006C2819">
      <w:pPr>
        <w:spacing w:after="0" w:line="240" w:lineRule="auto"/>
        <w:jc w:val="both"/>
        <w:rPr>
          <w:rFonts w:ascii="Silka" w:hAnsi="Silka" w:cs="Times New Roman"/>
        </w:rPr>
      </w:pPr>
    </w:p>
    <w:p w14:paraId="5E7329A9"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6. Recepcija Dvora Trakošćan</w:t>
      </w:r>
    </w:p>
    <w:p w14:paraId="03122AAA"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138 m2</w:t>
      </w:r>
    </w:p>
    <w:p w14:paraId="6AFB6F4E" w14:textId="77777777" w:rsidR="006C2819" w:rsidRPr="005204F8" w:rsidRDefault="006C2819" w:rsidP="006C2819">
      <w:pPr>
        <w:spacing w:after="0" w:line="240" w:lineRule="auto"/>
        <w:jc w:val="both"/>
        <w:rPr>
          <w:rFonts w:ascii="Silka" w:hAnsi="Silka" w:cs="Times New Roman"/>
        </w:rPr>
      </w:pPr>
    </w:p>
    <w:p w14:paraId="4AEA0257"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7. Servisna građevina</w:t>
      </w:r>
    </w:p>
    <w:p w14:paraId="0E68AFE1"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78 m2</w:t>
      </w:r>
    </w:p>
    <w:p w14:paraId="61301045" w14:textId="77777777" w:rsidR="006C2819" w:rsidRPr="005204F8" w:rsidRDefault="006C2819" w:rsidP="006C2819">
      <w:pPr>
        <w:spacing w:after="0" w:line="240" w:lineRule="auto"/>
        <w:jc w:val="both"/>
        <w:rPr>
          <w:rFonts w:ascii="Silka" w:hAnsi="Silka" w:cs="Times New Roman"/>
        </w:rPr>
      </w:pPr>
    </w:p>
    <w:p w14:paraId="0BED167D"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8. Ribarska kućica – info točka</w:t>
      </w:r>
    </w:p>
    <w:p w14:paraId="218470B6"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70 m2</w:t>
      </w:r>
    </w:p>
    <w:p w14:paraId="70E4AB8A" w14:textId="77777777" w:rsidR="006C2819" w:rsidRPr="005204F8" w:rsidRDefault="006C2819" w:rsidP="006C2819">
      <w:pPr>
        <w:spacing w:after="0" w:line="240" w:lineRule="auto"/>
        <w:jc w:val="both"/>
        <w:rPr>
          <w:rFonts w:ascii="Silka" w:hAnsi="Silka" w:cs="Times New Roman"/>
        </w:rPr>
      </w:pPr>
    </w:p>
    <w:p w14:paraId="0F95BA88"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Ukupna površina kompleksa Dvor Trakošćan bez jezera:</w:t>
      </w:r>
      <w:r w:rsidRPr="005204F8">
        <w:rPr>
          <w:rFonts w:ascii="Silka" w:hAnsi="Silka"/>
        </w:rPr>
        <w:t xml:space="preserve">  </w:t>
      </w:r>
      <w:r w:rsidRPr="005204F8">
        <w:rPr>
          <w:rFonts w:ascii="Silka" w:hAnsi="Silka" w:cs="Times New Roman"/>
        </w:rPr>
        <w:t>685.450 m2</w:t>
      </w:r>
    </w:p>
    <w:p w14:paraId="7E21AE5F"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Vlasništvo: Dvor Trakošćan, imovina kojoj su vlasnici ustanove (osnivač RH)</w:t>
      </w:r>
    </w:p>
    <w:p w14:paraId="6D2B70D7" w14:textId="77777777" w:rsidR="006C2819" w:rsidRPr="005204F8" w:rsidRDefault="006C2819" w:rsidP="006C2819">
      <w:pPr>
        <w:spacing w:after="0" w:line="240" w:lineRule="auto"/>
        <w:jc w:val="both"/>
        <w:rPr>
          <w:rFonts w:ascii="Silka" w:hAnsi="Silka" w:cs="Times New Roman"/>
        </w:rPr>
      </w:pPr>
    </w:p>
    <w:p w14:paraId="3694CB89"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Trakošćansko jezero</w:t>
      </w:r>
    </w:p>
    <w:p w14:paraId="0551221C" w14:textId="5AB9ED7D" w:rsidR="006C2819" w:rsidRPr="005204F8" w:rsidRDefault="006C2819" w:rsidP="006C2819">
      <w:pPr>
        <w:spacing w:after="0" w:line="240" w:lineRule="auto"/>
        <w:jc w:val="both"/>
        <w:rPr>
          <w:rFonts w:ascii="Silka" w:hAnsi="Silka" w:cs="Times New Roman"/>
        </w:rPr>
      </w:pPr>
      <w:r w:rsidRPr="005204F8">
        <w:rPr>
          <w:rFonts w:ascii="Silka" w:hAnsi="Silka" w:cs="Times New Roman"/>
        </w:rPr>
        <w:t xml:space="preserve">Trakošćansko jezero sastavni je dio kompleksa Dvor Trakošćan koji ima status kulturnog </w:t>
      </w:r>
      <w:r w:rsidR="007A4EDC">
        <w:rPr>
          <w:rFonts w:ascii="Silka" w:hAnsi="Silka" w:cs="Times New Roman"/>
        </w:rPr>
        <w:t>dobra. Jezero se nalazi unutar park-</w:t>
      </w:r>
      <w:r w:rsidRPr="005204F8">
        <w:rPr>
          <w:rFonts w:ascii="Silka" w:hAnsi="Silka" w:cs="Times New Roman"/>
        </w:rPr>
        <w:t>šume Trakošćan</w:t>
      </w:r>
    </w:p>
    <w:p w14:paraId="14964FC3"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17 ha</w:t>
      </w:r>
    </w:p>
    <w:p w14:paraId="657E992B" w14:textId="5A8F3E45" w:rsidR="006C2819" w:rsidRPr="005204F8" w:rsidRDefault="006C2819" w:rsidP="006C2819">
      <w:pPr>
        <w:spacing w:after="0" w:line="240" w:lineRule="auto"/>
        <w:jc w:val="both"/>
        <w:rPr>
          <w:rFonts w:ascii="Silka" w:hAnsi="Silka" w:cs="Times New Roman"/>
        </w:rPr>
      </w:pPr>
      <w:r w:rsidRPr="005204F8">
        <w:rPr>
          <w:rFonts w:ascii="Silka" w:hAnsi="Silka" w:cs="Times New Roman"/>
        </w:rPr>
        <w:t>Vlasništvo: Republika Hrvatska, pravo upravljanja Hrvatske vode</w:t>
      </w:r>
    </w:p>
    <w:p w14:paraId="44C702B4" w14:textId="77777777" w:rsidR="006C2819" w:rsidRPr="005204F8" w:rsidRDefault="006C2819" w:rsidP="006C2819">
      <w:pPr>
        <w:spacing w:after="0" w:line="240" w:lineRule="auto"/>
        <w:jc w:val="both"/>
        <w:rPr>
          <w:rFonts w:ascii="Silka" w:hAnsi="Silka" w:cs="Times New Roman"/>
        </w:rPr>
      </w:pPr>
    </w:p>
    <w:p w14:paraId="21BF8570"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Juri ribnjak</w:t>
      </w:r>
    </w:p>
    <w:p w14:paraId="4B6EEF8E"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Površina: 2.947 m2</w:t>
      </w:r>
    </w:p>
    <w:p w14:paraId="79E8FA91" w14:textId="77777777" w:rsidR="006C2819" w:rsidRPr="005204F8" w:rsidRDefault="006C2819" w:rsidP="006C2819">
      <w:pPr>
        <w:spacing w:after="0" w:line="240" w:lineRule="auto"/>
        <w:jc w:val="both"/>
        <w:rPr>
          <w:rFonts w:ascii="Silka" w:hAnsi="Silka" w:cs="Times New Roman"/>
        </w:rPr>
      </w:pPr>
      <w:r w:rsidRPr="005204F8">
        <w:rPr>
          <w:rFonts w:ascii="Silka" w:hAnsi="Silka" w:cs="Times New Roman"/>
        </w:rPr>
        <w:t>Vlasništvo: Republika Hrvatska, pravo upravljanja Dvor Trakošćan</w:t>
      </w:r>
    </w:p>
    <w:p w14:paraId="79E180A9" w14:textId="77777777" w:rsidR="006C2819" w:rsidRPr="005204F8" w:rsidRDefault="006C2819" w:rsidP="006C2819">
      <w:pPr>
        <w:spacing w:after="0" w:line="240" w:lineRule="auto"/>
        <w:jc w:val="both"/>
        <w:rPr>
          <w:rFonts w:ascii="Silka" w:hAnsi="Silka" w:cs="Times New Roman"/>
        </w:rPr>
      </w:pPr>
    </w:p>
    <w:p w14:paraId="7C6C817A" w14:textId="4BBEDA29" w:rsidR="00544BC7" w:rsidRPr="005204F8" w:rsidRDefault="00544BC7" w:rsidP="008A5654">
      <w:pPr>
        <w:spacing w:after="0" w:line="240" w:lineRule="auto"/>
        <w:jc w:val="center"/>
        <w:rPr>
          <w:rFonts w:ascii="Silka" w:hAnsi="Silka" w:cstheme="minorHAnsi"/>
          <w:b/>
          <w:bCs/>
        </w:rPr>
      </w:pPr>
    </w:p>
    <w:p w14:paraId="73C427D0" w14:textId="77777777" w:rsidR="006C2819" w:rsidRPr="005204F8" w:rsidRDefault="006C2819" w:rsidP="008A5654">
      <w:pPr>
        <w:spacing w:after="0" w:line="240" w:lineRule="auto"/>
        <w:jc w:val="center"/>
        <w:rPr>
          <w:rFonts w:ascii="Silka" w:hAnsi="Silka" w:cstheme="minorHAnsi"/>
          <w:b/>
          <w:bCs/>
        </w:rPr>
      </w:pPr>
    </w:p>
    <w:p w14:paraId="222CBF01" w14:textId="431F0C40" w:rsidR="00544BC7" w:rsidRPr="005204F8" w:rsidRDefault="00544BC7" w:rsidP="008A5654">
      <w:pPr>
        <w:spacing w:after="0" w:line="240" w:lineRule="auto"/>
        <w:jc w:val="center"/>
        <w:rPr>
          <w:rFonts w:ascii="Silka" w:hAnsi="Silka" w:cstheme="minorHAnsi"/>
          <w:b/>
          <w:bCs/>
        </w:rPr>
      </w:pPr>
    </w:p>
    <w:p w14:paraId="1925D9AE" w14:textId="77777777" w:rsidR="00F17587" w:rsidRPr="005204F8" w:rsidRDefault="00F17587" w:rsidP="008A5654">
      <w:pPr>
        <w:spacing w:after="0" w:line="240" w:lineRule="auto"/>
        <w:jc w:val="center"/>
        <w:rPr>
          <w:rFonts w:ascii="Silka" w:hAnsi="Silka" w:cstheme="minorHAnsi"/>
          <w:b/>
          <w:bCs/>
        </w:rPr>
      </w:pPr>
    </w:p>
    <w:p w14:paraId="073FFE0A" w14:textId="77777777" w:rsidR="004F2E7C" w:rsidRDefault="004F2E7C" w:rsidP="003D37EE">
      <w:pPr>
        <w:spacing w:after="0" w:line="240" w:lineRule="auto"/>
        <w:jc w:val="both"/>
        <w:rPr>
          <w:rFonts w:ascii="Silka" w:hAnsi="Silka" w:cs="Times New Roman"/>
          <w:b/>
        </w:rPr>
      </w:pPr>
      <w:bookmarkStart w:id="3" w:name="_Hlk125531062"/>
    </w:p>
    <w:p w14:paraId="11755E44" w14:textId="77777777" w:rsidR="005204F8" w:rsidRDefault="005204F8" w:rsidP="003D37EE">
      <w:pPr>
        <w:spacing w:after="0" w:line="240" w:lineRule="auto"/>
        <w:jc w:val="both"/>
        <w:rPr>
          <w:rFonts w:ascii="Silka" w:hAnsi="Silka" w:cs="Times New Roman"/>
          <w:b/>
        </w:rPr>
      </w:pPr>
    </w:p>
    <w:p w14:paraId="55285FA0" w14:textId="77777777" w:rsidR="005204F8" w:rsidRDefault="005204F8" w:rsidP="003D37EE">
      <w:pPr>
        <w:spacing w:after="0" w:line="240" w:lineRule="auto"/>
        <w:jc w:val="both"/>
        <w:rPr>
          <w:rFonts w:ascii="Silka" w:hAnsi="Silka" w:cs="Times New Roman"/>
          <w:b/>
        </w:rPr>
      </w:pPr>
    </w:p>
    <w:p w14:paraId="070EDF18" w14:textId="7E089675" w:rsidR="002847AC" w:rsidRPr="007F7B6C" w:rsidRDefault="002847AC" w:rsidP="002847AC">
      <w:pPr>
        <w:keepNext/>
        <w:keepLines/>
        <w:spacing w:before="480" w:after="0"/>
        <w:jc w:val="center"/>
        <w:outlineLvl w:val="0"/>
        <w:rPr>
          <w:rFonts w:ascii="Silka Bold" w:eastAsiaTheme="majorEastAsia" w:hAnsi="Silka Bold" w:cstheme="majorBidi"/>
          <w:color w:val="000000" w:themeColor="text1"/>
        </w:rPr>
      </w:pPr>
      <w:bookmarkStart w:id="4" w:name="_Toc156997953"/>
      <w:bookmarkStart w:id="5" w:name="_Hlk186800008"/>
      <w:r w:rsidRPr="007F7B6C">
        <w:rPr>
          <w:rFonts w:ascii="Silka Bold" w:eastAsiaTheme="majorEastAsia" w:hAnsi="Silka Bold" w:cstheme="majorBidi"/>
          <w:color w:val="000000" w:themeColor="text1"/>
        </w:rPr>
        <w:lastRenderedPageBreak/>
        <w:t>IZVJEŠTAJ O POSTIGNUTIM CILJEVIMA I REZULTATIMA</w:t>
      </w:r>
      <w:bookmarkEnd w:id="4"/>
    </w:p>
    <w:p w14:paraId="60915A22" w14:textId="77777777" w:rsidR="002847AC" w:rsidRPr="007F7B6C" w:rsidRDefault="002847AC" w:rsidP="002847AC">
      <w:pPr>
        <w:keepNext/>
        <w:keepLines/>
        <w:spacing w:before="480" w:after="0"/>
        <w:outlineLvl w:val="0"/>
        <w:rPr>
          <w:rFonts w:ascii="Silka Bold" w:eastAsiaTheme="majorEastAsia" w:hAnsi="Silka Bold" w:cstheme="majorBidi"/>
          <w:color w:val="000000" w:themeColor="text1"/>
        </w:rPr>
      </w:pPr>
      <w:bookmarkStart w:id="6" w:name="_Toc156997954"/>
      <w:r w:rsidRPr="007F7B6C">
        <w:rPr>
          <w:rFonts w:ascii="Silka Bold" w:eastAsiaTheme="majorEastAsia" w:hAnsi="Silka Bold" w:cstheme="majorBidi"/>
          <w:color w:val="000000" w:themeColor="text1"/>
        </w:rPr>
        <w:t>I. REDOVNA DJELATNOST DVORA TRAKOŠĆAN</w:t>
      </w:r>
      <w:bookmarkEnd w:id="6"/>
    </w:p>
    <w:p w14:paraId="3FE515A0" w14:textId="77777777" w:rsidR="001447D2" w:rsidRPr="00651804" w:rsidRDefault="001447D2" w:rsidP="00BA1383">
      <w:pPr>
        <w:spacing w:line="240" w:lineRule="auto"/>
        <w:contextualSpacing/>
        <w:rPr>
          <w:rFonts w:ascii="Silka" w:hAnsi="Silka" w:cs="Times New Roman"/>
        </w:rPr>
      </w:pPr>
    </w:p>
    <w:p w14:paraId="65934547" w14:textId="008315B9" w:rsidR="002847AC" w:rsidRPr="007F7B6C" w:rsidRDefault="005204F8" w:rsidP="00BA1383">
      <w:pPr>
        <w:spacing w:line="240" w:lineRule="auto"/>
        <w:contextualSpacing/>
        <w:rPr>
          <w:rFonts w:ascii="Silka Bold" w:hAnsi="Silka Bold" w:cs="Times New Roman"/>
        </w:rPr>
      </w:pPr>
      <w:proofErr w:type="spellStart"/>
      <w:r w:rsidRPr="007F7B6C">
        <w:rPr>
          <w:rFonts w:ascii="Silka Bold" w:hAnsi="Silka Bold" w:cs="Times New Roman"/>
        </w:rPr>
        <w:t>Obljetnička</w:t>
      </w:r>
      <w:proofErr w:type="spellEnd"/>
      <w:r w:rsidRPr="007F7B6C">
        <w:rPr>
          <w:rFonts w:ascii="Silka Bold" w:hAnsi="Silka Bold" w:cs="Times New Roman"/>
        </w:rPr>
        <w:t xml:space="preserve"> godina muzeja</w:t>
      </w:r>
    </w:p>
    <w:p w14:paraId="716D4321" w14:textId="77777777" w:rsidR="00BA1383" w:rsidRPr="002847AC" w:rsidRDefault="00BA1383" w:rsidP="00BA1383">
      <w:pPr>
        <w:spacing w:line="240" w:lineRule="auto"/>
        <w:contextualSpacing/>
        <w:rPr>
          <w:rFonts w:ascii="Silka" w:hAnsi="Silka" w:cs="Times New Roman"/>
          <w:b/>
          <w:bCs/>
        </w:rPr>
      </w:pPr>
    </w:p>
    <w:p w14:paraId="5322D2FF" w14:textId="65263CB0" w:rsidR="001E6F3E" w:rsidRDefault="002847AC" w:rsidP="00BA1383">
      <w:pPr>
        <w:spacing w:line="240" w:lineRule="auto"/>
        <w:contextualSpacing/>
        <w:jc w:val="both"/>
        <w:rPr>
          <w:rFonts w:ascii="Silka" w:hAnsi="Silka" w:cs="Times New Roman"/>
        </w:rPr>
      </w:pPr>
      <w:r w:rsidRPr="005204F8">
        <w:rPr>
          <w:rFonts w:ascii="Silka" w:hAnsi="Silka" w:cs="Times New Roman"/>
        </w:rPr>
        <w:t>Tijekom 2024</w:t>
      </w:r>
      <w:r w:rsidRPr="002847AC">
        <w:rPr>
          <w:rFonts w:ascii="Silka" w:hAnsi="Silka" w:cs="Times New Roman"/>
        </w:rPr>
        <w:t>. godi</w:t>
      </w:r>
      <w:r w:rsidRPr="005204F8">
        <w:rPr>
          <w:rFonts w:ascii="Silka" w:hAnsi="Silka" w:cs="Times New Roman"/>
        </w:rPr>
        <w:t>ne</w:t>
      </w:r>
      <w:r w:rsidRPr="002847AC">
        <w:rPr>
          <w:rFonts w:ascii="Silka" w:hAnsi="Silka" w:cs="Times New Roman"/>
        </w:rPr>
        <w:t xml:space="preserve"> </w:t>
      </w:r>
      <w:r w:rsidRPr="005204F8">
        <w:rPr>
          <w:rFonts w:ascii="Silka" w:hAnsi="Silka" w:cs="Times New Roman"/>
        </w:rPr>
        <w:t xml:space="preserve">Dvor Trakošćan je nastavio intenzivirati programske aktivnosti vezano uz obilježavanje 70 godina rada Muzeja. </w:t>
      </w:r>
      <w:r w:rsidR="001E6F3E" w:rsidRPr="005204F8">
        <w:rPr>
          <w:rFonts w:ascii="Silka" w:hAnsi="Silka" w:cs="Times New Roman"/>
        </w:rPr>
        <w:t xml:space="preserve">Krilatica „Povezani kroz vrijeme“ odabrana je kao noseća poruka obljetnice jer ne samo da povijest samog dvorca seže u daleku prošlost, </w:t>
      </w:r>
      <w:r w:rsidR="00FD181B">
        <w:rPr>
          <w:rFonts w:ascii="Silka" w:hAnsi="Silka" w:cs="Times New Roman"/>
        </w:rPr>
        <w:t xml:space="preserve">odnosno </w:t>
      </w:r>
      <w:r w:rsidR="001E6F3E" w:rsidRPr="005204F8">
        <w:rPr>
          <w:rFonts w:ascii="Silka" w:hAnsi="Silka" w:cs="Times New Roman"/>
        </w:rPr>
        <w:t>pisani izvori navode ga prvi puta u 14. stoljeću, već je poslužila za povezivanje</w:t>
      </w:r>
      <w:r w:rsidR="00FD181B">
        <w:rPr>
          <w:rFonts w:ascii="Silka" w:hAnsi="Silka" w:cs="Times New Roman"/>
        </w:rPr>
        <w:t xml:space="preserve"> Muzeja</w:t>
      </w:r>
      <w:r w:rsidR="001E6F3E" w:rsidRPr="005204F8">
        <w:rPr>
          <w:rFonts w:ascii="Silka" w:hAnsi="Silka" w:cs="Times New Roman"/>
        </w:rPr>
        <w:t xml:space="preserve"> s današnjom publikom. Bogato kulturno nasljeđe Trakošćana obvezuje Muzej da ga kroz muzejske programe stalno prenosi i tumači današnjim generacijama</w:t>
      </w:r>
      <w:r w:rsidR="00FD181B">
        <w:rPr>
          <w:rFonts w:ascii="Silka" w:hAnsi="Silka" w:cs="Times New Roman"/>
        </w:rPr>
        <w:t xml:space="preserve"> iznalazeći nove modele kako teme učiniti relevantnima u suvremenom okruženju.</w:t>
      </w:r>
      <w:r w:rsidR="001E6F3E" w:rsidRPr="005204F8">
        <w:rPr>
          <w:rFonts w:ascii="Silka" w:hAnsi="Silka" w:cs="Times New Roman"/>
        </w:rPr>
        <w:t xml:space="preserve"> Početkom 2024. godine, za posjetitelje je u obilazak stalnog postava uveden novi multimedijalni doživljaj u proširenoj stvarnosti „Oživljeni Trakošćan“. Uz svrhu oživljavanja bogate prošlost</w:t>
      </w:r>
      <w:r w:rsidR="00D574CF">
        <w:rPr>
          <w:rFonts w:ascii="Silka" w:hAnsi="Silka" w:cs="Times New Roman"/>
        </w:rPr>
        <w:t>i</w:t>
      </w:r>
      <w:r w:rsidR="001E6F3E" w:rsidRPr="005204F8">
        <w:rPr>
          <w:rFonts w:ascii="Silka" w:hAnsi="Silka" w:cs="Times New Roman"/>
        </w:rPr>
        <w:t xml:space="preserve"> trakošćanskog dvorca i njegovih nekadašnjih žitelja uz pomoć ove mobilne aplikacije posjetiteljima</w:t>
      </w:r>
      <w:r w:rsidR="00D574CF">
        <w:rPr>
          <w:rFonts w:ascii="Silka" w:hAnsi="Silka" w:cs="Times New Roman"/>
        </w:rPr>
        <w:t xml:space="preserve"> </w:t>
      </w:r>
      <w:r w:rsidR="001E6F3E" w:rsidRPr="005204F8">
        <w:rPr>
          <w:rFonts w:ascii="Silka" w:hAnsi="Silka" w:cs="Times New Roman"/>
        </w:rPr>
        <w:t>je omoguće</w:t>
      </w:r>
      <w:r w:rsidR="009F063D" w:rsidRPr="005204F8">
        <w:rPr>
          <w:rFonts w:ascii="Silka" w:hAnsi="Silka" w:cs="Times New Roman"/>
        </w:rPr>
        <w:t xml:space="preserve">n </w:t>
      </w:r>
      <w:r w:rsidR="001E6F3E" w:rsidRPr="005204F8">
        <w:rPr>
          <w:rFonts w:ascii="Silka" w:hAnsi="Silka" w:cs="Times New Roman"/>
        </w:rPr>
        <w:t>edukativan i zabavan doživljaj zanimljivom nadgradnjom bogatog muzejskog ambijenta kroz odabrane tematske cjeline. Posjetitelj uz svladavanje vremenskog okvira dobiva dublji uvid u dvorski život, a aplikacija omogućuje i snimanje fotografija tijekom upotrebe proširene stvarnosti. One se automatski spremaju u galeriju kako bi korisnik imao personalizirane uspomene. Aplikacija sadržava 3D modele, animacije, vizualne efekte, zvučne zapise i tekstualne informacije.</w:t>
      </w:r>
      <w:r w:rsidR="00D574CF">
        <w:rPr>
          <w:rFonts w:ascii="Silka" w:hAnsi="Silka" w:cs="Times New Roman"/>
        </w:rPr>
        <w:t xml:space="preserve"> </w:t>
      </w:r>
      <w:r w:rsidR="001E6F3E" w:rsidRPr="005204F8">
        <w:rPr>
          <w:rFonts w:ascii="Silka" w:hAnsi="Silka" w:cs="Times New Roman"/>
        </w:rPr>
        <w:t>Modeli su realistični i animirani, a aplikacija je dostupna na hrvatskom i engleskom jeziku. Tematizirani su postavi Lovačke sobe s ož</w:t>
      </w:r>
      <w:r w:rsidR="00D574CF">
        <w:rPr>
          <w:rFonts w:ascii="Silka" w:hAnsi="Silka" w:cs="Times New Roman"/>
        </w:rPr>
        <w:t>iv</w:t>
      </w:r>
      <w:r w:rsidR="001E6F3E" w:rsidRPr="005204F8">
        <w:rPr>
          <w:rFonts w:ascii="Silka" w:hAnsi="Silka" w:cs="Times New Roman"/>
        </w:rPr>
        <w:t xml:space="preserve">ljenom lovačkom tradicijom, zatim Viteška dvorana s uprizorenjem dvoboja vitezova. U Obiteljskoj dvorani oživljena su četiri portreta, dok u </w:t>
      </w:r>
      <w:proofErr w:type="spellStart"/>
      <w:r w:rsidR="001E6F3E" w:rsidRPr="005204F8">
        <w:rPr>
          <w:rFonts w:ascii="Silka" w:hAnsi="Silka" w:cs="Times New Roman"/>
        </w:rPr>
        <w:t>Julijaninoj</w:t>
      </w:r>
      <w:proofErr w:type="spellEnd"/>
      <w:r w:rsidR="001E6F3E" w:rsidRPr="005204F8">
        <w:rPr>
          <w:rFonts w:ascii="Silka" w:hAnsi="Silka" w:cs="Times New Roman"/>
        </w:rPr>
        <w:t xml:space="preserve"> sobi susrećemo plemkinju kako slika. U Malom salonu vlasnici se opuštaju u omiljenim aktivnostima, dok su </w:t>
      </w:r>
      <w:r w:rsidR="00D574CF">
        <w:rPr>
          <w:rFonts w:ascii="Silka" w:hAnsi="Silka" w:cs="Times New Roman"/>
        </w:rPr>
        <w:t xml:space="preserve">u </w:t>
      </w:r>
      <w:r w:rsidR="001E6F3E" w:rsidRPr="005204F8">
        <w:rPr>
          <w:rFonts w:ascii="Silka" w:hAnsi="Silka" w:cs="Times New Roman"/>
        </w:rPr>
        <w:t>Galeriji dječjih portreta animirani njihovi portreti. Zabavna interpretacija atmosfere u Dvorskoj kuhinji oduševila je mnoge posjetitelje.</w:t>
      </w:r>
    </w:p>
    <w:p w14:paraId="533B7A00" w14:textId="77777777" w:rsidR="00D574CF" w:rsidRPr="005204F8" w:rsidRDefault="00D574CF" w:rsidP="00BA1383">
      <w:pPr>
        <w:spacing w:line="240" w:lineRule="auto"/>
        <w:contextualSpacing/>
        <w:jc w:val="both"/>
        <w:rPr>
          <w:rFonts w:ascii="Silka" w:hAnsi="Silka" w:cs="Times New Roman"/>
        </w:rPr>
      </w:pPr>
    </w:p>
    <w:p w14:paraId="4C5F95AD" w14:textId="0F5918D5" w:rsidR="00AF125D" w:rsidRDefault="00AF125D" w:rsidP="00BA1383">
      <w:pPr>
        <w:spacing w:line="240" w:lineRule="auto"/>
        <w:contextualSpacing/>
        <w:jc w:val="both"/>
        <w:rPr>
          <w:rFonts w:ascii="Silka" w:hAnsi="Silka" w:cs="Times New Roman"/>
        </w:rPr>
      </w:pPr>
      <w:r w:rsidRPr="005204F8">
        <w:rPr>
          <w:rFonts w:ascii="Silka" w:hAnsi="Silka" w:cs="Times New Roman"/>
        </w:rPr>
        <w:t xml:space="preserve">U </w:t>
      </w:r>
      <w:proofErr w:type="spellStart"/>
      <w:r w:rsidRPr="005204F8">
        <w:rPr>
          <w:rFonts w:ascii="Silka" w:hAnsi="Silka" w:cs="Times New Roman"/>
        </w:rPr>
        <w:t>obljetničkoj</w:t>
      </w:r>
      <w:proofErr w:type="spellEnd"/>
      <w:r w:rsidRPr="005204F8">
        <w:rPr>
          <w:rFonts w:ascii="Silka" w:hAnsi="Silka" w:cs="Times New Roman"/>
        </w:rPr>
        <w:t xml:space="preserve"> godini pažljivo su odabrane izložbe, događanja i programi pomoću kojih se gradi povezanost današnjih posjetitelja s kulturnom baštinom i poviješću Trakošćana. Velika </w:t>
      </w:r>
      <w:proofErr w:type="spellStart"/>
      <w:r w:rsidRPr="005204F8">
        <w:rPr>
          <w:rFonts w:ascii="Silka" w:hAnsi="Silka" w:cs="Times New Roman"/>
        </w:rPr>
        <w:t>obljetnička</w:t>
      </w:r>
      <w:proofErr w:type="spellEnd"/>
      <w:r w:rsidRPr="005204F8">
        <w:rPr>
          <w:rFonts w:ascii="Silka" w:hAnsi="Silka" w:cs="Times New Roman"/>
        </w:rPr>
        <w:t xml:space="preserve"> izložba „Tko tu koga ženi“ autorice Andreje </w:t>
      </w:r>
      <w:proofErr w:type="spellStart"/>
      <w:r w:rsidRPr="005204F8">
        <w:rPr>
          <w:rFonts w:ascii="Silka" w:hAnsi="Silka" w:cs="Times New Roman"/>
        </w:rPr>
        <w:t>Srednoselec</w:t>
      </w:r>
      <w:proofErr w:type="spellEnd"/>
      <w:r w:rsidRPr="005204F8">
        <w:rPr>
          <w:rFonts w:ascii="Silka" w:hAnsi="Silka" w:cs="Times New Roman"/>
        </w:rPr>
        <w:t xml:space="preserve">, </w:t>
      </w:r>
      <w:proofErr w:type="spellStart"/>
      <w:r w:rsidRPr="005204F8">
        <w:rPr>
          <w:rFonts w:ascii="Silka" w:hAnsi="Silka" w:cs="Times New Roman"/>
        </w:rPr>
        <w:t>kustosice</w:t>
      </w:r>
      <w:proofErr w:type="spellEnd"/>
      <w:r w:rsidRPr="005204F8">
        <w:rPr>
          <w:rFonts w:ascii="Silka" w:hAnsi="Silka" w:cs="Times New Roman"/>
        </w:rPr>
        <w:t xml:space="preserve"> muzeja Dvor Trakošćan, bila je otvorena u travnju 2024. g. uz središnju proslavu  obljetnice koju je otvorila ministrica kulture dr. </w:t>
      </w:r>
      <w:proofErr w:type="spellStart"/>
      <w:r w:rsidRPr="005204F8">
        <w:rPr>
          <w:rFonts w:ascii="Silka" w:hAnsi="Silka" w:cs="Times New Roman"/>
        </w:rPr>
        <w:t>sc</w:t>
      </w:r>
      <w:proofErr w:type="spellEnd"/>
      <w:r w:rsidRPr="005204F8">
        <w:rPr>
          <w:rFonts w:ascii="Silka" w:hAnsi="Silka" w:cs="Times New Roman"/>
        </w:rPr>
        <w:t xml:space="preserve">. Nina </w:t>
      </w:r>
      <w:proofErr w:type="spellStart"/>
      <w:r w:rsidRPr="005204F8">
        <w:rPr>
          <w:rFonts w:ascii="Silka" w:hAnsi="Silka" w:cs="Times New Roman"/>
        </w:rPr>
        <w:t>Obuljen</w:t>
      </w:r>
      <w:proofErr w:type="spellEnd"/>
      <w:r w:rsidRPr="005204F8">
        <w:rPr>
          <w:rFonts w:ascii="Silka" w:hAnsi="Silka" w:cs="Times New Roman"/>
        </w:rPr>
        <w:t xml:space="preserve"> Koržinek.  Izložba je kroz temu ženidbenih veza pojasnila zašto danas posjetitelji šećući prostorima dvorca mogu vidjeti ne samo grbove Draškovića već i drugih uglednih plemićkih obitelji s kojima su njihovi članovi ulazili u brak. O tome svjedoče i galerije portreta u stalnom postavu. Često u srednjovjekovnoj i novovjekovnoj feudalnoj priči dominiraju muški protagonisti pa je ovo bila prilika sagledati i njezinu žensku stranu dvorca. Na ovu izložbu se odlično nadovez</w:t>
      </w:r>
      <w:r w:rsidR="00D574CF">
        <w:rPr>
          <w:rFonts w:ascii="Silka" w:hAnsi="Silka" w:cs="Times New Roman"/>
        </w:rPr>
        <w:t>a</w:t>
      </w:r>
      <w:r w:rsidRPr="005204F8">
        <w:rPr>
          <w:rFonts w:ascii="Silka" w:hAnsi="Silka" w:cs="Times New Roman"/>
        </w:rPr>
        <w:t xml:space="preserve">la gostujuća međunarodna </w:t>
      </w:r>
      <w:r w:rsidR="00D574CF">
        <w:rPr>
          <w:rFonts w:ascii="Silka" w:hAnsi="Silka" w:cs="Times New Roman"/>
        </w:rPr>
        <w:t>i</w:t>
      </w:r>
      <w:r w:rsidRPr="005204F8">
        <w:rPr>
          <w:rFonts w:ascii="Silka" w:hAnsi="Silka" w:cs="Times New Roman"/>
        </w:rPr>
        <w:t>zlo</w:t>
      </w:r>
      <w:r w:rsidR="00D574CF">
        <w:rPr>
          <w:rFonts w:ascii="Silka" w:hAnsi="Silka" w:cs="Times New Roman"/>
        </w:rPr>
        <w:t>žba</w:t>
      </w:r>
      <w:r w:rsidRPr="005204F8">
        <w:rPr>
          <w:rFonts w:ascii="Silka" w:hAnsi="Silka" w:cs="Times New Roman"/>
        </w:rPr>
        <w:t xml:space="preserve"> „Žene u </w:t>
      </w:r>
      <w:r w:rsidR="00D574CF">
        <w:rPr>
          <w:rFonts w:ascii="Silka" w:hAnsi="Silka" w:cs="Times New Roman"/>
        </w:rPr>
        <w:t xml:space="preserve">životu </w:t>
      </w:r>
      <w:r w:rsidRPr="005204F8">
        <w:rPr>
          <w:rFonts w:ascii="Silka" w:hAnsi="Silka" w:cs="Times New Roman"/>
        </w:rPr>
        <w:t>samostan</w:t>
      </w:r>
      <w:r w:rsidR="00D574CF">
        <w:rPr>
          <w:rFonts w:ascii="Silka" w:hAnsi="Silka" w:cs="Times New Roman"/>
        </w:rPr>
        <w:t>a</w:t>
      </w:r>
      <w:r w:rsidRPr="005204F8">
        <w:rPr>
          <w:rFonts w:ascii="Silka" w:hAnsi="Silka" w:cs="Times New Roman"/>
        </w:rPr>
        <w:t xml:space="preserve"> </w:t>
      </w:r>
      <w:proofErr w:type="spellStart"/>
      <w:r w:rsidRPr="005204F8">
        <w:rPr>
          <w:rFonts w:ascii="Silka" w:hAnsi="Silka" w:cs="Times New Roman"/>
        </w:rPr>
        <w:t>Arouca</w:t>
      </w:r>
      <w:proofErr w:type="spellEnd"/>
      <w:r w:rsidRPr="005204F8">
        <w:rPr>
          <w:rFonts w:ascii="Silka" w:hAnsi="Silka" w:cs="Times New Roman"/>
        </w:rPr>
        <w:t xml:space="preserve">“. Ona priča što se dešavalo pripadnicama visokog plemstva kada nisu ušle u brak ili je on bio poništen i kada je odlazak u ženske samostane bio jedna od opcija. Ipak dolazak u samostan  nije bio izolacija od svjetovnog načina života već i prilika da se žene istaknu kao nadstojnice i upraviteljice ogromnim posjedima kojima su samostani upravljali. Izložba je bila realizirana u suradnji s Muzejom </w:t>
      </w:r>
      <w:proofErr w:type="spellStart"/>
      <w:r w:rsidRPr="005204F8">
        <w:rPr>
          <w:rFonts w:ascii="Silka" w:hAnsi="Silka" w:cs="Times New Roman"/>
        </w:rPr>
        <w:t>Arouca</w:t>
      </w:r>
      <w:proofErr w:type="spellEnd"/>
      <w:r w:rsidRPr="005204F8">
        <w:rPr>
          <w:rFonts w:ascii="Silka" w:hAnsi="Silka" w:cs="Times New Roman"/>
        </w:rPr>
        <w:t xml:space="preserve"> iz istoimenog grada u Portugalu. Muzej je smješten u nekadašnjem cistercitskom samostanu iz 10. stoljeća, a kao ženski samostan djeluje od 1151. godine. Jedna od najpoznatijih upravit</w:t>
      </w:r>
      <w:r w:rsidR="00012462">
        <w:rPr>
          <w:rFonts w:ascii="Silka" w:hAnsi="Silka" w:cs="Times New Roman"/>
        </w:rPr>
        <w:t>el</w:t>
      </w:r>
      <w:r w:rsidRPr="005204F8">
        <w:rPr>
          <w:rFonts w:ascii="Silka" w:hAnsi="Silka" w:cs="Times New Roman"/>
        </w:rPr>
        <w:t xml:space="preserve">jica bila je kraljica </w:t>
      </w:r>
      <w:proofErr w:type="spellStart"/>
      <w:r w:rsidRPr="005204F8">
        <w:rPr>
          <w:rFonts w:ascii="Silka" w:hAnsi="Silka" w:cs="Times New Roman"/>
        </w:rPr>
        <w:t>Mafalda</w:t>
      </w:r>
      <w:proofErr w:type="spellEnd"/>
      <w:r w:rsidRPr="005204F8">
        <w:rPr>
          <w:rFonts w:ascii="Silka" w:hAnsi="Silka" w:cs="Times New Roman"/>
        </w:rPr>
        <w:t xml:space="preserve">, kći portugalskog kralja </w:t>
      </w:r>
      <w:proofErr w:type="spellStart"/>
      <w:r w:rsidRPr="005204F8">
        <w:rPr>
          <w:rFonts w:ascii="Silka" w:hAnsi="Silka" w:cs="Times New Roman"/>
        </w:rPr>
        <w:t>Sancheza</w:t>
      </w:r>
      <w:proofErr w:type="spellEnd"/>
      <w:r w:rsidRPr="005204F8">
        <w:rPr>
          <w:rFonts w:ascii="Silka" w:hAnsi="Silka" w:cs="Times New Roman"/>
        </w:rPr>
        <w:t xml:space="preserve"> I. Izložba je </w:t>
      </w:r>
      <w:r w:rsidRPr="005204F8">
        <w:rPr>
          <w:rFonts w:ascii="Silka" w:hAnsi="Silka" w:cs="Times New Roman"/>
        </w:rPr>
        <w:lastRenderedPageBreak/>
        <w:t>rezultat obostrane suradnje pa će tako trakošćanska izložbe „Tko tu koga ženi“ gostovati u Portugalu u svibnju 2025. godine.</w:t>
      </w:r>
      <w:r w:rsidR="00EB6A37" w:rsidRPr="005204F8">
        <w:rPr>
          <w:rFonts w:ascii="Silka" w:hAnsi="Silka" w:cs="Times New Roman"/>
        </w:rPr>
        <w:t xml:space="preserve"> </w:t>
      </w:r>
      <w:r w:rsidRPr="005204F8">
        <w:rPr>
          <w:rFonts w:ascii="Silka" w:hAnsi="Silka" w:cs="Times New Roman"/>
        </w:rPr>
        <w:t xml:space="preserve">Druga velika </w:t>
      </w:r>
      <w:proofErr w:type="spellStart"/>
      <w:r w:rsidRPr="005204F8">
        <w:rPr>
          <w:rFonts w:ascii="Silka" w:hAnsi="Silka" w:cs="Times New Roman"/>
        </w:rPr>
        <w:t>obljetnička</w:t>
      </w:r>
      <w:proofErr w:type="spellEnd"/>
      <w:r w:rsidRPr="005204F8">
        <w:rPr>
          <w:rFonts w:ascii="Silka" w:hAnsi="Silka" w:cs="Times New Roman"/>
        </w:rPr>
        <w:t xml:space="preserve"> izložba otvorena je u listopadu 2024. godine a njezin autor je viši kustos Ivan Mravlinčić.</w:t>
      </w:r>
      <w:r w:rsidR="00D574CF">
        <w:rPr>
          <w:rFonts w:ascii="Silka" w:hAnsi="Silka" w:cs="Times New Roman"/>
        </w:rPr>
        <w:t xml:space="preserve"> </w:t>
      </w:r>
      <w:r w:rsidRPr="005204F8">
        <w:rPr>
          <w:rFonts w:ascii="Silka" w:hAnsi="Silka" w:cs="Times New Roman"/>
        </w:rPr>
        <w:t xml:space="preserve">Stoljećima je trakošćanski dvorac mijenjao vlasnike i izgled, od srednjovjekovne utvrde postaje najromantičniji dvorac Hrvatske i gotovo da nema turističke promidžbe Hrvatske bez slike Trakošćana. Gotovo </w:t>
      </w:r>
      <w:r w:rsidR="00D574CF">
        <w:rPr>
          <w:rFonts w:ascii="Silka" w:hAnsi="Silka" w:cs="Times New Roman"/>
        </w:rPr>
        <w:t xml:space="preserve">400 </w:t>
      </w:r>
      <w:r w:rsidRPr="005204F8">
        <w:rPr>
          <w:rFonts w:ascii="Silka" w:hAnsi="Silka" w:cs="Times New Roman"/>
        </w:rPr>
        <w:t>godina pripadao je grofovima Drašković, a s njihovim odlaskom u turbulentno vrijeme nakon Drugog svjetskog rata sudbina dvorca bila je vrlo neizvjesna. Zaslugom muzejske struke i hrvatskih konzervatora dvorac je postao javna muzejska ustanova i 1954. g</w:t>
      </w:r>
      <w:r w:rsidR="00D574CF">
        <w:rPr>
          <w:rFonts w:ascii="Silka" w:hAnsi="Silka" w:cs="Times New Roman"/>
        </w:rPr>
        <w:t xml:space="preserve">odine </w:t>
      </w:r>
      <w:r w:rsidRPr="005204F8">
        <w:rPr>
          <w:rFonts w:ascii="Silka" w:hAnsi="Silka" w:cs="Times New Roman"/>
        </w:rPr>
        <w:t xml:space="preserve">otvorio svoja vrata posjetiteljima. </w:t>
      </w:r>
      <w:r w:rsidR="00EB6A37" w:rsidRPr="005204F8">
        <w:rPr>
          <w:rFonts w:ascii="Silka" w:hAnsi="Silka" w:cs="Times New Roman"/>
        </w:rPr>
        <w:t xml:space="preserve">Upravo tu transformaciju </w:t>
      </w:r>
      <w:r w:rsidR="00D574CF">
        <w:rPr>
          <w:rFonts w:ascii="Silka" w:hAnsi="Silka" w:cs="Times New Roman"/>
        </w:rPr>
        <w:t>prat</w:t>
      </w:r>
      <w:r w:rsidR="00EB6A37" w:rsidRPr="005204F8">
        <w:rPr>
          <w:rFonts w:ascii="Silka" w:hAnsi="Silka" w:cs="Times New Roman"/>
        </w:rPr>
        <w:t>i</w:t>
      </w:r>
      <w:r w:rsidRPr="005204F8">
        <w:rPr>
          <w:rFonts w:ascii="Silka" w:hAnsi="Silka" w:cs="Times New Roman"/>
        </w:rPr>
        <w:t xml:space="preserve"> izložb</w:t>
      </w:r>
      <w:r w:rsidR="00EB6A37" w:rsidRPr="005204F8">
        <w:rPr>
          <w:rFonts w:ascii="Silka" w:hAnsi="Silka" w:cs="Times New Roman"/>
        </w:rPr>
        <w:t>a</w:t>
      </w:r>
      <w:r w:rsidRPr="005204F8">
        <w:rPr>
          <w:rFonts w:ascii="Silka" w:hAnsi="Silka" w:cs="Times New Roman"/>
        </w:rPr>
        <w:t xml:space="preserve"> „</w:t>
      </w:r>
      <w:r w:rsidR="00D574CF">
        <w:rPr>
          <w:rFonts w:ascii="Silka" w:hAnsi="Silka" w:cs="Times New Roman"/>
        </w:rPr>
        <w:t>Trakošćan: o</w:t>
      </w:r>
      <w:r w:rsidRPr="005204F8">
        <w:rPr>
          <w:rFonts w:ascii="Silka" w:hAnsi="Silka" w:cs="Times New Roman"/>
        </w:rPr>
        <w:t xml:space="preserve">d burga do muzeja“ </w:t>
      </w:r>
      <w:r w:rsidR="00EB6A37" w:rsidRPr="005204F8">
        <w:rPr>
          <w:rFonts w:ascii="Silka" w:hAnsi="Silka" w:cs="Times New Roman"/>
        </w:rPr>
        <w:t>koja</w:t>
      </w:r>
      <w:r w:rsidRPr="005204F8">
        <w:rPr>
          <w:rFonts w:ascii="Silka" w:hAnsi="Silka" w:cs="Times New Roman"/>
        </w:rPr>
        <w:t xml:space="preserve"> posjetitelje </w:t>
      </w:r>
      <w:r w:rsidR="00EB6A37" w:rsidRPr="005204F8">
        <w:rPr>
          <w:rFonts w:ascii="Silka" w:hAnsi="Silka" w:cs="Times New Roman"/>
        </w:rPr>
        <w:t xml:space="preserve">provodi </w:t>
      </w:r>
      <w:r w:rsidRPr="005204F8">
        <w:rPr>
          <w:rFonts w:ascii="Silka" w:hAnsi="Silka" w:cs="Times New Roman"/>
        </w:rPr>
        <w:t>kroz dugu vremensku lentu od prvog spomena Trakošćana i njegovih vlasnika pa sve do danas. Prati preobrazbu koj</w:t>
      </w:r>
      <w:r w:rsidR="00D574CF">
        <w:rPr>
          <w:rFonts w:ascii="Silka" w:hAnsi="Silka" w:cs="Times New Roman"/>
        </w:rPr>
        <w:t>u</w:t>
      </w:r>
      <w:r w:rsidRPr="005204F8">
        <w:rPr>
          <w:rFonts w:ascii="Silka" w:hAnsi="Silka" w:cs="Times New Roman"/>
        </w:rPr>
        <w:t xml:space="preserve"> je skromna srednjovjekovna obrambena utvrda doživjela u mnogim preinakama i nadogradnjama da bi se sredinom 19. stoljeća transformirala u jedan od najljepših romantičnih dvoraca Europe. </w:t>
      </w:r>
    </w:p>
    <w:p w14:paraId="58778456" w14:textId="77777777" w:rsidR="00BA1383" w:rsidRPr="005204F8" w:rsidRDefault="00BA1383" w:rsidP="00BA1383">
      <w:pPr>
        <w:spacing w:line="240" w:lineRule="auto"/>
        <w:contextualSpacing/>
        <w:jc w:val="both"/>
        <w:rPr>
          <w:rFonts w:ascii="Silka" w:hAnsi="Silka" w:cs="Times New Roman"/>
        </w:rPr>
      </w:pPr>
    </w:p>
    <w:p w14:paraId="31449A3E" w14:textId="7B3BCEB3" w:rsidR="00AF125D" w:rsidRDefault="00EB6A37" w:rsidP="00BA1383">
      <w:pPr>
        <w:spacing w:line="240" w:lineRule="auto"/>
        <w:contextualSpacing/>
        <w:jc w:val="both"/>
        <w:rPr>
          <w:rFonts w:ascii="Silka" w:hAnsi="Silka" w:cs="Times New Roman"/>
        </w:rPr>
      </w:pPr>
      <w:r w:rsidRPr="005204F8">
        <w:rPr>
          <w:rFonts w:ascii="Silka" w:hAnsi="Silka" w:cs="Times New Roman"/>
        </w:rPr>
        <w:t>Pored ova dva velika projekta</w:t>
      </w:r>
      <w:r w:rsidR="00F75BDB">
        <w:rPr>
          <w:rFonts w:ascii="Silka" w:hAnsi="Silka" w:cs="Times New Roman"/>
        </w:rPr>
        <w:t xml:space="preserve"> </w:t>
      </w:r>
      <w:r w:rsidRPr="005204F8">
        <w:rPr>
          <w:rFonts w:ascii="Silka" w:hAnsi="Silka" w:cs="Times New Roman"/>
        </w:rPr>
        <w:t>t</w:t>
      </w:r>
      <w:r w:rsidR="00AF125D" w:rsidRPr="005204F8">
        <w:rPr>
          <w:rFonts w:ascii="Silka" w:hAnsi="Silka" w:cs="Times New Roman"/>
        </w:rPr>
        <w:t xml:space="preserve">rakošćanski muzej </w:t>
      </w:r>
      <w:r w:rsidRPr="005204F8">
        <w:rPr>
          <w:rFonts w:ascii="Silka" w:hAnsi="Silka" w:cs="Times New Roman"/>
        </w:rPr>
        <w:t>priredio je i nekoliko manjih</w:t>
      </w:r>
      <w:r w:rsidR="00AF125D" w:rsidRPr="005204F8">
        <w:rPr>
          <w:rFonts w:ascii="Silka" w:hAnsi="Silka" w:cs="Times New Roman"/>
        </w:rPr>
        <w:t xml:space="preserve"> likovn</w:t>
      </w:r>
      <w:r w:rsidRPr="005204F8">
        <w:rPr>
          <w:rFonts w:ascii="Silka" w:hAnsi="Silka" w:cs="Times New Roman"/>
        </w:rPr>
        <w:t>ih</w:t>
      </w:r>
      <w:r w:rsidR="00AF125D" w:rsidRPr="005204F8">
        <w:rPr>
          <w:rFonts w:ascii="Silka" w:hAnsi="Silka" w:cs="Times New Roman"/>
        </w:rPr>
        <w:t xml:space="preserve"> izložb</w:t>
      </w:r>
      <w:r w:rsidRPr="005204F8">
        <w:rPr>
          <w:rFonts w:ascii="Silka" w:hAnsi="Silka" w:cs="Times New Roman"/>
        </w:rPr>
        <w:t xml:space="preserve">i. </w:t>
      </w:r>
      <w:r w:rsidR="00AF125D" w:rsidRPr="005204F8">
        <w:rPr>
          <w:rFonts w:ascii="Silka" w:hAnsi="Silka" w:cs="Times New Roman"/>
        </w:rPr>
        <w:t>U sklopu međumuzejske suradnje</w:t>
      </w:r>
      <w:r w:rsidRPr="005204F8">
        <w:rPr>
          <w:rFonts w:ascii="Silka" w:hAnsi="Silka" w:cs="Times New Roman"/>
        </w:rPr>
        <w:t xml:space="preserve"> s Muzejima Hrvatskog zagorja</w:t>
      </w:r>
      <w:r w:rsidR="00AF125D" w:rsidRPr="005204F8">
        <w:rPr>
          <w:rFonts w:ascii="Silka" w:hAnsi="Silka" w:cs="Times New Roman"/>
        </w:rPr>
        <w:t xml:space="preserve"> u siječnju je u Galeriji </w:t>
      </w:r>
      <w:r w:rsidRPr="005204F8">
        <w:rPr>
          <w:rFonts w:ascii="Silka" w:hAnsi="Silka" w:cs="Times New Roman"/>
        </w:rPr>
        <w:t xml:space="preserve">Trakošćan </w:t>
      </w:r>
      <w:r w:rsidR="00AF125D" w:rsidRPr="005204F8">
        <w:rPr>
          <w:rFonts w:ascii="Silka" w:hAnsi="Silka" w:cs="Times New Roman"/>
        </w:rPr>
        <w:t xml:space="preserve">gostovala izložba poznatog akvareliste Viktora </w:t>
      </w:r>
      <w:proofErr w:type="spellStart"/>
      <w:r w:rsidR="00AF125D" w:rsidRPr="005204F8">
        <w:rPr>
          <w:rFonts w:ascii="Silka" w:hAnsi="Silka" w:cs="Times New Roman"/>
        </w:rPr>
        <w:t>Šipeka</w:t>
      </w:r>
      <w:proofErr w:type="spellEnd"/>
      <w:r w:rsidR="00AF125D" w:rsidRPr="005204F8">
        <w:rPr>
          <w:rFonts w:ascii="Silka" w:hAnsi="Silka" w:cs="Times New Roman"/>
        </w:rPr>
        <w:t xml:space="preserve"> iz fundusa Muzeja seljačkih buna iz Gornje Stubice. U lipnju je pak otvorena izložba „Portreti“ poznatog varaždinskog umjetnika Ivana </w:t>
      </w:r>
      <w:proofErr w:type="spellStart"/>
      <w:r w:rsidR="00AF125D" w:rsidRPr="005204F8">
        <w:rPr>
          <w:rFonts w:ascii="Silka" w:hAnsi="Silka" w:cs="Times New Roman"/>
        </w:rPr>
        <w:t>Meseka</w:t>
      </w:r>
      <w:proofErr w:type="spellEnd"/>
      <w:r w:rsidR="00AF125D" w:rsidRPr="005204F8">
        <w:rPr>
          <w:rFonts w:ascii="Silka" w:hAnsi="Silka" w:cs="Times New Roman"/>
        </w:rPr>
        <w:t xml:space="preserve"> koja </w:t>
      </w:r>
      <w:r w:rsidRPr="005204F8">
        <w:rPr>
          <w:rFonts w:ascii="Silka" w:hAnsi="Silka" w:cs="Times New Roman"/>
        </w:rPr>
        <w:t xml:space="preserve">je obuhvatila </w:t>
      </w:r>
      <w:r w:rsidR="00AF125D" w:rsidRPr="005204F8">
        <w:rPr>
          <w:rFonts w:ascii="Silka" w:hAnsi="Silka" w:cs="Times New Roman"/>
        </w:rPr>
        <w:t xml:space="preserve">fotografije slika „renesansnih portreta“ autorice Ane Mihalić. Slike su stoga bile postavljene u prostorima Galerije portreta kako bi omogućile usporedbu portreta nekada i danas. U ožujku </w:t>
      </w:r>
      <w:r w:rsidRPr="005204F8">
        <w:rPr>
          <w:rFonts w:ascii="Silka" w:hAnsi="Silka" w:cs="Times New Roman"/>
        </w:rPr>
        <w:t xml:space="preserve">2024. </w:t>
      </w:r>
      <w:r w:rsidR="00AF125D" w:rsidRPr="005204F8">
        <w:rPr>
          <w:rFonts w:ascii="Silka" w:hAnsi="Silka" w:cs="Times New Roman"/>
        </w:rPr>
        <w:t>je u dvorcu bila postavljena izložba stilskih haljina izrađenih od papira „Plemićka haljina kao inspiracija“, autorice Darije Prše. Renesansne, barokne i ostale stilske haljine su  pratile ambijent pojedinih stilskih razdoblja u trakošćanskim sobama te pobudile veliki interes publike.</w:t>
      </w:r>
    </w:p>
    <w:p w14:paraId="750435D0" w14:textId="77777777" w:rsidR="00BA1383" w:rsidRPr="005204F8" w:rsidRDefault="00BA1383" w:rsidP="00BA1383">
      <w:pPr>
        <w:spacing w:line="240" w:lineRule="auto"/>
        <w:contextualSpacing/>
        <w:jc w:val="both"/>
        <w:rPr>
          <w:rFonts w:ascii="Silka" w:hAnsi="Silka" w:cs="Times New Roman"/>
        </w:rPr>
      </w:pPr>
    </w:p>
    <w:p w14:paraId="1BA31CD0" w14:textId="2CA0830E" w:rsidR="009F063D" w:rsidRDefault="001E6F3E" w:rsidP="00BA1383">
      <w:pPr>
        <w:spacing w:line="240" w:lineRule="auto"/>
        <w:contextualSpacing/>
        <w:jc w:val="both"/>
        <w:rPr>
          <w:rFonts w:ascii="Silka" w:hAnsi="Silka" w:cs="Times New Roman"/>
        </w:rPr>
      </w:pPr>
      <w:r w:rsidRPr="005204F8">
        <w:rPr>
          <w:rFonts w:ascii="Silka" w:hAnsi="Silka" w:cs="Times New Roman"/>
        </w:rPr>
        <w:t xml:space="preserve">Trakošćan je danas nacionalni muzej smješten u prekrasnom ambijentu park-šume s jezerom i upravo ga to krajobrazno jedinstvo s okolišem čini toliko drukčijim od ostalih muzeja. Obljetnicu je stoga možda najvidljivije obilježio interes javnosti da se trakošćansko jezero što prije uredi i vrati u prvobitni izgled – jer posjetitelji ga sagledavaju kao cjelinu.  Do kraja ljeta Hrvatske vode su završile radove </w:t>
      </w:r>
      <w:r w:rsidR="009F063D" w:rsidRPr="005204F8">
        <w:rPr>
          <w:rFonts w:ascii="Silka" w:hAnsi="Silka" w:cs="Times New Roman"/>
        </w:rPr>
        <w:t>na</w:t>
      </w:r>
      <w:r w:rsidRPr="005204F8">
        <w:rPr>
          <w:rFonts w:ascii="Silka" w:hAnsi="Silka" w:cs="Times New Roman"/>
        </w:rPr>
        <w:t xml:space="preserve"> </w:t>
      </w:r>
      <w:proofErr w:type="spellStart"/>
      <w:r w:rsidRPr="005204F8">
        <w:rPr>
          <w:rFonts w:ascii="Silka" w:hAnsi="Silka" w:cs="Times New Roman"/>
        </w:rPr>
        <w:t>izmuljivanju</w:t>
      </w:r>
      <w:proofErr w:type="spellEnd"/>
      <w:r w:rsidRPr="005204F8">
        <w:rPr>
          <w:rFonts w:ascii="Silka" w:hAnsi="Silka" w:cs="Times New Roman"/>
        </w:rPr>
        <w:t xml:space="preserve"> </w:t>
      </w:r>
      <w:r w:rsidR="009F063D" w:rsidRPr="005204F8">
        <w:rPr>
          <w:rFonts w:ascii="Silka" w:hAnsi="Silka" w:cs="Times New Roman"/>
        </w:rPr>
        <w:t xml:space="preserve">jezerskog dna što je omogućilo povratak vode u jezero. Tom prigodom održan je i veliki skup s novinarima na kojemu je </w:t>
      </w:r>
      <w:proofErr w:type="spellStart"/>
      <w:r w:rsidR="009F063D" w:rsidRPr="005204F8">
        <w:rPr>
          <w:rFonts w:ascii="Silka" w:hAnsi="Silka" w:cs="Times New Roman"/>
        </w:rPr>
        <w:t>nazočio</w:t>
      </w:r>
      <w:proofErr w:type="spellEnd"/>
      <w:r w:rsidR="009F063D" w:rsidRPr="005204F8">
        <w:rPr>
          <w:rFonts w:ascii="Silka" w:hAnsi="Silka" w:cs="Times New Roman"/>
        </w:rPr>
        <w:t xml:space="preserve"> i varaždinski župan Anđelko Stričak te ministrica zaštite okoliša Marija Vučković. Cijeli proces je potrajao budući da </w:t>
      </w:r>
      <w:r w:rsidR="00F75BDB">
        <w:rPr>
          <w:rFonts w:ascii="Silka" w:hAnsi="Silka" w:cs="Times New Roman"/>
        </w:rPr>
        <w:t>se</w:t>
      </w:r>
      <w:r w:rsidR="009F063D" w:rsidRPr="005204F8">
        <w:rPr>
          <w:rFonts w:ascii="Silka" w:hAnsi="Silka" w:cs="Times New Roman"/>
        </w:rPr>
        <w:t xml:space="preserve"> jezero puni prirodnim padalinama te je svoj puni sjaj jezero vratilo tek kasno najesen. Čišćenje jezera imalo je negativan utjecaj na posjećenost muzeja i tek krajem godine zabilježen je ve</w:t>
      </w:r>
      <w:r w:rsidR="00F75BDB">
        <w:rPr>
          <w:rFonts w:ascii="Silka" w:hAnsi="Silka" w:cs="Times New Roman"/>
        </w:rPr>
        <w:t>ć</w:t>
      </w:r>
      <w:r w:rsidR="009F063D" w:rsidRPr="005204F8">
        <w:rPr>
          <w:rFonts w:ascii="Silka" w:hAnsi="Silka" w:cs="Times New Roman"/>
        </w:rPr>
        <w:t>i povratak posjetitelja. Istovremeno je jezero i poribljeno,</w:t>
      </w:r>
      <w:r w:rsidR="00AF125D" w:rsidRPr="005204F8">
        <w:rPr>
          <w:rFonts w:ascii="Silka" w:hAnsi="Silka" w:cs="Times New Roman"/>
        </w:rPr>
        <w:t xml:space="preserve"> završen je dio šetnica što je omogućilo da kraj 2024. </w:t>
      </w:r>
      <w:r w:rsidR="00F75BDB">
        <w:rPr>
          <w:rFonts w:ascii="Silka" w:hAnsi="Silka" w:cs="Times New Roman"/>
        </w:rPr>
        <w:t xml:space="preserve">godine </w:t>
      </w:r>
      <w:r w:rsidR="00AF125D" w:rsidRPr="005204F8">
        <w:rPr>
          <w:rFonts w:ascii="Silka" w:hAnsi="Silka" w:cs="Times New Roman"/>
        </w:rPr>
        <w:t>Trakošćan dočeka spreman za ponovno vraćanje sustava naplate na ulaznoj recepciji.</w:t>
      </w:r>
    </w:p>
    <w:p w14:paraId="0ECCEF8A" w14:textId="77777777" w:rsidR="00BA1383" w:rsidRPr="005204F8" w:rsidRDefault="00BA1383" w:rsidP="00BA1383">
      <w:pPr>
        <w:spacing w:line="240" w:lineRule="auto"/>
        <w:contextualSpacing/>
        <w:jc w:val="both"/>
        <w:rPr>
          <w:rFonts w:ascii="Silka" w:hAnsi="Silka" w:cs="Times New Roman"/>
        </w:rPr>
      </w:pPr>
    </w:p>
    <w:p w14:paraId="139D7DAD" w14:textId="6499A3D3" w:rsidR="009F063D" w:rsidRPr="007F7B6C" w:rsidRDefault="005204F8" w:rsidP="00BA1383">
      <w:pPr>
        <w:spacing w:line="240" w:lineRule="auto"/>
        <w:contextualSpacing/>
        <w:jc w:val="both"/>
        <w:rPr>
          <w:rFonts w:ascii="Silka Bold" w:hAnsi="Silka Bold" w:cs="Times New Roman"/>
        </w:rPr>
      </w:pPr>
      <w:r w:rsidRPr="007F7B6C">
        <w:rPr>
          <w:rFonts w:ascii="Silka Bold" w:hAnsi="Silka Bold" w:cs="Times New Roman"/>
        </w:rPr>
        <w:t>Nagrade i priznanja</w:t>
      </w:r>
    </w:p>
    <w:p w14:paraId="28D9A144" w14:textId="77777777" w:rsidR="00BA1383" w:rsidRPr="005204F8" w:rsidRDefault="00BA1383" w:rsidP="00BA1383">
      <w:pPr>
        <w:spacing w:line="240" w:lineRule="auto"/>
        <w:contextualSpacing/>
        <w:jc w:val="both"/>
        <w:rPr>
          <w:rFonts w:ascii="Silka" w:hAnsi="Silka" w:cs="Times New Roman"/>
          <w:b/>
          <w:bCs/>
        </w:rPr>
      </w:pPr>
    </w:p>
    <w:p w14:paraId="08EA1DF3" w14:textId="013EF2A4" w:rsidR="001E6F3E" w:rsidRDefault="009F063D" w:rsidP="00BA1383">
      <w:pPr>
        <w:spacing w:line="240" w:lineRule="auto"/>
        <w:contextualSpacing/>
        <w:jc w:val="both"/>
        <w:rPr>
          <w:rFonts w:ascii="Silka" w:hAnsi="Silka" w:cs="Times New Roman"/>
        </w:rPr>
      </w:pPr>
      <w:r w:rsidRPr="005204F8">
        <w:rPr>
          <w:rFonts w:ascii="Silka" w:hAnsi="Silka" w:cs="Times New Roman"/>
        </w:rPr>
        <w:t xml:space="preserve">U 2023. godini Dvor Trakošćan je dobio </w:t>
      </w:r>
      <w:r w:rsidR="001E6F3E" w:rsidRPr="005204F8">
        <w:rPr>
          <w:rFonts w:ascii="Silka" w:hAnsi="Silka" w:cs="Times New Roman"/>
        </w:rPr>
        <w:t>nagrad</w:t>
      </w:r>
      <w:r w:rsidRPr="005204F8">
        <w:rPr>
          <w:rFonts w:ascii="Silka" w:hAnsi="Silka" w:cs="Times New Roman"/>
        </w:rPr>
        <w:t>u</w:t>
      </w:r>
      <w:r w:rsidR="001E6F3E" w:rsidRPr="005204F8">
        <w:rPr>
          <w:rFonts w:ascii="Silka" w:hAnsi="Silka" w:cs="Times New Roman"/>
        </w:rPr>
        <w:t xml:space="preserve"> “Zlatna pribadača” koju dod</w:t>
      </w:r>
      <w:r w:rsidR="00560911">
        <w:rPr>
          <w:rFonts w:ascii="Silka" w:hAnsi="Silka" w:cs="Times New Roman"/>
        </w:rPr>
        <w:t>jeljuje</w:t>
      </w:r>
      <w:r w:rsidR="001E6F3E" w:rsidRPr="005204F8">
        <w:rPr>
          <w:rFonts w:ascii="Silka" w:hAnsi="Silka" w:cs="Times New Roman"/>
        </w:rPr>
        <w:t xml:space="preserve"> G</w:t>
      </w:r>
      <w:r w:rsidR="00560911">
        <w:rPr>
          <w:rFonts w:ascii="Silka" w:hAnsi="Silka" w:cs="Times New Roman"/>
        </w:rPr>
        <w:t>oogle</w:t>
      </w:r>
      <w:r w:rsidR="001E6F3E" w:rsidRPr="005204F8">
        <w:rPr>
          <w:rFonts w:ascii="Silka" w:hAnsi="Silka" w:cs="Times New Roman"/>
        </w:rPr>
        <w:t xml:space="preserve"> </w:t>
      </w:r>
      <w:r w:rsidR="00EB6A37" w:rsidRPr="005204F8">
        <w:rPr>
          <w:rFonts w:ascii="Silka" w:hAnsi="Silka" w:cs="Times New Roman"/>
        </w:rPr>
        <w:t xml:space="preserve">i </w:t>
      </w:r>
      <w:r w:rsidRPr="005204F8">
        <w:rPr>
          <w:rFonts w:ascii="Silka" w:hAnsi="Silka" w:cs="Times New Roman"/>
        </w:rPr>
        <w:t xml:space="preserve">koja je zapravo </w:t>
      </w:r>
      <w:r w:rsidR="001E6F3E" w:rsidRPr="005204F8">
        <w:rPr>
          <w:rFonts w:ascii="Silka" w:hAnsi="Silka" w:cs="Times New Roman"/>
        </w:rPr>
        <w:t xml:space="preserve">izraz divljenja korisnika aplikacije Google </w:t>
      </w:r>
      <w:proofErr w:type="spellStart"/>
      <w:r w:rsidR="001E6F3E" w:rsidRPr="005204F8">
        <w:rPr>
          <w:rFonts w:ascii="Silka" w:hAnsi="Silka" w:cs="Times New Roman"/>
        </w:rPr>
        <w:t>Maps</w:t>
      </w:r>
      <w:proofErr w:type="spellEnd"/>
      <w:r w:rsidR="001E6F3E" w:rsidRPr="005204F8">
        <w:rPr>
          <w:rFonts w:ascii="Silka" w:hAnsi="Silka" w:cs="Times New Roman"/>
        </w:rPr>
        <w:t xml:space="preserve"> prema samoj izvrsnoj lokaciji. Dod</w:t>
      </w:r>
      <w:r w:rsidR="00560911">
        <w:rPr>
          <w:rFonts w:ascii="Silka" w:hAnsi="Silka" w:cs="Times New Roman"/>
        </w:rPr>
        <w:t>j</w:t>
      </w:r>
      <w:r w:rsidR="001E6F3E" w:rsidRPr="005204F8">
        <w:rPr>
          <w:rFonts w:ascii="Silka" w:hAnsi="Silka" w:cs="Times New Roman"/>
        </w:rPr>
        <w:t xml:space="preserve">eljuje se mjestima koja su </w:t>
      </w:r>
      <w:proofErr w:type="spellStart"/>
      <w:r w:rsidR="001E6F3E" w:rsidRPr="005204F8">
        <w:rPr>
          <w:rFonts w:ascii="Silka" w:hAnsi="Silka" w:cs="Times New Roman"/>
        </w:rPr>
        <w:t>Googleovi</w:t>
      </w:r>
      <w:proofErr w:type="spellEnd"/>
      <w:r w:rsidR="001E6F3E" w:rsidRPr="005204F8">
        <w:rPr>
          <w:rFonts w:ascii="Silka" w:hAnsi="Silka" w:cs="Times New Roman"/>
        </w:rPr>
        <w:t xml:space="preserve"> korisnici ocijenili najvišom ocjenom, pa se tako Trakošćan pridružio europskim dvorcima koji su dobili </w:t>
      </w:r>
      <w:proofErr w:type="spellStart"/>
      <w:r w:rsidR="001E6F3E" w:rsidRPr="005204F8">
        <w:rPr>
          <w:rFonts w:ascii="Silka" w:hAnsi="Silka" w:cs="Times New Roman"/>
        </w:rPr>
        <w:t>Googleove</w:t>
      </w:r>
      <w:proofErr w:type="spellEnd"/>
      <w:r w:rsidR="001E6F3E" w:rsidRPr="005204F8">
        <w:rPr>
          <w:rFonts w:ascii="Silka" w:hAnsi="Silka" w:cs="Times New Roman"/>
        </w:rPr>
        <w:t xml:space="preserve"> zlatne pribadače kojima se označava njihova popularnost i velika turističku vrijednost. Trakošćan je s preko 8</w:t>
      </w:r>
      <w:r w:rsidR="00E661A5">
        <w:rPr>
          <w:rFonts w:ascii="Silka" w:hAnsi="Silka" w:cs="Times New Roman"/>
        </w:rPr>
        <w:t xml:space="preserve"> </w:t>
      </w:r>
      <w:r w:rsidR="001E6F3E" w:rsidRPr="005204F8">
        <w:rPr>
          <w:rFonts w:ascii="Silka" w:hAnsi="Silka" w:cs="Times New Roman"/>
        </w:rPr>
        <w:t xml:space="preserve">600 </w:t>
      </w:r>
      <w:proofErr w:type="spellStart"/>
      <w:r w:rsidR="001E6F3E" w:rsidRPr="005204F8">
        <w:rPr>
          <w:rFonts w:ascii="Silka" w:hAnsi="Silka" w:cs="Times New Roman"/>
        </w:rPr>
        <w:t>klikova</w:t>
      </w:r>
      <w:proofErr w:type="spellEnd"/>
      <w:r w:rsidR="001E6F3E" w:rsidRPr="005204F8">
        <w:rPr>
          <w:rFonts w:ascii="Silka" w:hAnsi="Silka" w:cs="Times New Roman"/>
        </w:rPr>
        <w:t xml:space="preserve"> osvojio srca korisnika i time zaslužio nagradu i prvi je na listi deset hrvatskih dvoraca i palača koje su dobitnici ove prestižne nagrade te se našao na naslovnici e-publikacije koju tom prigodom izdaje Google. </w:t>
      </w:r>
      <w:r w:rsidR="00EB6A37" w:rsidRPr="005204F8">
        <w:rPr>
          <w:rFonts w:ascii="Silka" w:hAnsi="Silka" w:cs="Times New Roman"/>
        </w:rPr>
        <w:t>Taj trend pozitivnog odabira p</w:t>
      </w:r>
      <w:r w:rsidR="00E661A5">
        <w:rPr>
          <w:rFonts w:ascii="Silka" w:hAnsi="Silka" w:cs="Times New Roman"/>
        </w:rPr>
        <w:t>u</w:t>
      </w:r>
      <w:r w:rsidR="00EB6A37" w:rsidRPr="005204F8">
        <w:rPr>
          <w:rFonts w:ascii="Silka" w:hAnsi="Silka" w:cs="Times New Roman"/>
        </w:rPr>
        <w:t>blike nastavlja se i u</w:t>
      </w:r>
      <w:r w:rsidR="001E6F3E" w:rsidRPr="005204F8">
        <w:rPr>
          <w:rFonts w:ascii="Silka" w:hAnsi="Silka" w:cs="Times New Roman"/>
        </w:rPr>
        <w:t xml:space="preserve"> 2024. godini</w:t>
      </w:r>
      <w:r w:rsidR="00EB6A37" w:rsidRPr="005204F8">
        <w:rPr>
          <w:rFonts w:ascii="Silka" w:hAnsi="Silka" w:cs="Times New Roman"/>
        </w:rPr>
        <w:t xml:space="preserve">. </w:t>
      </w:r>
      <w:r w:rsidR="00EB6A37" w:rsidRPr="005204F8">
        <w:rPr>
          <w:rFonts w:ascii="Silka" w:hAnsi="Silka" w:cs="Times New Roman"/>
        </w:rPr>
        <w:lastRenderedPageBreak/>
        <w:t>Naime,</w:t>
      </w:r>
      <w:r w:rsidR="001E6F3E" w:rsidRPr="005204F8">
        <w:rPr>
          <w:rFonts w:ascii="Silka" w:hAnsi="Silka" w:cs="Times New Roman"/>
        </w:rPr>
        <w:t xml:space="preserve"> široka  publika je </w:t>
      </w:r>
      <w:r w:rsidR="00EB6A37" w:rsidRPr="005204F8">
        <w:rPr>
          <w:rFonts w:ascii="Silka" w:hAnsi="Silka" w:cs="Times New Roman"/>
        </w:rPr>
        <w:t xml:space="preserve">Trakošćan </w:t>
      </w:r>
      <w:r w:rsidR="001E6F3E" w:rsidRPr="005204F8">
        <w:rPr>
          <w:rFonts w:ascii="Silka" w:hAnsi="Silka" w:cs="Times New Roman"/>
        </w:rPr>
        <w:t>uvrstila u top 50</w:t>
      </w:r>
      <w:r w:rsidR="00EB6A37" w:rsidRPr="005204F8">
        <w:rPr>
          <w:rFonts w:ascii="Silka" w:hAnsi="Silka" w:cs="Times New Roman"/>
        </w:rPr>
        <w:t xml:space="preserve"> </w:t>
      </w:r>
      <w:proofErr w:type="spellStart"/>
      <w:r w:rsidR="00EB6A37" w:rsidRPr="005204F8">
        <w:rPr>
          <w:rFonts w:ascii="Silka" w:hAnsi="Silka" w:cs="Times New Roman"/>
        </w:rPr>
        <w:t>I</w:t>
      </w:r>
      <w:r w:rsidR="00E661A5">
        <w:rPr>
          <w:rFonts w:ascii="Silka" w:hAnsi="Silka" w:cs="Times New Roman"/>
        </w:rPr>
        <w:t>nstagram</w:t>
      </w:r>
      <w:proofErr w:type="spellEnd"/>
      <w:r w:rsidR="00EB6A37" w:rsidRPr="005204F8">
        <w:rPr>
          <w:rFonts w:ascii="Silka" w:hAnsi="Silka" w:cs="Times New Roman"/>
        </w:rPr>
        <w:t xml:space="preserve"> </w:t>
      </w:r>
      <w:r w:rsidR="001E6F3E" w:rsidRPr="005204F8">
        <w:rPr>
          <w:rFonts w:ascii="Silka" w:hAnsi="Silka" w:cs="Times New Roman"/>
        </w:rPr>
        <w:t xml:space="preserve"> zanimljivih lokacija u Hrvatskoj u koje su uključen</w:t>
      </w:r>
      <w:r w:rsidR="00EB6A37" w:rsidRPr="005204F8">
        <w:rPr>
          <w:rFonts w:ascii="Silka" w:hAnsi="Silka" w:cs="Times New Roman"/>
        </w:rPr>
        <w:t xml:space="preserve">e različite destinacije </w:t>
      </w:r>
      <w:r w:rsidR="00E661A5">
        <w:rPr>
          <w:rFonts w:ascii="Calibri" w:hAnsi="Calibri" w:cs="Calibri"/>
        </w:rPr>
        <w:t>–</w:t>
      </w:r>
      <w:r w:rsidR="001E6F3E" w:rsidRPr="005204F8">
        <w:rPr>
          <w:rFonts w:ascii="Silka" w:hAnsi="Silka" w:cs="Times New Roman"/>
        </w:rPr>
        <w:t xml:space="preserve"> nacionalni parkovi, plaže i spomenici kulturne baštine. Među objektima kulturne baštine Trakošćan </w:t>
      </w:r>
      <w:r w:rsidR="00EB6A37" w:rsidRPr="005204F8">
        <w:rPr>
          <w:rFonts w:ascii="Silka" w:hAnsi="Silka" w:cs="Times New Roman"/>
        </w:rPr>
        <w:t xml:space="preserve">je visoko pozicioniran, </w:t>
      </w:r>
      <w:r w:rsidR="001E6F3E" w:rsidRPr="005204F8">
        <w:rPr>
          <w:rFonts w:ascii="Silka" w:hAnsi="Silka" w:cs="Times New Roman"/>
        </w:rPr>
        <w:t xml:space="preserve">nalazi </w:t>
      </w:r>
      <w:r w:rsidR="00EB6A37" w:rsidRPr="005204F8">
        <w:rPr>
          <w:rFonts w:ascii="Silka" w:hAnsi="Silka" w:cs="Times New Roman"/>
        </w:rPr>
        <w:t xml:space="preserve">se odmah </w:t>
      </w:r>
      <w:r w:rsidR="001E6F3E" w:rsidRPr="005204F8">
        <w:rPr>
          <w:rFonts w:ascii="Silka" w:hAnsi="Silka" w:cs="Times New Roman"/>
        </w:rPr>
        <w:t>iza Dubrovačkih zidina</w:t>
      </w:r>
      <w:r w:rsidR="00E661A5">
        <w:rPr>
          <w:rFonts w:ascii="Silka" w:hAnsi="Silka" w:cs="Times New Roman"/>
        </w:rPr>
        <w:t xml:space="preserve">, </w:t>
      </w:r>
      <w:r w:rsidR="001E6F3E" w:rsidRPr="005204F8">
        <w:rPr>
          <w:rFonts w:ascii="Silka" w:hAnsi="Silka" w:cs="Times New Roman"/>
        </w:rPr>
        <w:t>Dioklecijanove palače i pulske Arene</w:t>
      </w:r>
      <w:r w:rsidR="00EB6A37" w:rsidRPr="005204F8">
        <w:rPr>
          <w:rFonts w:ascii="Silka" w:hAnsi="Silka" w:cs="Times New Roman"/>
        </w:rPr>
        <w:t xml:space="preserve"> – dakle među top 5 destinacija kulturne baštine u zemlji</w:t>
      </w:r>
      <w:r w:rsidR="001E6F3E" w:rsidRPr="005204F8">
        <w:rPr>
          <w:rFonts w:ascii="Silka" w:hAnsi="Silka" w:cs="Times New Roman"/>
        </w:rPr>
        <w:t xml:space="preserve">.   </w:t>
      </w:r>
    </w:p>
    <w:p w14:paraId="38B933B3" w14:textId="77777777" w:rsidR="00BA1383" w:rsidRPr="005204F8" w:rsidRDefault="00BA1383" w:rsidP="00BA1383">
      <w:pPr>
        <w:spacing w:line="240" w:lineRule="auto"/>
        <w:contextualSpacing/>
        <w:jc w:val="both"/>
        <w:rPr>
          <w:rFonts w:ascii="Silka" w:hAnsi="Silka" w:cs="Times New Roman"/>
        </w:rPr>
      </w:pPr>
    </w:p>
    <w:p w14:paraId="299B3C0B" w14:textId="3BDC91F7" w:rsidR="001238EB" w:rsidRDefault="001238EB" w:rsidP="00BA1383">
      <w:pPr>
        <w:spacing w:line="240" w:lineRule="auto"/>
        <w:contextualSpacing/>
        <w:jc w:val="both"/>
        <w:rPr>
          <w:rFonts w:ascii="Silka" w:hAnsi="Silka" w:cs="Times New Roman"/>
        </w:rPr>
      </w:pPr>
      <w:r w:rsidRPr="005204F8">
        <w:rPr>
          <w:rFonts w:ascii="Silka" w:hAnsi="Silka" w:cs="Times New Roman"/>
        </w:rPr>
        <w:t xml:space="preserve">U svibnju je muzej primio i priznanje </w:t>
      </w:r>
      <w:r w:rsidR="00BD2619">
        <w:rPr>
          <w:rFonts w:ascii="Silka" w:hAnsi="Silka" w:cs="Times New Roman"/>
        </w:rPr>
        <w:t>O</w:t>
      </w:r>
      <w:r w:rsidRPr="005204F8">
        <w:rPr>
          <w:rFonts w:ascii="Silka" w:hAnsi="Silka" w:cs="Times New Roman"/>
        </w:rPr>
        <w:t>pćine Bednja za promicanje kulturne baštine što je veliko priznanje lokalne zajednice s kojom je ostvaren</w:t>
      </w:r>
      <w:r w:rsidR="00BD2619">
        <w:rPr>
          <w:rFonts w:ascii="Silka" w:hAnsi="Silka" w:cs="Times New Roman"/>
        </w:rPr>
        <w:t>a</w:t>
      </w:r>
      <w:r w:rsidRPr="005204F8">
        <w:rPr>
          <w:rFonts w:ascii="Silka" w:hAnsi="Silka" w:cs="Times New Roman"/>
        </w:rPr>
        <w:t xml:space="preserve"> i dobra suradnja u programima – od snimanja dokumentarnog filma s KUD-om Josip </w:t>
      </w:r>
      <w:proofErr w:type="spellStart"/>
      <w:r w:rsidRPr="005204F8">
        <w:rPr>
          <w:rFonts w:ascii="Silka" w:hAnsi="Silka" w:cs="Times New Roman"/>
        </w:rPr>
        <w:t>Genc</w:t>
      </w:r>
      <w:proofErr w:type="spellEnd"/>
      <w:r w:rsidRPr="005204F8">
        <w:rPr>
          <w:rFonts w:ascii="Silka" w:hAnsi="Silka" w:cs="Times New Roman"/>
        </w:rPr>
        <w:t xml:space="preserve">, organizacije edukativnih programa promicanja bednjanskog jezika, nastupa KUD-a iz </w:t>
      </w:r>
      <w:proofErr w:type="spellStart"/>
      <w:r w:rsidRPr="005204F8">
        <w:rPr>
          <w:rFonts w:ascii="Silka" w:hAnsi="Silka" w:cs="Times New Roman"/>
        </w:rPr>
        <w:t>Cvetlina</w:t>
      </w:r>
      <w:proofErr w:type="spellEnd"/>
      <w:r w:rsidRPr="005204F8">
        <w:rPr>
          <w:rFonts w:ascii="Silka" w:hAnsi="Silka" w:cs="Times New Roman"/>
        </w:rPr>
        <w:t xml:space="preserve"> na Noći tvrđava te brojnih drugih oblika suradnje kod realizacije  sportskih i turističkih programa. U rujnu je muzej Dvor Trakošćan dobio i priznanje Varaždinske županije za promicanje međunarodne i međuinstitucionalne suradnje dok je u prosincu 2024. dobio i veliko priznanje struke</w:t>
      </w:r>
      <w:r w:rsidR="00BD2619">
        <w:rPr>
          <w:rFonts w:ascii="Silka" w:hAnsi="Silka" w:cs="Times New Roman"/>
        </w:rPr>
        <w:t>, n</w:t>
      </w:r>
      <w:r w:rsidRPr="005204F8">
        <w:rPr>
          <w:rFonts w:ascii="Silka" w:hAnsi="Silka" w:cs="Times New Roman"/>
        </w:rPr>
        <w:t>agradu ICOM-a za međunarodnu kulturnu suradnju za realizaciju projekta „Žene nose svijet“</w:t>
      </w:r>
      <w:r w:rsidR="00BD2619">
        <w:rPr>
          <w:rFonts w:ascii="Silka" w:hAnsi="Silka" w:cs="Times New Roman"/>
        </w:rPr>
        <w:t xml:space="preserve"> k</w:t>
      </w:r>
      <w:r w:rsidRPr="005204F8">
        <w:rPr>
          <w:rFonts w:ascii="Silka" w:hAnsi="Silka" w:cs="Times New Roman"/>
        </w:rPr>
        <w:t>oja je u 2023. bila postavljena u Galeriji u Trakošćanu</w:t>
      </w:r>
      <w:r w:rsidR="00BD2619">
        <w:rPr>
          <w:rFonts w:ascii="Silka" w:hAnsi="Silka" w:cs="Times New Roman"/>
        </w:rPr>
        <w:t>,</w:t>
      </w:r>
      <w:r w:rsidRPr="005204F8">
        <w:rPr>
          <w:rFonts w:ascii="Silka" w:hAnsi="Silka" w:cs="Times New Roman"/>
        </w:rPr>
        <w:t xml:space="preserve"> a zatim je gostovala u Posavskom muzeju </w:t>
      </w:r>
      <w:proofErr w:type="spellStart"/>
      <w:r w:rsidRPr="005204F8">
        <w:rPr>
          <w:rFonts w:ascii="Silka" w:hAnsi="Silka" w:cs="Times New Roman"/>
        </w:rPr>
        <w:t>Brežice</w:t>
      </w:r>
      <w:proofErr w:type="spellEnd"/>
      <w:r w:rsidRPr="005204F8">
        <w:rPr>
          <w:rFonts w:ascii="Silka" w:hAnsi="Silka" w:cs="Times New Roman"/>
        </w:rPr>
        <w:t xml:space="preserve"> u Sloveniji.</w:t>
      </w:r>
    </w:p>
    <w:p w14:paraId="17D884E1" w14:textId="77777777" w:rsidR="007F7B6C" w:rsidRPr="005204F8" w:rsidRDefault="007F7B6C" w:rsidP="00BA1383">
      <w:pPr>
        <w:spacing w:line="240" w:lineRule="auto"/>
        <w:contextualSpacing/>
        <w:jc w:val="both"/>
        <w:rPr>
          <w:rFonts w:ascii="Silka" w:hAnsi="Silka" w:cs="Times New Roman"/>
        </w:rPr>
      </w:pPr>
    </w:p>
    <w:p w14:paraId="2E884B50" w14:textId="3308125D" w:rsidR="001E6F3E" w:rsidRDefault="001E6F3E" w:rsidP="00BA1383">
      <w:pPr>
        <w:spacing w:line="240" w:lineRule="auto"/>
        <w:contextualSpacing/>
        <w:jc w:val="both"/>
        <w:rPr>
          <w:rFonts w:ascii="Silka" w:hAnsi="Silka" w:cs="Times New Roman"/>
        </w:rPr>
      </w:pPr>
      <w:r w:rsidRPr="005204F8">
        <w:rPr>
          <w:rFonts w:ascii="Silka" w:hAnsi="Silka" w:cs="Times New Roman"/>
        </w:rPr>
        <w:t xml:space="preserve">Dvor Trakošćan je u suradnji s ICOM Hrvatska bio domaćin jednodnevnog foruma muzealaca koji je okupio sedamdeset stručnjaka iz svih dijelova Hrvatske. Tema skupa bila je kako smanjiti rizike poslovanja muzeja prilagodljivim modelima upravljanja u području jačanja kapaciteta, </w:t>
      </w:r>
      <w:proofErr w:type="spellStart"/>
      <w:r w:rsidRPr="005204F8">
        <w:rPr>
          <w:rFonts w:ascii="Silka" w:hAnsi="Silka" w:cs="Times New Roman"/>
        </w:rPr>
        <w:t>brendiranja</w:t>
      </w:r>
      <w:proofErr w:type="spellEnd"/>
      <w:r w:rsidRPr="005204F8">
        <w:rPr>
          <w:rFonts w:ascii="Silka" w:hAnsi="Silka" w:cs="Times New Roman"/>
        </w:rPr>
        <w:t xml:space="preserve"> i muzejskih investicija. Izlaganja međunarodnih i domaćih stručnjaka bila su dostupna u formi prezentacija i trening radionica. Poseban naglasak je bio </w:t>
      </w:r>
      <w:r w:rsidR="00CA67BB">
        <w:rPr>
          <w:rFonts w:ascii="Silka" w:hAnsi="Silka" w:cs="Times New Roman"/>
        </w:rPr>
        <w:t xml:space="preserve">na </w:t>
      </w:r>
      <w:r w:rsidRPr="005204F8">
        <w:rPr>
          <w:rFonts w:ascii="Silka" w:hAnsi="Silka" w:cs="Times New Roman"/>
        </w:rPr>
        <w:t>poticanju novih međusektorskih suradnji u današnjem dinamičnom muzejskom okruženju koje je sve izazovnije.  Predstavljeni su različiti pogledi na izgradnju otpornosti u muzejima</w:t>
      </w:r>
      <w:r w:rsidR="00CA67BB">
        <w:rPr>
          <w:rFonts w:ascii="Silka" w:hAnsi="Silka" w:cs="Times New Roman"/>
        </w:rPr>
        <w:t>.</w:t>
      </w:r>
      <w:r w:rsidRPr="005204F8">
        <w:rPr>
          <w:rFonts w:ascii="Silka" w:hAnsi="Silka" w:cs="Times New Roman"/>
        </w:rPr>
        <w:t xml:space="preserve"> </w:t>
      </w:r>
      <w:r w:rsidR="00CA67BB">
        <w:rPr>
          <w:rFonts w:ascii="Silka" w:hAnsi="Silka" w:cs="Times New Roman"/>
        </w:rPr>
        <w:t>U</w:t>
      </w:r>
      <w:r w:rsidRPr="005204F8">
        <w:rPr>
          <w:rFonts w:ascii="Silka" w:hAnsi="Silka" w:cs="Times New Roman"/>
        </w:rPr>
        <w:t>z ICOM</w:t>
      </w:r>
      <w:r w:rsidR="00CA67BB">
        <w:rPr>
          <w:rFonts w:ascii="Silka" w:hAnsi="Silka" w:cs="Times New Roman"/>
        </w:rPr>
        <w:t>-</w:t>
      </w:r>
      <w:r w:rsidRPr="005204F8">
        <w:rPr>
          <w:rFonts w:ascii="Silka" w:hAnsi="Silka" w:cs="Times New Roman"/>
        </w:rPr>
        <w:t>ov</w:t>
      </w:r>
      <w:r w:rsidR="00CA67BB">
        <w:rPr>
          <w:rFonts w:ascii="Silka" w:hAnsi="Silka" w:cs="Times New Roman"/>
        </w:rPr>
        <w:t>e</w:t>
      </w:r>
      <w:r w:rsidRPr="005204F8">
        <w:rPr>
          <w:rFonts w:ascii="Silka" w:hAnsi="Silka" w:cs="Times New Roman"/>
        </w:rPr>
        <w:t xml:space="preserve"> stručnjake na forumu su sudjelovali i predstavnici  ICOMOS Hrvatska. Sudjelovanjem na međunarodnim konferencijama i suorganizacijom stručnih skupova muzej se snažnije pozicionira kao važan profesionalan dionik u muzejskoj djelatnosti. Članstvo u strukovnim muzejskim organizacijama kao što su ICOM, ICOMOS, NEMO ili Interpret Europe omogućuje d</w:t>
      </w:r>
      <w:r w:rsidR="00CA67BB">
        <w:rPr>
          <w:rFonts w:ascii="Silka" w:hAnsi="Silka" w:cs="Times New Roman"/>
        </w:rPr>
        <w:t>i</w:t>
      </w:r>
      <w:r w:rsidRPr="005204F8">
        <w:rPr>
          <w:rFonts w:ascii="Silka" w:hAnsi="Silka" w:cs="Times New Roman"/>
        </w:rPr>
        <w:t xml:space="preserve">jeljenje znanja i izgradnju profesionalnih kapaciteta u ustanovi koja je u 2024. </w:t>
      </w:r>
      <w:r w:rsidR="00CA67BB">
        <w:rPr>
          <w:rFonts w:ascii="Silka" w:hAnsi="Silka" w:cs="Times New Roman"/>
        </w:rPr>
        <w:t xml:space="preserve">godini </w:t>
      </w:r>
      <w:r w:rsidRPr="005204F8">
        <w:rPr>
          <w:rFonts w:ascii="Silka" w:hAnsi="Silka" w:cs="Times New Roman"/>
        </w:rPr>
        <w:t>dodatno ojačala svoje ljudske resurse.</w:t>
      </w:r>
    </w:p>
    <w:p w14:paraId="2B49D32E" w14:textId="77777777" w:rsidR="00BA1383" w:rsidRPr="005204F8" w:rsidRDefault="00BA1383" w:rsidP="00BA1383">
      <w:pPr>
        <w:spacing w:line="240" w:lineRule="auto"/>
        <w:contextualSpacing/>
        <w:jc w:val="both"/>
        <w:rPr>
          <w:rFonts w:ascii="Silka" w:hAnsi="Silka" w:cs="Times New Roman"/>
        </w:rPr>
      </w:pPr>
    </w:p>
    <w:p w14:paraId="122028B0" w14:textId="1F117847" w:rsidR="001238EB" w:rsidRPr="007F7B6C" w:rsidRDefault="005204F8" w:rsidP="00BA1383">
      <w:pPr>
        <w:spacing w:line="240" w:lineRule="auto"/>
        <w:contextualSpacing/>
        <w:jc w:val="both"/>
        <w:rPr>
          <w:rFonts w:ascii="Silka Bold" w:hAnsi="Silka Bold" w:cs="Times New Roman"/>
        </w:rPr>
      </w:pPr>
      <w:r w:rsidRPr="007F7B6C">
        <w:rPr>
          <w:rFonts w:ascii="Silka Bold" w:hAnsi="Silka Bold" w:cs="Times New Roman"/>
        </w:rPr>
        <w:t>Događanja na destinaciji</w:t>
      </w:r>
    </w:p>
    <w:p w14:paraId="4551BCAB" w14:textId="77777777" w:rsidR="00BA1383" w:rsidRPr="005204F8" w:rsidRDefault="00BA1383" w:rsidP="00BA1383">
      <w:pPr>
        <w:spacing w:line="240" w:lineRule="auto"/>
        <w:contextualSpacing/>
        <w:jc w:val="both"/>
        <w:rPr>
          <w:rFonts w:ascii="Silka" w:hAnsi="Silka" w:cs="Times New Roman"/>
          <w:b/>
          <w:bCs/>
        </w:rPr>
      </w:pPr>
    </w:p>
    <w:p w14:paraId="3DBDFFE0" w14:textId="1D8D6D74" w:rsidR="001E6F3E" w:rsidRDefault="001E6F3E" w:rsidP="00BA1383">
      <w:pPr>
        <w:spacing w:line="240" w:lineRule="auto"/>
        <w:contextualSpacing/>
        <w:jc w:val="both"/>
        <w:rPr>
          <w:rFonts w:ascii="Silka" w:hAnsi="Silka" w:cs="Times New Roman"/>
        </w:rPr>
      </w:pPr>
      <w:r w:rsidRPr="005204F8">
        <w:rPr>
          <w:rFonts w:ascii="Silka" w:hAnsi="Silka" w:cs="Times New Roman"/>
        </w:rPr>
        <w:t xml:space="preserve">Zanimljiva događanja velika su privlačna snaga za posjetitelje koji žele uživati i u zabavnoj strani baštine. Tradicionalno muzej </w:t>
      </w:r>
      <w:r w:rsidR="001238EB" w:rsidRPr="005204F8">
        <w:rPr>
          <w:rFonts w:ascii="Silka" w:hAnsi="Silka" w:cs="Times New Roman"/>
        </w:rPr>
        <w:t xml:space="preserve">Dvor Trakošćan </w:t>
      </w:r>
      <w:r w:rsidRPr="005204F8">
        <w:rPr>
          <w:rFonts w:ascii="Silka" w:hAnsi="Silka" w:cs="Times New Roman"/>
        </w:rPr>
        <w:t>sudjeluje u Noći muzeja i Noći utvrda, domaćin je i glazbenih nastupa te kazališnih predstava. Trakošćan je idealna pozornica za manje nastupe</w:t>
      </w:r>
      <w:r w:rsidR="00705792">
        <w:rPr>
          <w:rFonts w:ascii="Silka" w:hAnsi="Silka" w:cs="Times New Roman"/>
        </w:rPr>
        <w:t>,</w:t>
      </w:r>
      <w:r w:rsidRPr="005204F8">
        <w:rPr>
          <w:rFonts w:ascii="Silka" w:hAnsi="Silka" w:cs="Times New Roman"/>
        </w:rPr>
        <w:t xml:space="preserve"> a u rujnu </w:t>
      </w:r>
      <w:r w:rsidR="001238EB" w:rsidRPr="005204F8">
        <w:rPr>
          <w:rFonts w:ascii="Silka" w:hAnsi="Silka" w:cs="Times New Roman"/>
        </w:rPr>
        <w:t>tradicionalno je</w:t>
      </w:r>
      <w:r w:rsidRPr="005204F8">
        <w:rPr>
          <w:rFonts w:ascii="Silka" w:hAnsi="Silka" w:cs="Times New Roman"/>
        </w:rPr>
        <w:t xml:space="preserve"> </w:t>
      </w:r>
      <w:r w:rsidR="00705792">
        <w:rPr>
          <w:rFonts w:ascii="Silka" w:hAnsi="Silka" w:cs="Times New Roman"/>
        </w:rPr>
        <w:t xml:space="preserve">bio </w:t>
      </w:r>
      <w:r w:rsidRPr="005204F8">
        <w:rPr>
          <w:rFonts w:ascii="Silka" w:hAnsi="Silka" w:cs="Times New Roman"/>
        </w:rPr>
        <w:t xml:space="preserve">domaćin koncerta u sklopu Varaždinskih baroknih večeri. Tu su i sportska događanja koja također privlače novu publiku na lokaciju. Od prestižne WCR utrke koja je u travnju okupila ljubitelje relija pa sve do popularne Utrke za mač grofa Draškovića koja je u srpnju proslavila desetu obljetnicu. Na utrku dolaze i članovi obitelji Drašković, ove godine to je bio mladi grof Ivan Aleksandar </w:t>
      </w:r>
      <w:proofErr w:type="spellStart"/>
      <w:r w:rsidRPr="005204F8">
        <w:rPr>
          <w:rFonts w:ascii="Silka" w:hAnsi="Silka" w:cs="Times New Roman"/>
        </w:rPr>
        <w:t>Draskovich</w:t>
      </w:r>
      <w:proofErr w:type="spellEnd"/>
      <w:r w:rsidRPr="005204F8">
        <w:rPr>
          <w:rFonts w:ascii="Silka" w:hAnsi="Silka" w:cs="Times New Roman"/>
        </w:rPr>
        <w:t>, jedan od najmlađih potomaka ove grane obitelji koja danas živi u Austriji.</w:t>
      </w:r>
    </w:p>
    <w:p w14:paraId="37F1D657" w14:textId="77777777" w:rsidR="00BA1383" w:rsidRPr="005204F8" w:rsidRDefault="00BA1383" w:rsidP="00BA1383">
      <w:pPr>
        <w:spacing w:line="240" w:lineRule="auto"/>
        <w:contextualSpacing/>
        <w:jc w:val="both"/>
        <w:rPr>
          <w:rFonts w:ascii="Silka" w:hAnsi="Silka" w:cs="Times New Roman"/>
        </w:rPr>
      </w:pPr>
    </w:p>
    <w:p w14:paraId="1DEFDB8A" w14:textId="16588D94" w:rsidR="001E6F3E" w:rsidRDefault="001E6F3E" w:rsidP="00BA1383">
      <w:pPr>
        <w:spacing w:line="240" w:lineRule="auto"/>
        <w:contextualSpacing/>
        <w:jc w:val="both"/>
        <w:rPr>
          <w:rFonts w:ascii="Silka" w:hAnsi="Silka" w:cs="Times New Roman"/>
        </w:rPr>
      </w:pPr>
      <w:r w:rsidRPr="005204F8">
        <w:rPr>
          <w:rFonts w:ascii="Silka" w:hAnsi="Silka" w:cs="Times New Roman"/>
        </w:rPr>
        <w:t xml:space="preserve">Dvor Trakošćan se u </w:t>
      </w:r>
      <w:proofErr w:type="spellStart"/>
      <w:r w:rsidRPr="005204F8">
        <w:rPr>
          <w:rFonts w:ascii="Silka" w:hAnsi="Silka" w:cs="Times New Roman"/>
        </w:rPr>
        <w:t>obljetničkoj</w:t>
      </w:r>
      <w:proofErr w:type="spellEnd"/>
      <w:r w:rsidRPr="005204F8">
        <w:rPr>
          <w:rFonts w:ascii="Silka" w:hAnsi="Silka" w:cs="Times New Roman"/>
        </w:rPr>
        <w:t xml:space="preserve"> godini otvorio i novim suradnjama poput one s Konfucijevim institutom iz Zagreba. Uoči kineske Nove godine, Godine zmaja, u Trakošćanu je upriličen „zmajski program“ u sklopu kojega su posjetitelji mogli saznati predaje o kineskom i europskom zmaju. Naime, ispod trakošćanskog dvorca na stijeni spava zmaj koji ga čuva pa je muzej tom prigodom razradio čitav niz edukativnih programa. Planira se i buduća razmjena izložbi s kineskim partnerima</w:t>
      </w:r>
      <w:r w:rsidR="00403919">
        <w:rPr>
          <w:rFonts w:ascii="Silka" w:hAnsi="Silka" w:cs="Times New Roman"/>
        </w:rPr>
        <w:t>,</w:t>
      </w:r>
      <w:r w:rsidRPr="005204F8">
        <w:rPr>
          <w:rFonts w:ascii="Silka" w:hAnsi="Silka" w:cs="Times New Roman"/>
        </w:rPr>
        <w:t xml:space="preserve"> </w:t>
      </w:r>
      <w:r w:rsidRPr="005204F8">
        <w:rPr>
          <w:rFonts w:ascii="Silka" w:hAnsi="Silka" w:cs="Times New Roman"/>
        </w:rPr>
        <w:lastRenderedPageBreak/>
        <w:t>a u tijeku je i prilagodba obilaska Trakošćan</w:t>
      </w:r>
      <w:r w:rsidR="00403919">
        <w:rPr>
          <w:rFonts w:ascii="Silka" w:hAnsi="Silka" w:cs="Times New Roman"/>
        </w:rPr>
        <w:t>a</w:t>
      </w:r>
      <w:r w:rsidRPr="005204F8">
        <w:rPr>
          <w:rFonts w:ascii="Silka" w:hAnsi="Silka" w:cs="Times New Roman"/>
        </w:rPr>
        <w:t xml:space="preserve"> za kineske turiste pa se tako nadamo da će to biti privlačna destinacija za njihov dolazak. Dvor Trakošćan je u partnerstvu s Muzejima Hrvatskog zagorja sudjelovao u utrci čamaca na Jarunu i kao „Dvorska flota“ osvojio drugo mjesto. Na taj način smo se prisjetili još jedne važne činjenice za muzejsku zajednicu – a to je da profesionalne uspjehe uvijek moramo začiniti i prijateljskom atmosferom. </w:t>
      </w:r>
    </w:p>
    <w:p w14:paraId="6CB4A87B" w14:textId="77777777" w:rsidR="00BA1383" w:rsidRPr="005204F8" w:rsidRDefault="00BA1383" w:rsidP="00BA1383">
      <w:pPr>
        <w:spacing w:line="240" w:lineRule="auto"/>
        <w:contextualSpacing/>
        <w:jc w:val="both"/>
        <w:rPr>
          <w:rFonts w:ascii="Silka" w:hAnsi="Silka" w:cs="Times New Roman"/>
        </w:rPr>
      </w:pPr>
    </w:p>
    <w:p w14:paraId="1AD3FB25" w14:textId="3F210F35" w:rsidR="00971663" w:rsidRDefault="00971663" w:rsidP="00BA1383">
      <w:pPr>
        <w:spacing w:line="240" w:lineRule="auto"/>
        <w:contextualSpacing/>
        <w:jc w:val="both"/>
        <w:rPr>
          <w:rFonts w:ascii="Silka" w:hAnsi="Silka" w:cs="Times New Roman"/>
        </w:rPr>
      </w:pPr>
      <w:r w:rsidRPr="005204F8">
        <w:rPr>
          <w:rFonts w:ascii="Silka" w:hAnsi="Silka" w:cs="Times New Roman"/>
        </w:rPr>
        <w:t xml:space="preserve">Početkom rujna za posjetitelje je osmišljeno zanimljivo događanje u kojem </w:t>
      </w:r>
      <w:r w:rsidR="00AA40BA">
        <w:rPr>
          <w:rFonts w:ascii="Silka" w:hAnsi="Silka" w:cs="Times New Roman"/>
        </w:rPr>
        <w:t xml:space="preserve">oni </w:t>
      </w:r>
      <w:r w:rsidRPr="005204F8">
        <w:rPr>
          <w:rFonts w:ascii="Silka" w:hAnsi="Silka" w:cs="Times New Roman"/>
        </w:rPr>
        <w:t>istražuju portrete muških pripadnika plemićkih porodica pod nazivom „Brk i brada</w:t>
      </w:r>
      <w:r w:rsidR="00AA40BA">
        <w:rPr>
          <w:rFonts w:ascii="Silka" w:hAnsi="Silka" w:cs="Times New Roman"/>
        </w:rPr>
        <w:t xml:space="preserve"> </w:t>
      </w:r>
      <w:r w:rsidR="00AA40BA">
        <w:rPr>
          <w:rFonts w:ascii="Calibri" w:hAnsi="Calibri" w:cs="Calibri"/>
        </w:rPr>
        <w:t>–</w:t>
      </w:r>
      <w:r w:rsidR="00AA40BA">
        <w:rPr>
          <w:rFonts w:ascii="Silka" w:hAnsi="Silka" w:cs="Times New Roman"/>
        </w:rPr>
        <w:t xml:space="preserve"> </w:t>
      </w:r>
      <w:r w:rsidRPr="005204F8">
        <w:rPr>
          <w:rFonts w:ascii="Silka" w:hAnsi="Silka" w:cs="Times New Roman"/>
        </w:rPr>
        <w:t xml:space="preserve">nekada i sada“. O povijesti nošenja brade i brkova govorio je magistar povijesti Lovro </w:t>
      </w:r>
      <w:proofErr w:type="spellStart"/>
      <w:r w:rsidRPr="005204F8">
        <w:rPr>
          <w:rFonts w:ascii="Silka" w:hAnsi="Silka" w:cs="Times New Roman"/>
        </w:rPr>
        <w:t>Brlobuš</w:t>
      </w:r>
      <w:proofErr w:type="spellEnd"/>
      <w:r w:rsidR="00AA40BA">
        <w:rPr>
          <w:rFonts w:ascii="Silka" w:hAnsi="Silka" w:cs="Times New Roman"/>
        </w:rPr>
        <w:t>,</w:t>
      </w:r>
      <w:r w:rsidRPr="005204F8">
        <w:rPr>
          <w:rFonts w:ascii="Silka" w:hAnsi="Silka" w:cs="Times New Roman"/>
        </w:rPr>
        <w:t xml:space="preserve"> a najuspješn</w:t>
      </w:r>
      <w:r w:rsidR="00AA40BA">
        <w:rPr>
          <w:rFonts w:ascii="Silka" w:hAnsi="Silka" w:cs="Times New Roman"/>
        </w:rPr>
        <w:t>iji</w:t>
      </w:r>
      <w:r w:rsidRPr="005204F8">
        <w:rPr>
          <w:rFonts w:ascii="Silka" w:hAnsi="Silka" w:cs="Times New Roman"/>
        </w:rPr>
        <w:t xml:space="preserve"> posjetitelji koji su otkrili tajne portreta osvojili su i zanimljive nagrade. Krajem l</w:t>
      </w:r>
      <w:r w:rsidR="00AA40BA">
        <w:rPr>
          <w:rFonts w:ascii="Silka" w:hAnsi="Silka" w:cs="Times New Roman"/>
        </w:rPr>
        <w:t>i</w:t>
      </w:r>
      <w:r w:rsidRPr="005204F8">
        <w:rPr>
          <w:rFonts w:ascii="Silka" w:hAnsi="Silka" w:cs="Times New Roman"/>
        </w:rPr>
        <w:t xml:space="preserve">stopada u dvorcu Trakošćan odigrava se </w:t>
      </w:r>
      <w:r w:rsidR="00AA40BA">
        <w:rPr>
          <w:rFonts w:ascii="Silka" w:hAnsi="Silka" w:cs="Times New Roman"/>
        </w:rPr>
        <w:t>„</w:t>
      </w:r>
      <w:r w:rsidRPr="005204F8">
        <w:rPr>
          <w:rFonts w:ascii="Silka" w:hAnsi="Silka" w:cs="Times New Roman"/>
        </w:rPr>
        <w:t>Magična noć</w:t>
      </w:r>
      <w:r w:rsidR="00AA40BA">
        <w:rPr>
          <w:rFonts w:ascii="Silka" w:hAnsi="Silka" w:cs="Times New Roman"/>
        </w:rPr>
        <w:t>“</w:t>
      </w:r>
      <w:r w:rsidRPr="005204F8">
        <w:rPr>
          <w:rFonts w:ascii="Silka" w:hAnsi="Silka" w:cs="Times New Roman"/>
        </w:rPr>
        <w:t>, događanje u k</w:t>
      </w:r>
      <w:r w:rsidR="00AA40BA">
        <w:rPr>
          <w:rFonts w:ascii="Silka" w:hAnsi="Silka" w:cs="Times New Roman"/>
        </w:rPr>
        <w:t>ojem</w:t>
      </w:r>
      <w:r w:rsidRPr="005204F8">
        <w:rPr>
          <w:rFonts w:ascii="Silka" w:hAnsi="Silka" w:cs="Times New Roman"/>
        </w:rPr>
        <w:t xml:space="preserve"> se spajaju neobične predaje, strašn</w:t>
      </w:r>
      <w:r w:rsidR="00AA40BA">
        <w:rPr>
          <w:rFonts w:ascii="Silka" w:hAnsi="Silka" w:cs="Times New Roman"/>
        </w:rPr>
        <w:t>e</w:t>
      </w:r>
      <w:r w:rsidRPr="005204F8">
        <w:rPr>
          <w:rFonts w:ascii="Silka" w:hAnsi="Silka" w:cs="Times New Roman"/>
        </w:rPr>
        <w:t xml:space="preserve"> priče, magija i povijest.  Zanimljivosti pričaju uvaženi stručnjaci i doktori znanosti pa se tako pojedini fenomeni posjetiteljima približ</w:t>
      </w:r>
      <w:r w:rsidR="00AA40BA">
        <w:rPr>
          <w:rFonts w:ascii="Silka" w:hAnsi="Silka" w:cs="Times New Roman"/>
        </w:rPr>
        <w:t>avaju</w:t>
      </w:r>
      <w:r w:rsidRPr="005204F8">
        <w:rPr>
          <w:rFonts w:ascii="Silka" w:hAnsi="Silka" w:cs="Times New Roman"/>
        </w:rPr>
        <w:t xml:space="preserve"> na neočekivan način</w:t>
      </w:r>
      <w:r w:rsidR="00AA40BA">
        <w:rPr>
          <w:rFonts w:ascii="Silka" w:hAnsi="Silka" w:cs="Times New Roman"/>
        </w:rPr>
        <w:t>.</w:t>
      </w:r>
      <w:r w:rsidRPr="005204F8">
        <w:rPr>
          <w:rFonts w:ascii="Silka" w:hAnsi="Silka" w:cs="Times New Roman"/>
        </w:rPr>
        <w:t xml:space="preserve">  O zmajevi</w:t>
      </w:r>
      <w:r w:rsidR="00AA40BA">
        <w:rPr>
          <w:rFonts w:ascii="Silka" w:hAnsi="Silka" w:cs="Times New Roman"/>
        </w:rPr>
        <w:t>ma</w:t>
      </w:r>
      <w:r w:rsidRPr="005204F8">
        <w:rPr>
          <w:rFonts w:ascii="Silka" w:hAnsi="Silka" w:cs="Times New Roman"/>
        </w:rPr>
        <w:t xml:space="preserve"> iz legendi govorila je znanstvenica dr.</w:t>
      </w:r>
      <w:r w:rsidR="00AA40BA">
        <w:rPr>
          <w:rFonts w:ascii="Silka" w:hAnsi="Silka" w:cs="Times New Roman"/>
        </w:rPr>
        <w:t xml:space="preserve"> </w:t>
      </w:r>
      <w:proofErr w:type="spellStart"/>
      <w:r w:rsidR="00AA40BA">
        <w:rPr>
          <w:rFonts w:ascii="Silka" w:hAnsi="Silka" w:cs="Times New Roman"/>
        </w:rPr>
        <w:t>sc</w:t>
      </w:r>
      <w:proofErr w:type="spellEnd"/>
      <w:r w:rsidR="00AA40BA">
        <w:rPr>
          <w:rFonts w:ascii="Silka" w:hAnsi="Silka" w:cs="Times New Roman"/>
        </w:rPr>
        <w:t>.</w:t>
      </w:r>
      <w:r w:rsidRPr="005204F8">
        <w:rPr>
          <w:rFonts w:ascii="Silka" w:hAnsi="Silka" w:cs="Times New Roman"/>
        </w:rPr>
        <w:t xml:space="preserve"> Ljiljana Marks</w:t>
      </w:r>
      <w:r w:rsidR="00AA40BA">
        <w:rPr>
          <w:rFonts w:ascii="Silka" w:hAnsi="Silka" w:cs="Times New Roman"/>
        </w:rPr>
        <w:t xml:space="preserve">, </w:t>
      </w:r>
      <w:r w:rsidRPr="005204F8">
        <w:rPr>
          <w:rFonts w:ascii="Silka" w:hAnsi="Silka" w:cs="Times New Roman"/>
        </w:rPr>
        <w:t xml:space="preserve">a </w:t>
      </w:r>
      <w:r w:rsidR="00AA40BA">
        <w:rPr>
          <w:rFonts w:ascii="Silka" w:hAnsi="Silka" w:cs="Times New Roman"/>
        </w:rPr>
        <w:t xml:space="preserve">o </w:t>
      </w:r>
      <w:r w:rsidRPr="005204F8">
        <w:rPr>
          <w:rFonts w:ascii="Silka" w:hAnsi="Silka" w:cs="Times New Roman"/>
        </w:rPr>
        <w:t xml:space="preserve">vampirskim ukopima izv. prof. dr. </w:t>
      </w:r>
      <w:proofErr w:type="spellStart"/>
      <w:r w:rsidRPr="005204F8">
        <w:rPr>
          <w:rFonts w:ascii="Silka" w:hAnsi="Silka" w:cs="Times New Roman"/>
        </w:rPr>
        <w:t>sc</w:t>
      </w:r>
      <w:proofErr w:type="spellEnd"/>
      <w:r w:rsidRPr="005204F8">
        <w:rPr>
          <w:rFonts w:ascii="Silka" w:hAnsi="Silka" w:cs="Times New Roman"/>
        </w:rPr>
        <w:t xml:space="preserve">. Snježana </w:t>
      </w:r>
      <w:proofErr w:type="spellStart"/>
      <w:r w:rsidRPr="005204F8">
        <w:rPr>
          <w:rFonts w:ascii="Silka" w:hAnsi="Silka" w:cs="Times New Roman"/>
        </w:rPr>
        <w:t>Schuster</w:t>
      </w:r>
      <w:proofErr w:type="spellEnd"/>
      <w:r w:rsidRPr="005204F8">
        <w:rPr>
          <w:rFonts w:ascii="Silka" w:hAnsi="Silka" w:cs="Times New Roman"/>
        </w:rPr>
        <w:t xml:space="preserve"> i dr. </w:t>
      </w:r>
      <w:proofErr w:type="spellStart"/>
      <w:r w:rsidRPr="005204F8">
        <w:rPr>
          <w:rFonts w:ascii="Silka" w:hAnsi="Silka" w:cs="Times New Roman"/>
        </w:rPr>
        <w:t>sc</w:t>
      </w:r>
      <w:proofErr w:type="spellEnd"/>
      <w:r w:rsidRPr="005204F8">
        <w:rPr>
          <w:rFonts w:ascii="Silka" w:hAnsi="Silka" w:cs="Times New Roman"/>
        </w:rPr>
        <w:t>.</w:t>
      </w:r>
      <w:r w:rsidR="00AA40BA">
        <w:rPr>
          <w:rFonts w:ascii="Silka" w:hAnsi="Silka" w:cs="Times New Roman"/>
        </w:rPr>
        <w:t xml:space="preserve"> </w:t>
      </w:r>
      <w:r w:rsidRPr="005204F8">
        <w:rPr>
          <w:rFonts w:ascii="Silka" w:hAnsi="Silka" w:cs="Times New Roman"/>
        </w:rPr>
        <w:t>Miroslava Razum povezujući ih s arheološkim nalazima iz sjeverozapadne Hrvatske. U programu gostuju lutkarske i kazališne predstave, glazbenici</w:t>
      </w:r>
      <w:r w:rsidR="00AA40BA">
        <w:rPr>
          <w:rFonts w:ascii="Silka" w:hAnsi="Silka" w:cs="Times New Roman"/>
        </w:rPr>
        <w:t xml:space="preserve">, </w:t>
      </w:r>
      <w:r w:rsidRPr="005204F8">
        <w:rPr>
          <w:rFonts w:ascii="Silka" w:hAnsi="Silka" w:cs="Times New Roman"/>
        </w:rPr>
        <w:t xml:space="preserve">a demonstriraju se i vještine mačevanja. </w:t>
      </w:r>
    </w:p>
    <w:p w14:paraId="657F6226" w14:textId="77777777" w:rsidR="001447D2" w:rsidRPr="005204F8" w:rsidRDefault="001447D2" w:rsidP="00BA1383">
      <w:pPr>
        <w:spacing w:line="240" w:lineRule="auto"/>
        <w:contextualSpacing/>
        <w:jc w:val="both"/>
        <w:rPr>
          <w:rFonts w:ascii="Silka" w:hAnsi="Silka" w:cs="Times New Roman"/>
        </w:rPr>
      </w:pPr>
    </w:p>
    <w:p w14:paraId="72337544" w14:textId="77777777" w:rsidR="002847AC" w:rsidRPr="007F7B6C" w:rsidRDefault="002847AC" w:rsidP="002847AC">
      <w:pPr>
        <w:keepNext/>
        <w:keepLines/>
        <w:spacing w:before="480" w:after="0"/>
        <w:outlineLvl w:val="0"/>
        <w:rPr>
          <w:rFonts w:ascii="Silka Bold" w:eastAsiaTheme="majorEastAsia" w:hAnsi="Silka Bold" w:cstheme="majorBidi"/>
          <w:color w:val="000000" w:themeColor="text1"/>
        </w:rPr>
      </w:pPr>
      <w:bookmarkStart w:id="7" w:name="_Toc156997955"/>
      <w:r w:rsidRPr="007F7B6C">
        <w:rPr>
          <w:rFonts w:ascii="Silka Bold" w:eastAsiaTheme="majorEastAsia" w:hAnsi="Silka Bold" w:cstheme="majorBidi"/>
          <w:color w:val="000000" w:themeColor="text1"/>
        </w:rPr>
        <w:t>II. PROJEKTI I INVESTICIJE</w:t>
      </w:r>
      <w:bookmarkEnd w:id="7"/>
    </w:p>
    <w:p w14:paraId="3B269462" w14:textId="77777777" w:rsidR="002847AC" w:rsidRPr="002847AC" w:rsidRDefault="002847AC" w:rsidP="002847AC">
      <w:pPr>
        <w:spacing w:after="0" w:line="240" w:lineRule="auto"/>
        <w:jc w:val="both"/>
        <w:rPr>
          <w:rFonts w:ascii="Silka" w:hAnsi="Silka"/>
        </w:rPr>
      </w:pPr>
    </w:p>
    <w:p w14:paraId="2B38AD58" w14:textId="762D515E" w:rsidR="00AF0BA4" w:rsidRPr="005204F8" w:rsidRDefault="002847AC" w:rsidP="00AF0BA4">
      <w:pPr>
        <w:spacing w:after="0" w:line="240" w:lineRule="auto"/>
        <w:jc w:val="both"/>
        <w:rPr>
          <w:rFonts w:ascii="Silka" w:hAnsi="Silka" w:cs="Times New Roman"/>
        </w:rPr>
      </w:pPr>
      <w:r w:rsidRPr="002847AC">
        <w:rPr>
          <w:rFonts w:ascii="Silka" w:hAnsi="Silka" w:cs="Times New Roman"/>
        </w:rPr>
        <w:t>Dvor Trakošćan svoje redovno poslovanje</w:t>
      </w:r>
      <w:r w:rsidR="000E5B62">
        <w:rPr>
          <w:rFonts w:ascii="Silka" w:hAnsi="Silka" w:cs="Times New Roman"/>
        </w:rPr>
        <w:t>,</w:t>
      </w:r>
      <w:r w:rsidRPr="002847AC">
        <w:rPr>
          <w:rFonts w:ascii="Silka" w:hAnsi="Silka" w:cs="Times New Roman"/>
        </w:rPr>
        <w:t xml:space="preserve"> </w:t>
      </w:r>
      <w:r w:rsidR="00AF0BA4" w:rsidRPr="005204F8">
        <w:rPr>
          <w:rFonts w:ascii="Silka" w:hAnsi="Silka" w:cs="Times New Roman"/>
        </w:rPr>
        <w:t xml:space="preserve">kao i posebne programske aktivnosti </w:t>
      </w:r>
      <w:r w:rsidRPr="002847AC">
        <w:rPr>
          <w:rFonts w:ascii="Silka" w:hAnsi="Silka" w:cs="Times New Roman"/>
        </w:rPr>
        <w:t xml:space="preserve">provodi </w:t>
      </w:r>
      <w:r w:rsidR="00AF0BA4" w:rsidRPr="005204F8">
        <w:rPr>
          <w:rFonts w:ascii="Silka" w:hAnsi="Silka" w:cs="Times New Roman"/>
        </w:rPr>
        <w:t>prema</w:t>
      </w:r>
      <w:r w:rsidRPr="002847AC">
        <w:rPr>
          <w:rFonts w:ascii="Silka" w:hAnsi="Silka" w:cs="Times New Roman"/>
        </w:rPr>
        <w:t xml:space="preserve"> usvojenom programu rada za 202</w:t>
      </w:r>
      <w:r w:rsidR="00AF0BA4" w:rsidRPr="005204F8">
        <w:rPr>
          <w:rFonts w:ascii="Silka" w:hAnsi="Silka" w:cs="Times New Roman"/>
        </w:rPr>
        <w:t>4</w:t>
      </w:r>
      <w:r w:rsidRPr="002847AC">
        <w:rPr>
          <w:rFonts w:ascii="Silka" w:hAnsi="Silka" w:cs="Times New Roman"/>
        </w:rPr>
        <w:t>. godinu i odobrenim sredstvima za provedbu projekata i programa. Ključni izazovi povezani su s nekoliko projekata koji su ugovoreni, a čija izvedba se n</w:t>
      </w:r>
      <w:r w:rsidR="00AF0BA4" w:rsidRPr="005204F8">
        <w:rPr>
          <w:rFonts w:ascii="Silka" w:hAnsi="Silka" w:cs="Times New Roman"/>
        </w:rPr>
        <w:t xml:space="preserve">ije mogla realizirati kao što je primjerice izrada nosača mosta na jezeru. </w:t>
      </w:r>
      <w:r w:rsidRPr="002847AC">
        <w:rPr>
          <w:rFonts w:ascii="Silka" w:hAnsi="Silka" w:cs="Times New Roman"/>
        </w:rPr>
        <w:t xml:space="preserve"> </w:t>
      </w:r>
    </w:p>
    <w:p w14:paraId="2208525A" w14:textId="77777777" w:rsidR="0037657F" w:rsidRPr="005204F8" w:rsidRDefault="0037657F" w:rsidP="00AF0BA4">
      <w:pPr>
        <w:spacing w:after="0" w:line="240" w:lineRule="auto"/>
        <w:jc w:val="both"/>
        <w:rPr>
          <w:rFonts w:ascii="Silka" w:hAnsi="Silka" w:cs="Times New Roman"/>
        </w:rPr>
      </w:pPr>
    </w:p>
    <w:p w14:paraId="273EFE44" w14:textId="3CAAE3E4" w:rsidR="00AF0BA4" w:rsidRPr="007F7B6C" w:rsidRDefault="005204F8" w:rsidP="00AF0BA4">
      <w:pPr>
        <w:spacing w:after="0" w:line="240" w:lineRule="auto"/>
        <w:jc w:val="both"/>
        <w:rPr>
          <w:rFonts w:ascii="Silka Bold" w:hAnsi="Silka Bold" w:cs="Times New Roman"/>
        </w:rPr>
      </w:pPr>
      <w:r w:rsidRPr="007F7B6C">
        <w:rPr>
          <w:rFonts w:ascii="Silka Bold" w:hAnsi="Silka Bold" w:cs="Times New Roman"/>
        </w:rPr>
        <w:t>Problematika izvedbe mosta preko jezera</w:t>
      </w:r>
    </w:p>
    <w:p w14:paraId="1EDB1DB1" w14:textId="77777777" w:rsidR="005204F8" w:rsidRPr="005204F8" w:rsidRDefault="005204F8" w:rsidP="00AF0BA4">
      <w:pPr>
        <w:spacing w:after="0" w:line="240" w:lineRule="auto"/>
        <w:jc w:val="both"/>
        <w:rPr>
          <w:rFonts w:ascii="Silka" w:hAnsi="Silka" w:cs="Times New Roman"/>
          <w:b/>
          <w:bCs/>
        </w:rPr>
      </w:pPr>
    </w:p>
    <w:p w14:paraId="366D9775" w14:textId="201B6350" w:rsidR="0037657F" w:rsidRDefault="0037657F" w:rsidP="0037657F">
      <w:pPr>
        <w:spacing w:after="0" w:line="240" w:lineRule="auto"/>
        <w:jc w:val="both"/>
        <w:rPr>
          <w:rFonts w:ascii="Silka" w:hAnsi="Silka" w:cs="Times New Roman"/>
        </w:rPr>
      </w:pPr>
      <w:r w:rsidRPr="005204F8">
        <w:rPr>
          <w:rFonts w:ascii="Silka" w:hAnsi="Silka" w:cs="Times New Roman"/>
        </w:rPr>
        <w:t xml:space="preserve">Izvedba pješačkog mosta preko jezera bila je planirana kao jedna od faza projekta prilagodbe obilaska Trakošćana koja uz most uključuje uređenje šetnica, kosog dizala i vertikalnog dizala, a svrha joj je olakšati posjet i razgled kulturne i prirodne baštine osobama s invaliditetom i osobama smanjene pokretljivosti. Projekt visećeg mosta izradila je projektantska tvrtka </w:t>
      </w:r>
      <w:r w:rsidR="005938C2" w:rsidRPr="005204F8">
        <w:rPr>
          <w:rFonts w:ascii="Silka" w:hAnsi="Silka" w:cs="Times New Roman"/>
        </w:rPr>
        <w:t xml:space="preserve">BILOTA INŽENJERING d.o.o., </w:t>
      </w:r>
      <w:proofErr w:type="spellStart"/>
      <w:r w:rsidR="005938C2" w:rsidRPr="005204F8">
        <w:rPr>
          <w:rFonts w:ascii="Silka" w:hAnsi="Silka" w:cs="Times New Roman"/>
        </w:rPr>
        <w:t>Seget</w:t>
      </w:r>
      <w:proofErr w:type="spellEnd"/>
      <w:r w:rsidR="005938C2" w:rsidRPr="005204F8">
        <w:rPr>
          <w:rFonts w:ascii="Silka" w:hAnsi="Silka" w:cs="Times New Roman"/>
        </w:rPr>
        <w:t xml:space="preserve"> Donji, za koji je ishođena lokacijska i građevinska dozvola. M</w:t>
      </w:r>
      <w:r w:rsidRPr="005204F8">
        <w:rPr>
          <w:rFonts w:ascii="Silka" w:hAnsi="Silka" w:cs="Times New Roman"/>
        </w:rPr>
        <w:t>eđutim proc</w:t>
      </w:r>
      <w:r w:rsidR="00FF4100">
        <w:rPr>
          <w:rFonts w:ascii="Silka" w:hAnsi="Silka" w:cs="Times New Roman"/>
        </w:rPr>
        <w:t>i</w:t>
      </w:r>
      <w:r w:rsidRPr="005204F8">
        <w:rPr>
          <w:rFonts w:ascii="Silka" w:hAnsi="Silka" w:cs="Times New Roman"/>
        </w:rPr>
        <w:t>jenjena vrijednost izvedbe je 3,7 mil</w:t>
      </w:r>
      <w:r w:rsidR="008E4DAA">
        <w:rPr>
          <w:rFonts w:ascii="Silka" w:hAnsi="Silka" w:cs="Times New Roman"/>
        </w:rPr>
        <w:t xml:space="preserve">ijuna </w:t>
      </w:r>
      <w:r w:rsidRPr="005204F8">
        <w:rPr>
          <w:rFonts w:ascii="Silka" w:hAnsi="Silka" w:cs="Times New Roman"/>
        </w:rPr>
        <w:t>eura za što nema osiguranih financijskih sredstava</w:t>
      </w:r>
      <w:r w:rsidR="00FF4100">
        <w:rPr>
          <w:rFonts w:ascii="Silka" w:hAnsi="Silka" w:cs="Times New Roman"/>
        </w:rPr>
        <w:t>,</w:t>
      </w:r>
      <w:r w:rsidRPr="005204F8">
        <w:rPr>
          <w:rFonts w:ascii="Silka" w:hAnsi="Silka" w:cs="Times New Roman"/>
        </w:rPr>
        <w:t xml:space="preserve"> kao niti raspoloživih natječaja za osiguranje EU sufinanciranja. </w:t>
      </w:r>
    </w:p>
    <w:p w14:paraId="4882E01B" w14:textId="77777777" w:rsidR="00FF4100" w:rsidRPr="005204F8" w:rsidRDefault="00FF4100" w:rsidP="0037657F">
      <w:pPr>
        <w:spacing w:after="0" w:line="240" w:lineRule="auto"/>
        <w:jc w:val="both"/>
        <w:rPr>
          <w:rFonts w:ascii="Silka" w:hAnsi="Silka" w:cs="Times New Roman"/>
        </w:rPr>
      </w:pPr>
    </w:p>
    <w:p w14:paraId="2F40367B" w14:textId="001A07E3" w:rsidR="00AF0BA4" w:rsidRDefault="0037657F" w:rsidP="0037657F">
      <w:pPr>
        <w:spacing w:after="0" w:line="240" w:lineRule="auto"/>
        <w:jc w:val="both"/>
        <w:rPr>
          <w:rFonts w:ascii="Silka" w:hAnsi="Silka" w:cs="Times New Roman"/>
        </w:rPr>
      </w:pPr>
      <w:r w:rsidRPr="005204F8">
        <w:rPr>
          <w:rFonts w:ascii="Silka" w:hAnsi="Silka" w:cs="Times New Roman"/>
        </w:rPr>
        <w:t>U siječnju 2024. Županijski nadležni ured za prostorno uređenje je u svom očitovanju i prijedlogu prema županu Varaždinske županije  i Ministarstvu kulture i medija predložio izradu novog projekt za most koji uključuje betonske pilone u jezeru</w:t>
      </w:r>
      <w:r w:rsidR="005938C2" w:rsidRPr="005204F8">
        <w:rPr>
          <w:rFonts w:ascii="Silka" w:hAnsi="Silka" w:cs="Times New Roman"/>
        </w:rPr>
        <w:t>,</w:t>
      </w:r>
      <w:r w:rsidRPr="005204F8">
        <w:rPr>
          <w:rFonts w:ascii="Silka" w:hAnsi="Silka" w:cs="Times New Roman"/>
        </w:rPr>
        <w:t xml:space="preserve"> a kojim bi se prema njihovim procjenama ostvarila velika ušteda, odnosno investicija takvog mosta koštala bi oko 2,0 mili</w:t>
      </w:r>
      <w:r w:rsidR="008E4DAA">
        <w:rPr>
          <w:rFonts w:ascii="Silka" w:hAnsi="Silka" w:cs="Times New Roman"/>
        </w:rPr>
        <w:t>juna</w:t>
      </w:r>
      <w:r w:rsidR="00FF4100">
        <w:rPr>
          <w:rFonts w:ascii="Silka" w:hAnsi="Silka" w:cs="Times New Roman"/>
        </w:rPr>
        <w:t xml:space="preserve"> </w:t>
      </w:r>
      <w:r w:rsidRPr="005204F8">
        <w:rPr>
          <w:rFonts w:ascii="Silka" w:hAnsi="Silka" w:cs="Times New Roman"/>
        </w:rPr>
        <w:t xml:space="preserve">eura. </w:t>
      </w:r>
      <w:r w:rsidR="005938C2" w:rsidRPr="005204F8">
        <w:rPr>
          <w:rFonts w:ascii="Silka" w:hAnsi="Silka" w:cs="Times New Roman"/>
        </w:rPr>
        <w:t>T</w:t>
      </w:r>
      <w:r w:rsidRPr="005204F8">
        <w:rPr>
          <w:rFonts w:ascii="Silka" w:hAnsi="Silka" w:cs="Times New Roman"/>
        </w:rPr>
        <w:t>aj zahvat je bilo moguće realizirati samo dok nema vode u jezeru što je za provedbu ostavilo nedovoljno vremena</w:t>
      </w:r>
      <w:r w:rsidR="00FF4100">
        <w:rPr>
          <w:rFonts w:ascii="Silka" w:hAnsi="Silka" w:cs="Times New Roman"/>
        </w:rPr>
        <w:t>,</w:t>
      </w:r>
      <w:r w:rsidRPr="005204F8">
        <w:rPr>
          <w:rFonts w:ascii="Silka" w:hAnsi="Silka" w:cs="Times New Roman"/>
        </w:rPr>
        <w:t xml:space="preserve"> a i sam izgled takvog mosta upitan je s konzervatorskog stajališta pa je Ministarstvo kulture i medija za sada obustavilo ovu investiciju dok se </w:t>
      </w:r>
      <w:r w:rsidR="00FF4100">
        <w:rPr>
          <w:rFonts w:ascii="Silka" w:hAnsi="Silka" w:cs="Times New Roman"/>
        </w:rPr>
        <w:t xml:space="preserve">ne </w:t>
      </w:r>
      <w:r w:rsidRPr="005204F8">
        <w:rPr>
          <w:rFonts w:ascii="Silka" w:hAnsi="Silka" w:cs="Times New Roman"/>
        </w:rPr>
        <w:t xml:space="preserve">nađu potrebna sredstva za realizaciju.  </w:t>
      </w:r>
      <w:r w:rsidR="005938C2" w:rsidRPr="005204F8">
        <w:rPr>
          <w:rFonts w:ascii="Silka" w:hAnsi="Silka" w:cs="Times New Roman"/>
        </w:rPr>
        <w:t>Realizacija nosača u vodi nakon povratka vode u jezero više nije opcija.</w:t>
      </w:r>
    </w:p>
    <w:p w14:paraId="5CFAD733" w14:textId="77777777" w:rsidR="00FF4100" w:rsidRDefault="00FF4100" w:rsidP="0037657F">
      <w:pPr>
        <w:spacing w:after="0" w:line="240" w:lineRule="auto"/>
        <w:jc w:val="both"/>
        <w:rPr>
          <w:rFonts w:ascii="Silka" w:hAnsi="Silka" w:cs="Times New Roman"/>
        </w:rPr>
      </w:pPr>
    </w:p>
    <w:p w14:paraId="6EAED9CF" w14:textId="5287A493" w:rsidR="005204F8" w:rsidRDefault="005204F8" w:rsidP="0037657F">
      <w:pPr>
        <w:spacing w:after="0" w:line="240" w:lineRule="auto"/>
        <w:jc w:val="both"/>
        <w:rPr>
          <w:rFonts w:ascii="Silka" w:hAnsi="Silka" w:cs="Times New Roman"/>
        </w:rPr>
      </w:pPr>
      <w:r>
        <w:rPr>
          <w:rFonts w:ascii="Silka" w:hAnsi="Silka" w:cs="Times New Roman"/>
        </w:rPr>
        <w:lastRenderedPageBreak/>
        <w:t>Sredstva za izvedbu nosača mosta su uz suglasnost osnivača prenamijenjena na sufinanciranje en</w:t>
      </w:r>
      <w:r w:rsidR="00FF4100">
        <w:rPr>
          <w:rFonts w:ascii="Silka" w:hAnsi="Silka" w:cs="Times New Roman"/>
        </w:rPr>
        <w:t>e</w:t>
      </w:r>
      <w:r>
        <w:rPr>
          <w:rFonts w:ascii="Silka" w:hAnsi="Silka" w:cs="Times New Roman"/>
        </w:rPr>
        <w:t>rgetske obnove pomoćne zgrade i sana</w:t>
      </w:r>
      <w:r w:rsidR="00FF4100">
        <w:rPr>
          <w:rFonts w:ascii="Silka" w:hAnsi="Silka" w:cs="Times New Roman"/>
        </w:rPr>
        <w:t>ciju</w:t>
      </w:r>
      <w:r>
        <w:rPr>
          <w:rFonts w:ascii="Silka" w:hAnsi="Silka" w:cs="Times New Roman"/>
        </w:rPr>
        <w:t xml:space="preserve"> staza s odvodnjom.</w:t>
      </w:r>
    </w:p>
    <w:p w14:paraId="0BEA9FA1" w14:textId="77777777" w:rsidR="005204F8" w:rsidRDefault="005204F8" w:rsidP="0037657F">
      <w:pPr>
        <w:spacing w:after="0" w:line="240" w:lineRule="auto"/>
        <w:jc w:val="both"/>
        <w:rPr>
          <w:rFonts w:ascii="Silka" w:hAnsi="Silka" w:cs="Times New Roman"/>
        </w:rPr>
      </w:pPr>
    </w:p>
    <w:p w14:paraId="2050AC7E" w14:textId="6FC54F2A" w:rsidR="005204F8" w:rsidRPr="007F7B6C" w:rsidRDefault="005204F8" w:rsidP="0037657F">
      <w:pPr>
        <w:spacing w:after="0" w:line="240" w:lineRule="auto"/>
        <w:jc w:val="both"/>
        <w:rPr>
          <w:rFonts w:ascii="Silka Bold" w:hAnsi="Silka Bold" w:cs="Times New Roman"/>
        </w:rPr>
      </w:pPr>
      <w:r w:rsidRPr="007F7B6C">
        <w:rPr>
          <w:rFonts w:ascii="Silka Bold" w:hAnsi="Silka Bold" w:cs="Times New Roman"/>
        </w:rPr>
        <w:t>Projekt Energetske obnove pomoćne zgrade</w:t>
      </w:r>
    </w:p>
    <w:p w14:paraId="7333CD08" w14:textId="77777777" w:rsidR="005C736F" w:rsidRDefault="005C736F" w:rsidP="005C736F">
      <w:pPr>
        <w:spacing w:after="0" w:line="240" w:lineRule="auto"/>
        <w:jc w:val="both"/>
        <w:rPr>
          <w:rFonts w:ascii="Silka" w:hAnsi="Silka" w:cs="Times New Roman"/>
        </w:rPr>
      </w:pPr>
    </w:p>
    <w:p w14:paraId="02853A68" w14:textId="55A95F7B" w:rsidR="005C736F" w:rsidRDefault="005C736F" w:rsidP="005C736F">
      <w:pPr>
        <w:spacing w:after="0" w:line="240" w:lineRule="auto"/>
        <w:jc w:val="both"/>
        <w:rPr>
          <w:rFonts w:ascii="Silka" w:hAnsi="Silka" w:cs="Times New Roman"/>
        </w:rPr>
      </w:pPr>
      <w:r>
        <w:rPr>
          <w:rFonts w:ascii="Silka" w:hAnsi="Silka" w:cs="Times New Roman"/>
        </w:rPr>
        <w:t xml:space="preserve">Dvor Trakošćan provodi projekt energetske obnove pomoćne zgrade temeljem izrađene </w:t>
      </w:r>
      <w:r w:rsidRPr="005C736F">
        <w:rPr>
          <w:rFonts w:ascii="Silka" w:hAnsi="Silka" w:cs="Times New Roman"/>
        </w:rPr>
        <w:t>projektno-tehničke dokumentacije</w:t>
      </w:r>
      <w:r>
        <w:rPr>
          <w:rFonts w:ascii="Silka" w:hAnsi="Silka" w:cs="Times New Roman"/>
        </w:rPr>
        <w:t xml:space="preserve">. </w:t>
      </w:r>
      <w:r w:rsidRPr="005C736F">
        <w:rPr>
          <w:rFonts w:ascii="Silka" w:hAnsi="Silka" w:cs="Times New Roman"/>
        </w:rPr>
        <w:t xml:space="preserve"> Svrha je dubinska obnova zgrade, koja uključuje energetsku obnovu zgrade, kao i poboljšanje standarda korištenja objekta putem sljedećih zahvata: provedbom građevinskih mjera izolacije</w:t>
      </w:r>
      <w:r w:rsidR="003F40BC">
        <w:rPr>
          <w:rFonts w:ascii="Silka" w:hAnsi="Silka" w:cs="Times New Roman"/>
        </w:rPr>
        <w:t xml:space="preserve">, </w:t>
      </w:r>
      <w:r w:rsidRPr="005C736F">
        <w:rPr>
          <w:rFonts w:ascii="Silka" w:hAnsi="Silka" w:cs="Times New Roman"/>
        </w:rPr>
        <w:t xml:space="preserve"> provedbom strojarskih mjera ugradnjom visoko učinkovite dizalice topline, ugradnj</w:t>
      </w:r>
      <w:r w:rsidR="003F40BC">
        <w:rPr>
          <w:rFonts w:ascii="Silka" w:hAnsi="Silka" w:cs="Times New Roman"/>
        </w:rPr>
        <w:t>om</w:t>
      </w:r>
      <w:r w:rsidRPr="005C736F">
        <w:rPr>
          <w:rFonts w:ascii="Silka" w:hAnsi="Silka" w:cs="Times New Roman"/>
        </w:rPr>
        <w:t xml:space="preserve"> </w:t>
      </w:r>
      <w:proofErr w:type="spellStart"/>
      <w:r w:rsidRPr="005C736F">
        <w:rPr>
          <w:rFonts w:ascii="Silka" w:hAnsi="Silka" w:cs="Times New Roman"/>
        </w:rPr>
        <w:t>ventilokonvektora</w:t>
      </w:r>
      <w:proofErr w:type="spellEnd"/>
      <w:r w:rsidRPr="005C736F">
        <w:rPr>
          <w:rFonts w:ascii="Silka" w:hAnsi="Silka" w:cs="Times New Roman"/>
        </w:rPr>
        <w:t xml:space="preserve"> te ugradnj</w:t>
      </w:r>
      <w:r w:rsidR="003F40BC">
        <w:rPr>
          <w:rFonts w:ascii="Silka" w:hAnsi="Silka" w:cs="Times New Roman"/>
        </w:rPr>
        <w:t>om</w:t>
      </w:r>
      <w:r w:rsidRPr="005C736F">
        <w:rPr>
          <w:rFonts w:ascii="Silka" w:hAnsi="Silka" w:cs="Times New Roman"/>
        </w:rPr>
        <w:t xml:space="preserve"> mehaničke ventilacije s rekuperacijom</w:t>
      </w:r>
      <w:r w:rsidR="003F40BC">
        <w:rPr>
          <w:rFonts w:ascii="Silka" w:hAnsi="Silka" w:cs="Times New Roman"/>
        </w:rPr>
        <w:t>,</w:t>
      </w:r>
      <w:r w:rsidRPr="005C736F">
        <w:rPr>
          <w:rFonts w:ascii="Silka" w:hAnsi="Silka" w:cs="Times New Roman"/>
        </w:rPr>
        <w:t xml:space="preserve"> ugradnj</w:t>
      </w:r>
      <w:r w:rsidR="003F40BC">
        <w:rPr>
          <w:rFonts w:ascii="Silka" w:hAnsi="Silka" w:cs="Times New Roman"/>
        </w:rPr>
        <w:t>om</w:t>
      </w:r>
      <w:r w:rsidRPr="005C736F">
        <w:rPr>
          <w:rFonts w:ascii="Silka" w:hAnsi="Silka" w:cs="Times New Roman"/>
        </w:rPr>
        <w:t xml:space="preserve"> vertikalnog dizala (podizne platforme) za transport muzejskih predmeta i osoba s poteškoćama u kretanju, provedb</w:t>
      </w:r>
      <w:r w:rsidR="003F40BC">
        <w:rPr>
          <w:rFonts w:ascii="Silka" w:hAnsi="Silka" w:cs="Times New Roman"/>
        </w:rPr>
        <w:t>om</w:t>
      </w:r>
      <w:r w:rsidRPr="005C736F">
        <w:rPr>
          <w:rFonts w:ascii="Silka" w:hAnsi="Silka" w:cs="Times New Roman"/>
        </w:rPr>
        <w:t xml:space="preserve"> elektrotehničkih mjera koje uključuju napajanje strojarnice te modernizaciju rasvjete i provođenje horizontalnih mjera osiguranja pristupačnosti građevine osobama s invaliditetom i smanjene pokretljivosti.</w:t>
      </w:r>
      <w:r>
        <w:rPr>
          <w:rFonts w:ascii="Silka" w:hAnsi="Silka" w:cs="Times New Roman"/>
        </w:rPr>
        <w:t xml:space="preserve"> </w:t>
      </w:r>
      <w:r w:rsidRPr="005C736F">
        <w:rPr>
          <w:rFonts w:ascii="Silka" w:hAnsi="Silka" w:cs="Times New Roman"/>
        </w:rPr>
        <w:t>Predmetna zgrada pomoćne je namjene</w:t>
      </w:r>
      <w:r w:rsidR="003F40BC">
        <w:rPr>
          <w:rFonts w:ascii="Silka" w:hAnsi="Silka" w:cs="Times New Roman"/>
        </w:rPr>
        <w:t>,</w:t>
      </w:r>
      <w:r w:rsidRPr="005C736F">
        <w:rPr>
          <w:rFonts w:ascii="Silka" w:hAnsi="Silka" w:cs="Times New Roman"/>
        </w:rPr>
        <w:t xml:space="preserve"> sadrži prizemlje i potkrovlje</w:t>
      </w:r>
      <w:r w:rsidR="003F40BC">
        <w:rPr>
          <w:rFonts w:ascii="Silka" w:hAnsi="Silka" w:cs="Times New Roman"/>
        </w:rPr>
        <w:t>,</w:t>
      </w:r>
      <w:r w:rsidRPr="005C736F">
        <w:rPr>
          <w:rFonts w:ascii="Silka" w:hAnsi="Silka" w:cs="Times New Roman"/>
        </w:rPr>
        <w:t xml:space="preserve"> u njoj se obavlja kulturna djelatnost, muzejsko</w:t>
      </w:r>
      <w:r w:rsidR="003F40BC">
        <w:rPr>
          <w:rFonts w:ascii="Silka" w:hAnsi="Silka" w:cs="Times New Roman"/>
        </w:rPr>
        <w:t>-</w:t>
      </w:r>
      <w:r w:rsidRPr="005C736F">
        <w:rPr>
          <w:rFonts w:ascii="Silka" w:hAnsi="Silka" w:cs="Times New Roman"/>
        </w:rPr>
        <w:t>galerijsk</w:t>
      </w:r>
      <w:r w:rsidR="003F40BC">
        <w:rPr>
          <w:rFonts w:ascii="Silka" w:hAnsi="Silka" w:cs="Times New Roman"/>
        </w:rPr>
        <w:t>a</w:t>
      </w:r>
      <w:r w:rsidRPr="005C736F">
        <w:rPr>
          <w:rFonts w:ascii="Silka" w:hAnsi="Silka" w:cs="Times New Roman"/>
        </w:rPr>
        <w:t xml:space="preserve"> namjen</w:t>
      </w:r>
      <w:r w:rsidR="003F40BC">
        <w:rPr>
          <w:rFonts w:ascii="Silka" w:hAnsi="Silka" w:cs="Times New Roman"/>
        </w:rPr>
        <w:t>a</w:t>
      </w:r>
      <w:r w:rsidRPr="005C736F">
        <w:rPr>
          <w:rFonts w:ascii="Silka" w:hAnsi="Silka" w:cs="Times New Roman"/>
        </w:rPr>
        <w:t xml:space="preserve"> te pomoćna djelatnost. Zgrada se sastoji od radionice koja ima namjenu prostora za zahvate na muzejskoj građi kao preparatorska radionica (popravak, čišćenje, konzervatorski zahvati i sl.). Tri dvorane sačinjavaju prizemnu galeriju muzeja gdje se, osim što se održavaju privremene izložbe, odvijaju i pedagoške radionice, prezentacije i predavanja. Potkrovlje je bilo spremište muzejske građe. Pomoćne prostorije su garaža, garderobni prostor, kupaonica, hodnici te sanitarni čvor.  </w:t>
      </w:r>
    </w:p>
    <w:p w14:paraId="45331727" w14:textId="77777777" w:rsidR="003F40BC" w:rsidRPr="005C736F" w:rsidRDefault="003F40BC" w:rsidP="005C736F">
      <w:pPr>
        <w:spacing w:after="0" w:line="240" w:lineRule="auto"/>
        <w:jc w:val="both"/>
        <w:rPr>
          <w:rFonts w:ascii="Silka" w:hAnsi="Silka" w:cs="Times New Roman"/>
        </w:rPr>
      </w:pPr>
    </w:p>
    <w:p w14:paraId="608C9D65" w14:textId="7F06F15A" w:rsidR="005C736F" w:rsidRDefault="005C736F" w:rsidP="005C736F">
      <w:pPr>
        <w:spacing w:after="0" w:line="240" w:lineRule="auto"/>
        <w:jc w:val="both"/>
        <w:rPr>
          <w:rFonts w:ascii="Silka" w:hAnsi="Silka" w:cs="Times New Roman"/>
        </w:rPr>
      </w:pPr>
      <w:r w:rsidRPr="005C736F">
        <w:rPr>
          <w:rFonts w:ascii="Silka" w:hAnsi="Silka" w:cs="Times New Roman"/>
        </w:rPr>
        <w:t>Energetska obnova uspostavit će i očuvati svojstava za kvalitetnije obavljanje raznih aktivnosti, te poboljšati korištenje zgrade za djelatnike i korisnike zgrade. Namjena zgrade ostati će nepromijenjena, ne predviđa se dograđivanj</w:t>
      </w:r>
      <w:r w:rsidR="00FF1305">
        <w:rPr>
          <w:rFonts w:ascii="Silka" w:hAnsi="Silka" w:cs="Times New Roman"/>
        </w:rPr>
        <w:t>e</w:t>
      </w:r>
      <w:r w:rsidRPr="005C736F">
        <w:rPr>
          <w:rFonts w:ascii="Silka" w:hAnsi="Silka" w:cs="Times New Roman"/>
        </w:rPr>
        <w:t xml:space="preserve"> niti promjena tlocrtnih gabarita zgrade.</w:t>
      </w:r>
      <w:r>
        <w:rPr>
          <w:rFonts w:ascii="Silka" w:hAnsi="Silka" w:cs="Times New Roman"/>
        </w:rPr>
        <w:t xml:space="preserve"> Muzej je proveo postupak javne nabave i ugovorio radove </w:t>
      </w:r>
      <w:r w:rsidRPr="005C736F">
        <w:rPr>
          <w:rFonts w:ascii="Silka" w:hAnsi="Silka" w:cs="Times New Roman"/>
        </w:rPr>
        <w:t>11.07.2024. godine</w:t>
      </w:r>
      <w:r>
        <w:rPr>
          <w:rFonts w:ascii="Silka" w:hAnsi="Silka" w:cs="Times New Roman"/>
        </w:rPr>
        <w:t xml:space="preserve"> s izvođačem </w:t>
      </w:r>
      <w:r w:rsidR="00FF1305">
        <w:rPr>
          <w:rFonts w:ascii="Silka" w:hAnsi="Silka" w:cs="Times New Roman"/>
        </w:rPr>
        <w:t>VODOPRIVREDA-ZAGORJE d.o.o</w:t>
      </w:r>
      <w:r>
        <w:rPr>
          <w:rFonts w:ascii="Silka" w:hAnsi="Silka" w:cs="Times New Roman"/>
        </w:rPr>
        <w:t xml:space="preserve">. </w:t>
      </w:r>
      <w:r w:rsidRPr="005C736F">
        <w:rPr>
          <w:rFonts w:ascii="Silka" w:hAnsi="Silka" w:cs="Times New Roman"/>
        </w:rPr>
        <w:t>Vrijednost ugovora</w:t>
      </w:r>
      <w:r>
        <w:rPr>
          <w:rFonts w:ascii="Silka" w:hAnsi="Silka" w:cs="Times New Roman"/>
        </w:rPr>
        <w:t xml:space="preserve"> je</w:t>
      </w:r>
      <w:r w:rsidR="00FF1305">
        <w:rPr>
          <w:rFonts w:ascii="Silka" w:hAnsi="Silka" w:cs="Times New Roman"/>
        </w:rPr>
        <w:t xml:space="preserve"> </w:t>
      </w:r>
      <w:r w:rsidRPr="005C736F">
        <w:rPr>
          <w:rFonts w:ascii="Silka" w:hAnsi="Silka" w:cs="Times New Roman"/>
        </w:rPr>
        <w:t>462.338,30 eura bez PDV-a,</w:t>
      </w:r>
      <w:r>
        <w:rPr>
          <w:rFonts w:ascii="Silka" w:hAnsi="Silka" w:cs="Times New Roman"/>
        </w:rPr>
        <w:t xml:space="preserve"> odnosno</w:t>
      </w:r>
      <w:r w:rsidRPr="005C736F">
        <w:rPr>
          <w:rFonts w:ascii="Silka" w:hAnsi="Silka" w:cs="Times New Roman"/>
        </w:rPr>
        <w:t xml:space="preserve"> 577.922,88 s PDV-om</w:t>
      </w:r>
      <w:r>
        <w:rPr>
          <w:rFonts w:ascii="Silka" w:hAnsi="Silka" w:cs="Times New Roman"/>
        </w:rPr>
        <w:t xml:space="preserve">. </w:t>
      </w:r>
      <w:r w:rsidRPr="005C736F">
        <w:rPr>
          <w:rFonts w:ascii="Silka" w:hAnsi="Silka" w:cs="Times New Roman"/>
        </w:rPr>
        <w:t xml:space="preserve">Projekt se financira </w:t>
      </w:r>
      <w:r w:rsidR="00FF1305">
        <w:rPr>
          <w:rFonts w:ascii="Silka" w:hAnsi="Silka" w:cs="Times New Roman"/>
        </w:rPr>
        <w:t xml:space="preserve">EU </w:t>
      </w:r>
      <w:r w:rsidRPr="005C736F">
        <w:rPr>
          <w:rFonts w:ascii="Silka" w:hAnsi="Silka" w:cs="Times New Roman"/>
        </w:rPr>
        <w:t>sredstvima</w:t>
      </w:r>
      <w:r w:rsidR="00FF1305">
        <w:rPr>
          <w:rFonts w:ascii="Silka" w:hAnsi="Silka" w:cs="Times New Roman"/>
        </w:rPr>
        <w:t xml:space="preserve"> </w:t>
      </w:r>
      <w:r w:rsidRPr="005C736F">
        <w:rPr>
          <w:rFonts w:ascii="Silka" w:hAnsi="Silka" w:cs="Times New Roman"/>
        </w:rPr>
        <w:t>u okviru plana oporavka i otpornosti (NPOO 2021-2026., NPOO.C6.1.R1-I3.01.0022</w:t>
      </w:r>
      <w:r>
        <w:rPr>
          <w:rFonts w:ascii="Silka" w:hAnsi="Silka" w:cs="Times New Roman"/>
        </w:rPr>
        <w:t xml:space="preserve">) i sredstvima Ministarstva kulture i medija. Do kraja 2024. </w:t>
      </w:r>
      <w:r w:rsidR="00FF1305">
        <w:rPr>
          <w:rFonts w:ascii="Silka" w:hAnsi="Silka" w:cs="Times New Roman"/>
        </w:rPr>
        <w:t xml:space="preserve">godine </w:t>
      </w:r>
      <w:r>
        <w:rPr>
          <w:rFonts w:ascii="Silka" w:hAnsi="Silka" w:cs="Times New Roman"/>
        </w:rPr>
        <w:t>ispostavljene su i</w:t>
      </w:r>
      <w:r w:rsidR="00FF1305">
        <w:rPr>
          <w:rFonts w:ascii="Silka" w:hAnsi="Silka" w:cs="Times New Roman"/>
        </w:rPr>
        <w:t xml:space="preserve"> </w:t>
      </w:r>
      <w:r>
        <w:rPr>
          <w:rFonts w:ascii="Silka" w:hAnsi="Silka" w:cs="Times New Roman"/>
        </w:rPr>
        <w:t xml:space="preserve">plaćene tri građevinske situacije </w:t>
      </w:r>
      <w:r w:rsidR="000957EB">
        <w:rPr>
          <w:rFonts w:ascii="Silka" w:hAnsi="Silka" w:cs="Times New Roman"/>
        </w:rPr>
        <w:t xml:space="preserve">u vrijednosti od </w:t>
      </w:r>
      <w:r w:rsidR="00BA2056" w:rsidRPr="00BA2056">
        <w:rPr>
          <w:rFonts w:ascii="Silka" w:hAnsi="Silka" w:cs="Times New Roman"/>
          <w:color w:val="000000" w:themeColor="text1"/>
        </w:rPr>
        <w:t>195.653,61</w:t>
      </w:r>
      <w:r w:rsidR="000957EB" w:rsidRPr="00BA2056">
        <w:rPr>
          <w:rFonts w:ascii="Silka" w:hAnsi="Silka" w:cs="Times New Roman"/>
          <w:color w:val="000000" w:themeColor="text1"/>
        </w:rPr>
        <w:t xml:space="preserve"> s PDV-om.</w:t>
      </w:r>
    </w:p>
    <w:p w14:paraId="700238E0" w14:textId="77777777" w:rsidR="003F40BC" w:rsidRDefault="003F40BC" w:rsidP="005C736F">
      <w:pPr>
        <w:spacing w:after="0" w:line="240" w:lineRule="auto"/>
        <w:jc w:val="both"/>
        <w:rPr>
          <w:rFonts w:ascii="Silka" w:hAnsi="Silka" w:cs="Times New Roman"/>
        </w:rPr>
      </w:pPr>
    </w:p>
    <w:p w14:paraId="11B9B6D3" w14:textId="777520FC" w:rsidR="000957EB" w:rsidRDefault="000957EB" w:rsidP="005C736F">
      <w:pPr>
        <w:spacing w:after="0" w:line="240" w:lineRule="auto"/>
        <w:jc w:val="both"/>
        <w:rPr>
          <w:rFonts w:ascii="Silka" w:hAnsi="Silka" w:cs="Times New Roman"/>
        </w:rPr>
      </w:pPr>
      <w:r>
        <w:rPr>
          <w:rFonts w:ascii="Silka" w:hAnsi="Silka" w:cs="Times New Roman"/>
        </w:rPr>
        <w:t>Poslove nadzornog inž</w:t>
      </w:r>
      <w:r w:rsidR="000F24A3">
        <w:rPr>
          <w:rFonts w:ascii="Silka" w:hAnsi="Silka" w:cs="Times New Roman"/>
        </w:rPr>
        <w:t>e</w:t>
      </w:r>
      <w:r>
        <w:rPr>
          <w:rFonts w:ascii="Silka" w:hAnsi="Silka" w:cs="Times New Roman"/>
        </w:rPr>
        <w:t>n</w:t>
      </w:r>
      <w:r w:rsidR="000F24A3">
        <w:rPr>
          <w:rFonts w:ascii="Silka" w:hAnsi="Silka" w:cs="Times New Roman"/>
        </w:rPr>
        <w:t xml:space="preserve">jera </w:t>
      </w:r>
      <w:r>
        <w:rPr>
          <w:rFonts w:ascii="Silka" w:hAnsi="Silka" w:cs="Times New Roman"/>
        </w:rPr>
        <w:t>obavlja Mario Herak</w:t>
      </w:r>
      <w:r w:rsidR="000F24A3">
        <w:rPr>
          <w:rFonts w:ascii="Silka" w:hAnsi="Silka" w:cs="Times New Roman"/>
        </w:rPr>
        <w:t>,</w:t>
      </w:r>
      <w:r>
        <w:rPr>
          <w:rFonts w:ascii="Silka" w:hAnsi="Silka" w:cs="Times New Roman"/>
        </w:rPr>
        <w:t xml:space="preserve"> a voditeljica projekta građenja je Ivana </w:t>
      </w:r>
      <w:proofErr w:type="spellStart"/>
      <w:r>
        <w:rPr>
          <w:rFonts w:ascii="Silka" w:hAnsi="Silka" w:cs="Times New Roman"/>
        </w:rPr>
        <w:t>Burcar</w:t>
      </w:r>
      <w:proofErr w:type="spellEnd"/>
      <w:r>
        <w:rPr>
          <w:rFonts w:ascii="Silka" w:hAnsi="Silka" w:cs="Times New Roman"/>
        </w:rPr>
        <w:t xml:space="preserve"> </w:t>
      </w:r>
      <w:proofErr w:type="spellStart"/>
      <w:r>
        <w:rPr>
          <w:rFonts w:ascii="Silka" w:hAnsi="Silka" w:cs="Times New Roman"/>
        </w:rPr>
        <w:t>Dunović</w:t>
      </w:r>
      <w:proofErr w:type="spellEnd"/>
      <w:r>
        <w:rPr>
          <w:rFonts w:ascii="Silka" w:hAnsi="Silka" w:cs="Times New Roman"/>
        </w:rPr>
        <w:t>. Projekta</w:t>
      </w:r>
      <w:r w:rsidR="00F02D4E">
        <w:rPr>
          <w:rFonts w:ascii="Silka" w:hAnsi="Silka" w:cs="Times New Roman"/>
        </w:rPr>
        <w:t>ntski nadzor obavlja projektant Jerko Bošković.</w:t>
      </w:r>
      <w:r w:rsidRPr="000F24A3">
        <w:rPr>
          <w:rFonts w:ascii="Silka" w:hAnsi="Silka" w:cs="Times New Roman"/>
          <w:color w:val="ED0000"/>
        </w:rPr>
        <w:t xml:space="preserve"> </w:t>
      </w:r>
      <w:r>
        <w:rPr>
          <w:rFonts w:ascii="Silka" w:hAnsi="Silka" w:cs="Times New Roman"/>
        </w:rPr>
        <w:t>Koordinator projekta ispred Dvora Trakošćan je Ivan Mravlinčić</w:t>
      </w:r>
      <w:r w:rsidR="000F24A3">
        <w:rPr>
          <w:rFonts w:ascii="Silka" w:hAnsi="Silka" w:cs="Times New Roman"/>
        </w:rPr>
        <w:t>,</w:t>
      </w:r>
      <w:r>
        <w:rPr>
          <w:rFonts w:ascii="Silka" w:hAnsi="Silka" w:cs="Times New Roman"/>
        </w:rPr>
        <w:t xml:space="preserve"> a konzultant je BDC </w:t>
      </w:r>
      <w:r w:rsidR="000F24A3">
        <w:rPr>
          <w:rFonts w:ascii="Silka" w:hAnsi="Silka" w:cs="Times New Roman"/>
        </w:rPr>
        <w:t>d.o.o.</w:t>
      </w:r>
    </w:p>
    <w:p w14:paraId="63BCF24A" w14:textId="77777777" w:rsidR="000F24A3" w:rsidRDefault="000F24A3" w:rsidP="005C736F">
      <w:pPr>
        <w:spacing w:after="0" w:line="240" w:lineRule="auto"/>
        <w:jc w:val="both"/>
        <w:rPr>
          <w:rFonts w:ascii="Silka" w:hAnsi="Silka" w:cs="Times New Roman"/>
        </w:rPr>
      </w:pPr>
    </w:p>
    <w:p w14:paraId="4A42C61A" w14:textId="73AB4ED2" w:rsidR="000957EB" w:rsidRDefault="000957EB" w:rsidP="005C736F">
      <w:pPr>
        <w:spacing w:after="0" w:line="240" w:lineRule="auto"/>
        <w:jc w:val="both"/>
        <w:rPr>
          <w:rFonts w:ascii="Silka" w:hAnsi="Silka" w:cs="Times New Roman"/>
        </w:rPr>
      </w:pPr>
      <w:r>
        <w:rPr>
          <w:rFonts w:ascii="Silka" w:hAnsi="Silka" w:cs="Times New Roman"/>
        </w:rPr>
        <w:t>Izvještavanje prema Fondu za zaštitu okoliša i energetsku učinkovitost odvija se kroz NIAS portal</w:t>
      </w:r>
      <w:r w:rsidR="008137F6">
        <w:rPr>
          <w:rFonts w:ascii="Silka" w:hAnsi="Silka" w:cs="Times New Roman"/>
        </w:rPr>
        <w:t xml:space="preserve">, </w:t>
      </w:r>
      <w:r>
        <w:rPr>
          <w:rFonts w:ascii="Silka" w:hAnsi="Silka" w:cs="Times New Roman"/>
        </w:rPr>
        <w:t xml:space="preserve">a unutrašnja koordinacija kroz sustav </w:t>
      </w:r>
      <w:proofErr w:type="spellStart"/>
      <w:r>
        <w:rPr>
          <w:rFonts w:ascii="Silka" w:hAnsi="Silka" w:cs="Times New Roman"/>
        </w:rPr>
        <w:t>Odoo</w:t>
      </w:r>
      <w:proofErr w:type="spellEnd"/>
      <w:r>
        <w:rPr>
          <w:rFonts w:ascii="Silka" w:hAnsi="Silka" w:cs="Times New Roman"/>
        </w:rPr>
        <w:t xml:space="preserve"> i redovite sastanke koordinacije. </w:t>
      </w:r>
    </w:p>
    <w:p w14:paraId="0DC66533" w14:textId="77777777" w:rsidR="008137F6" w:rsidRDefault="008137F6" w:rsidP="005C736F">
      <w:pPr>
        <w:spacing w:after="0" w:line="240" w:lineRule="auto"/>
        <w:jc w:val="both"/>
        <w:rPr>
          <w:rFonts w:ascii="Silka" w:hAnsi="Silka" w:cs="Times New Roman"/>
        </w:rPr>
      </w:pPr>
    </w:p>
    <w:p w14:paraId="75583CC3" w14:textId="7F4D0202" w:rsidR="000957EB" w:rsidRDefault="000957EB" w:rsidP="000957EB">
      <w:pPr>
        <w:spacing w:after="0" w:line="240" w:lineRule="auto"/>
        <w:jc w:val="both"/>
        <w:rPr>
          <w:rFonts w:ascii="Silka" w:hAnsi="Silka" w:cs="Times New Roman"/>
        </w:rPr>
      </w:pPr>
      <w:r w:rsidRPr="000957EB">
        <w:rPr>
          <w:rFonts w:ascii="Silka" w:hAnsi="Silka" w:cs="Times New Roman"/>
        </w:rPr>
        <w:t xml:space="preserve">Dvor Trakošćan je </w:t>
      </w:r>
      <w:r>
        <w:rPr>
          <w:rFonts w:ascii="Silka" w:hAnsi="Silka" w:cs="Times New Roman"/>
        </w:rPr>
        <w:t xml:space="preserve">u sklopu projekta </w:t>
      </w:r>
      <w:r w:rsidRPr="000957EB">
        <w:rPr>
          <w:rFonts w:ascii="Silka" w:hAnsi="Silka" w:cs="Times New Roman"/>
        </w:rPr>
        <w:t>obvezan osigurati mjere vidljivosti kako bi se osiguralo pružanje koherentnih, djelotvornih i razmjernih ciljanih informacija različitoj publici, među ostalima medijima i javnosti. Provedene su sljedeće aktivnosti:</w:t>
      </w:r>
    </w:p>
    <w:p w14:paraId="552001F8" w14:textId="7CC334DE" w:rsidR="000957EB" w:rsidRDefault="000957EB" w:rsidP="00D96BF7">
      <w:pPr>
        <w:pStyle w:val="Odlomakpopisa"/>
        <w:numPr>
          <w:ilvl w:val="0"/>
          <w:numId w:val="18"/>
        </w:numPr>
        <w:rPr>
          <w:rFonts w:ascii="Silka" w:hAnsi="Silka" w:cs="Times New Roman"/>
        </w:rPr>
      </w:pPr>
      <w:r w:rsidRPr="008137F6">
        <w:rPr>
          <w:rFonts w:ascii="Silka" w:hAnsi="Silka" w:cs="Times New Roman"/>
        </w:rPr>
        <w:t>prisutnost u medijima –</w:t>
      </w:r>
      <w:r w:rsidR="008137F6">
        <w:rPr>
          <w:rFonts w:ascii="Silka" w:hAnsi="Silka" w:cs="Times New Roman"/>
        </w:rPr>
        <w:t xml:space="preserve"> </w:t>
      </w:r>
      <w:r w:rsidRPr="008137F6">
        <w:rPr>
          <w:rFonts w:ascii="Silka" w:hAnsi="Silka" w:cs="Times New Roman"/>
        </w:rPr>
        <w:t>članci, objave na društvenim mrežama</w:t>
      </w:r>
    </w:p>
    <w:p w14:paraId="47F86E1F" w14:textId="13E7910C" w:rsidR="000957EB" w:rsidRDefault="000957EB" w:rsidP="00D96BF7">
      <w:pPr>
        <w:pStyle w:val="Odlomakpopisa"/>
        <w:numPr>
          <w:ilvl w:val="0"/>
          <w:numId w:val="18"/>
        </w:numPr>
        <w:rPr>
          <w:rFonts w:ascii="Silka" w:hAnsi="Silka" w:cs="Times New Roman"/>
        </w:rPr>
      </w:pPr>
      <w:r w:rsidRPr="008137F6">
        <w:rPr>
          <w:rFonts w:ascii="Silka" w:hAnsi="Silka" w:cs="Times New Roman"/>
        </w:rPr>
        <w:t xml:space="preserve">tiskana je privremena i stalna ploča, naljepnice, stolne zastavice, </w:t>
      </w:r>
      <w:proofErr w:type="spellStart"/>
      <w:r w:rsidRPr="008137F6">
        <w:rPr>
          <w:rFonts w:ascii="Silka" w:hAnsi="Silka" w:cs="Times New Roman"/>
        </w:rPr>
        <w:t>baner</w:t>
      </w:r>
      <w:proofErr w:type="spellEnd"/>
      <w:r w:rsidRPr="008137F6">
        <w:rPr>
          <w:rFonts w:ascii="Silka" w:hAnsi="Silka" w:cs="Times New Roman"/>
        </w:rPr>
        <w:t xml:space="preserve">, </w:t>
      </w:r>
      <w:proofErr w:type="spellStart"/>
      <w:r w:rsidRPr="008137F6">
        <w:rPr>
          <w:rFonts w:ascii="Silka" w:hAnsi="Silka" w:cs="Times New Roman"/>
        </w:rPr>
        <w:t>deplijani</w:t>
      </w:r>
      <w:proofErr w:type="spellEnd"/>
      <w:r w:rsidRPr="008137F6">
        <w:rPr>
          <w:rFonts w:ascii="Silka" w:hAnsi="Silka" w:cs="Times New Roman"/>
        </w:rPr>
        <w:t xml:space="preserve"> te letci</w:t>
      </w:r>
    </w:p>
    <w:p w14:paraId="74CBAD82" w14:textId="3C59C102" w:rsidR="005C736F" w:rsidRPr="008137F6" w:rsidRDefault="000957EB" w:rsidP="00D96BF7">
      <w:pPr>
        <w:pStyle w:val="Odlomakpopisa"/>
        <w:numPr>
          <w:ilvl w:val="0"/>
          <w:numId w:val="18"/>
        </w:numPr>
        <w:rPr>
          <w:rFonts w:ascii="Silka" w:hAnsi="Silka" w:cs="Times New Roman"/>
        </w:rPr>
      </w:pPr>
      <w:r w:rsidRPr="008137F6">
        <w:rPr>
          <w:rFonts w:ascii="Silka" w:hAnsi="Silka" w:cs="Times New Roman"/>
        </w:rPr>
        <w:t>dana 20.</w:t>
      </w:r>
      <w:r w:rsidR="00CC64CE">
        <w:rPr>
          <w:rFonts w:ascii="Silka" w:hAnsi="Silka" w:cs="Times New Roman"/>
        </w:rPr>
        <w:t>12.</w:t>
      </w:r>
      <w:r w:rsidR="00325F6D" w:rsidRPr="008137F6">
        <w:rPr>
          <w:rFonts w:ascii="Silka" w:hAnsi="Silka" w:cs="Times New Roman"/>
        </w:rPr>
        <w:t xml:space="preserve">2024. </w:t>
      </w:r>
      <w:r w:rsidRPr="008137F6">
        <w:rPr>
          <w:rFonts w:ascii="Silka" w:hAnsi="Silka" w:cs="Times New Roman"/>
        </w:rPr>
        <w:t xml:space="preserve">održana je konferencija za medije </w:t>
      </w:r>
    </w:p>
    <w:p w14:paraId="39F303A4" w14:textId="2C7C1CFF" w:rsidR="000957EB" w:rsidRDefault="000957EB" w:rsidP="005C736F">
      <w:pPr>
        <w:spacing w:after="0" w:line="240" w:lineRule="auto"/>
        <w:jc w:val="both"/>
        <w:rPr>
          <w:rFonts w:ascii="Silka" w:hAnsi="Silka" w:cs="Times New Roman"/>
        </w:rPr>
      </w:pPr>
      <w:r>
        <w:rPr>
          <w:rFonts w:ascii="Silka" w:hAnsi="Silka" w:cs="Times New Roman"/>
        </w:rPr>
        <w:t>Objavljeni članci se pohranjuju radi evidencije.</w:t>
      </w:r>
    </w:p>
    <w:p w14:paraId="6A3ADAE3" w14:textId="77777777" w:rsidR="005C736F" w:rsidRPr="005C736F" w:rsidRDefault="005C736F" w:rsidP="005C736F">
      <w:pPr>
        <w:spacing w:after="0" w:line="240" w:lineRule="auto"/>
        <w:jc w:val="both"/>
        <w:rPr>
          <w:rFonts w:ascii="Silka" w:hAnsi="Silka" w:cs="Times New Roman"/>
        </w:rPr>
      </w:pPr>
    </w:p>
    <w:p w14:paraId="54BE9E44" w14:textId="77777777" w:rsidR="001D6592" w:rsidRPr="007F7B6C" w:rsidRDefault="001D6592" w:rsidP="001D6592">
      <w:pPr>
        <w:spacing w:after="0" w:line="240" w:lineRule="auto"/>
        <w:jc w:val="both"/>
        <w:rPr>
          <w:rFonts w:ascii="Silka Bold" w:hAnsi="Silka Bold" w:cs="Times New Roman"/>
        </w:rPr>
      </w:pPr>
      <w:r w:rsidRPr="007F7B6C">
        <w:rPr>
          <w:rFonts w:ascii="Silka Bold" w:hAnsi="Silka Bold" w:cs="Times New Roman"/>
        </w:rPr>
        <w:t>Sanacija i građevinski zahvati na stepenicama, stazama, klizištima i odvodnji</w:t>
      </w:r>
    </w:p>
    <w:p w14:paraId="2FCA87FF" w14:textId="77777777" w:rsidR="001D6592" w:rsidRPr="00325F6D" w:rsidRDefault="001D6592" w:rsidP="001D6592">
      <w:pPr>
        <w:spacing w:after="0" w:line="240" w:lineRule="auto"/>
        <w:jc w:val="both"/>
        <w:rPr>
          <w:rFonts w:ascii="Silka" w:hAnsi="Silka" w:cs="Times New Roman"/>
        </w:rPr>
      </w:pPr>
    </w:p>
    <w:p w14:paraId="07D00DB1" w14:textId="5718EC36" w:rsidR="001D6592" w:rsidRPr="00325F6D" w:rsidRDefault="001D6592" w:rsidP="001D6592">
      <w:pPr>
        <w:spacing w:after="0" w:line="240" w:lineRule="auto"/>
        <w:jc w:val="both"/>
        <w:rPr>
          <w:rFonts w:ascii="Silka" w:hAnsi="Silka" w:cs="Times New Roman"/>
        </w:rPr>
      </w:pPr>
      <w:r w:rsidRPr="00325F6D">
        <w:rPr>
          <w:rFonts w:ascii="Silka" w:hAnsi="Silka" w:cs="Times New Roman"/>
        </w:rPr>
        <w:t>U sklopu održavanja pristupa dvorcu Muzej je zamijenio drveno stepenište kako bi posjetitelji imali siguran pješački pristup dvorcu. Sanirana su postolja i izm</w:t>
      </w:r>
      <w:r w:rsidR="005D136B">
        <w:rPr>
          <w:rFonts w:ascii="Silka" w:hAnsi="Silka" w:cs="Times New Roman"/>
        </w:rPr>
        <w:t>i</w:t>
      </w:r>
      <w:r w:rsidRPr="00325F6D">
        <w:rPr>
          <w:rFonts w:ascii="Silka" w:hAnsi="Silka" w:cs="Times New Roman"/>
        </w:rPr>
        <w:t>jenjena gazišta te je postavljena i zaštitna ograda. Radove je izvela tvrtka TTG</w:t>
      </w:r>
      <w:r w:rsidR="005D136B">
        <w:rPr>
          <w:rFonts w:ascii="Silka" w:hAnsi="Silka" w:cs="Times New Roman"/>
        </w:rPr>
        <w:t xml:space="preserve"> d.o.o</w:t>
      </w:r>
      <w:r w:rsidRPr="00325F6D">
        <w:rPr>
          <w:rFonts w:ascii="Silka" w:hAnsi="Silka" w:cs="Times New Roman"/>
        </w:rPr>
        <w:t xml:space="preserve">. Ukupna vrijednost radova s PDV-om je 51.476,45 </w:t>
      </w:r>
      <w:r w:rsidR="005D136B">
        <w:rPr>
          <w:rFonts w:ascii="Silka" w:hAnsi="Silka" w:cs="Times New Roman"/>
        </w:rPr>
        <w:t>eura</w:t>
      </w:r>
      <w:r w:rsidRPr="00325F6D">
        <w:rPr>
          <w:rFonts w:ascii="Silka" w:hAnsi="Silka" w:cs="Times New Roman"/>
        </w:rPr>
        <w:t>. Nadzorni inž</w:t>
      </w:r>
      <w:r w:rsidR="005D136B">
        <w:rPr>
          <w:rFonts w:ascii="Silka" w:hAnsi="Silka" w:cs="Times New Roman"/>
        </w:rPr>
        <w:t>e</w:t>
      </w:r>
      <w:r w:rsidRPr="00325F6D">
        <w:rPr>
          <w:rFonts w:ascii="Silka" w:hAnsi="Silka" w:cs="Times New Roman"/>
        </w:rPr>
        <w:t>njer je Mario Herak.</w:t>
      </w:r>
    </w:p>
    <w:p w14:paraId="53AA00CA" w14:textId="77777777" w:rsidR="001D6592" w:rsidRPr="00325F6D" w:rsidRDefault="001D6592" w:rsidP="001D6592">
      <w:pPr>
        <w:spacing w:after="0" w:line="240" w:lineRule="auto"/>
        <w:jc w:val="both"/>
        <w:rPr>
          <w:rFonts w:ascii="Silka" w:hAnsi="Silka" w:cs="Times New Roman"/>
        </w:rPr>
      </w:pPr>
    </w:p>
    <w:p w14:paraId="3BED15C8" w14:textId="73A5C062" w:rsidR="001D6592" w:rsidRPr="00325F6D" w:rsidRDefault="001D6592" w:rsidP="001D6592">
      <w:pPr>
        <w:spacing w:after="0" w:line="240" w:lineRule="auto"/>
        <w:jc w:val="both"/>
        <w:rPr>
          <w:rFonts w:ascii="Silka" w:hAnsi="Silka" w:cs="Times New Roman"/>
        </w:rPr>
      </w:pPr>
      <w:r w:rsidRPr="00325F6D">
        <w:rPr>
          <w:rFonts w:ascii="Silka" w:hAnsi="Silka" w:cs="Times New Roman"/>
        </w:rPr>
        <w:t xml:space="preserve">Muzej je završio radove na sanaciji dijela staze uz jezero i sanirao klizišta nastala uslijed nedostatka vode u jezeru. Dio radova uz vodnu površinu odradile su Hrvatske vode dok je radove na šetnici izvela tvrtka TTG </w:t>
      </w:r>
      <w:r w:rsidR="005D136B">
        <w:rPr>
          <w:rFonts w:ascii="Silka" w:hAnsi="Silka" w:cs="Times New Roman"/>
        </w:rPr>
        <w:t xml:space="preserve">d.o.o. </w:t>
      </w:r>
      <w:r w:rsidRPr="00325F6D">
        <w:rPr>
          <w:rFonts w:ascii="Silka" w:hAnsi="Silka" w:cs="Times New Roman"/>
        </w:rPr>
        <w:t xml:space="preserve">u ukupnom iznosu 666.433,26 </w:t>
      </w:r>
      <w:r w:rsidR="005D136B">
        <w:rPr>
          <w:rFonts w:ascii="Silka" w:hAnsi="Silka" w:cs="Times New Roman"/>
        </w:rPr>
        <w:t xml:space="preserve">eura </w:t>
      </w:r>
      <w:r w:rsidRPr="00325F6D">
        <w:rPr>
          <w:rFonts w:ascii="Silka" w:hAnsi="Silka" w:cs="Times New Roman"/>
        </w:rPr>
        <w:t>s PDV-om. Nadzorni inž</w:t>
      </w:r>
      <w:r w:rsidR="005D136B">
        <w:rPr>
          <w:rFonts w:ascii="Silka" w:hAnsi="Silka" w:cs="Times New Roman"/>
        </w:rPr>
        <w:t>e</w:t>
      </w:r>
      <w:r w:rsidRPr="00325F6D">
        <w:rPr>
          <w:rFonts w:ascii="Silka" w:hAnsi="Silka" w:cs="Times New Roman"/>
        </w:rPr>
        <w:t>njer je Mario Herak.</w:t>
      </w:r>
    </w:p>
    <w:p w14:paraId="11696FAD" w14:textId="77777777" w:rsidR="001D6592" w:rsidRPr="00325F6D" w:rsidRDefault="001D6592" w:rsidP="001D6592">
      <w:pPr>
        <w:spacing w:after="0" w:line="240" w:lineRule="auto"/>
        <w:jc w:val="both"/>
        <w:rPr>
          <w:rFonts w:ascii="Silka" w:hAnsi="Silka" w:cs="Times New Roman"/>
        </w:rPr>
      </w:pPr>
    </w:p>
    <w:p w14:paraId="14EE0768" w14:textId="422250EF" w:rsidR="001D6592" w:rsidRPr="00325F6D" w:rsidRDefault="001D6592" w:rsidP="001D6592">
      <w:pPr>
        <w:spacing w:after="0" w:line="240" w:lineRule="auto"/>
        <w:jc w:val="both"/>
        <w:rPr>
          <w:rFonts w:ascii="Silka" w:hAnsi="Silka" w:cs="Times New Roman"/>
        </w:rPr>
      </w:pPr>
      <w:r w:rsidRPr="00325F6D">
        <w:rPr>
          <w:rFonts w:ascii="Silka" w:hAnsi="Silka" w:cs="Times New Roman"/>
        </w:rPr>
        <w:t>U s</w:t>
      </w:r>
      <w:r w:rsidR="003E4EAB">
        <w:rPr>
          <w:rFonts w:ascii="Silka" w:hAnsi="Silka" w:cs="Times New Roman"/>
        </w:rPr>
        <w:t>k</w:t>
      </w:r>
      <w:r w:rsidRPr="00325F6D">
        <w:rPr>
          <w:rFonts w:ascii="Silka" w:hAnsi="Silka" w:cs="Times New Roman"/>
        </w:rPr>
        <w:t xml:space="preserve">lopu sanacije odvodnje i popravka staza do dvorca Muzej je ugovorio radove s obrtom </w:t>
      </w:r>
      <w:r w:rsidR="003E4EAB">
        <w:rPr>
          <w:rFonts w:ascii="Silka" w:hAnsi="Silka" w:cs="Times New Roman"/>
        </w:rPr>
        <w:t xml:space="preserve">„TARAC“ GRAĐEVINARSTVO, PRIJEVOZ I TRGOVINA </w:t>
      </w:r>
      <w:r w:rsidRPr="00325F6D">
        <w:rPr>
          <w:rFonts w:ascii="Silka" w:hAnsi="Silka" w:cs="Times New Roman"/>
        </w:rPr>
        <w:t xml:space="preserve">iz </w:t>
      </w:r>
      <w:proofErr w:type="spellStart"/>
      <w:r w:rsidRPr="00325F6D">
        <w:rPr>
          <w:rFonts w:ascii="Silka" w:hAnsi="Silka" w:cs="Times New Roman"/>
        </w:rPr>
        <w:t>Bedekovčine</w:t>
      </w:r>
      <w:proofErr w:type="spellEnd"/>
      <w:r w:rsidRPr="00325F6D">
        <w:rPr>
          <w:rFonts w:ascii="Silka" w:hAnsi="Silka" w:cs="Times New Roman"/>
        </w:rPr>
        <w:t xml:space="preserve"> u iznosu od 117.783,75 </w:t>
      </w:r>
      <w:r w:rsidR="003E4EAB">
        <w:rPr>
          <w:rFonts w:ascii="Silka" w:hAnsi="Silka" w:cs="Times New Roman"/>
        </w:rPr>
        <w:t xml:space="preserve">eura </w:t>
      </w:r>
      <w:r w:rsidRPr="00325F6D">
        <w:rPr>
          <w:rFonts w:ascii="Silka" w:hAnsi="Silka" w:cs="Times New Roman"/>
        </w:rPr>
        <w:t xml:space="preserve">s PDV-om. Radovi se uključivali sanaciju staze od uprave do dvorca. Nadzor radova </w:t>
      </w:r>
      <w:r w:rsidR="003E4EAB">
        <w:rPr>
          <w:rFonts w:ascii="Silka" w:hAnsi="Silka" w:cs="Times New Roman"/>
        </w:rPr>
        <w:t xml:space="preserve">provela je </w:t>
      </w:r>
      <w:r w:rsidRPr="00325F6D">
        <w:rPr>
          <w:rFonts w:ascii="Silka" w:hAnsi="Silka" w:cs="Times New Roman"/>
        </w:rPr>
        <w:t xml:space="preserve">tvrtka </w:t>
      </w:r>
      <w:r w:rsidR="003E4EAB" w:rsidRPr="00325F6D">
        <w:rPr>
          <w:rFonts w:ascii="Silka" w:hAnsi="Silka" w:cs="Times New Roman"/>
        </w:rPr>
        <w:t>MAORING</w:t>
      </w:r>
      <w:r w:rsidRPr="00325F6D">
        <w:rPr>
          <w:rFonts w:ascii="Silka" w:hAnsi="Silka" w:cs="Times New Roman"/>
        </w:rPr>
        <w:t xml:space="preserve"> d.o.o.</w:t>
      </w:r>
    </w:p>
    <w:p w14:paraId="0A9EE62B" w14:textId="77777777" w:rsidR="001D6592" w:rsidRPr="00325F6D" w:rsidRDefault="001D6592" w:rsidP="001D6592">
      <w:pPr>
        <w:spacing w:after="0" w:line="240" w:lineRule="auto"/>
        <w:jc w:val="both"/>
        <w:rPr>
          <w:rFonts w:ascii="Silka" w:hAnsi="Silka" w:cs="Times New Roman"/>
        </w:rPr>
      </w:pPr>
    </w:p>
    <w:p w14:paraId="0CF0BABE" w14:textId="77777777" w:rsidR="001D6592" w:rsidRPr="00325F6D" w:rsidRDefault="001D6592" w:rsidP="001D6592">
      <w:pPr>
        <w:spacing w:after="0" w:line="240" w:lineRule="auto"/>
        <w:jc w:val="both"/>
        <w:rPr>
          <w:rFonts w:ascii="Silka" w:hAnsi="Silka" w:cs="Times New Roman"/>
        </w:rPr>
      </w:pPr>
      <w:r w:rsidRPr="00325F6D">
        <w:rPr>
          <w:rFonts w:ascii="Silka" w:hAnsi="Silka" w:cs="Times New Roman"/>
        </w:rPr>
        <w:t>Muzej je ugovorio i izvođenje radova uređenja pješačke staze do kapelice Sv. Križa u perivoju dvorca Trakošćanu ukupne vrijednosti 79.190,63 eura sa PDV-om.</w:t>
      </w:r>
    </w:p>
    <w:p w14:paraId="0A38CA91" w14:textId="77777777" w:rsidR="001D6592" w:rsidRPr="00325F6D" w:rsidRDefault="001D6592" w:rsidP="001D6592">
      <w:pPr>
        <w:spacing w:after="0" w:line="240" w:lineRule="auto"/>
        <w:jc w:val="both"/>
        <w:rPr>
          <w:rFonts w:ascii="Silka" w:hAnsi="Silka" w:cs="Times New Roman"/>
        </w:rPr>
      </w:pPr>
    </w:p>
    <w:p w14:paraId="37EE17F6" w14:textId="559759D5" w:rsidR="007030CD" w:rsidRDefault="001D6592" w:rsidP="001D6592">
      <w:pPr>
        <w:spacing w:after="0" w:line="240" w:lineRule="auto"/>
        <w:jc w:val="both"/>
        <w:rPr>
          <w:rFonts w:ascii="Silka" w:hAnsi="Silka" w:cs="Times New Roman"/>
        </w:rPr>
      </w:pPr>
      <w:r w:rsidRPr="00325F6D">
        <w:rPr>
          <w:rFonts w:ascii="Silka" w:hAnsi="Silka" w:cs="Times New Roman"/>
        </w:rPr>
        <w:t xml:space="preserve">Svi radovi su ugovoreni putem odgovarajućeg postupka javne nabave uz osiguranje garancije za kvalitetu izvedbe. </w:t>
      </w:r>
    </w:p>
    <w:p w14:paraId="359B5F8D" w14:textId="77777777" w:rsidR="007030CD" w:rsidRDefault="007030CD" w:rsidP="001D6592">
      <w:pPr>
        <w:spacing w:after="0" w:line="240" w:lineRule="auto"/>
        <w:jc w:val="both"/>
        <w:rPr>
          <w:rFonts w:ascii="Silka" w:hAnsi="Silka" w:cs="Times New Roman"/>
        </w:rPr>
      </w:pPr>
    </w:p>
    <w:p w14:paraId="15F6EF23" w14:textId="2BAAE170" w:rsidR="002847AC" w:rsidRPr="007F7B6C" w:rsidRDefault="002847AC" w:rsidP="001D6592">
      <w:pPr>
        <w:spacing w:after="0" w:line="240" w:lineRule="auto"/>
        <w:jc w:val="both"/>
        <w:rPr>
          <w:rFonts w:ascii="Silka Bold" w:hAnsi="Silka Bold" w:cs="Times New Roman"/>
          <w:kern w:val="2"/>
          <w14:ligatures w14:val="standardContextual"/>
        </w:rPr>
      </w:pPr>
      <w:r w:rsidRPr="007F7B6C">
        <w:rPr>
          <w:rFonts w:ascii="Silka Bold" w:hAnsi="Silka Bold" w:cs="Times New Roman"/>
          <w:kern w:val="2"/>
          <w14:ligatures w14:val="standardContextual"/>
        </w:rPr>
        <w:t xml:space="preserve">Projekt </w:t>
      </w:r>
      <w:r w:rsidR="0037657F" w:rsidRPr="007F7B6C">
        <w:rPr>
          <w:rFonts w:ascii="Silka Bold" w:hAnsi="Silka Bold" w:cs="Times New Roman"/>
          <w:kern w:val="2"/>
          <w14:ligatures w14:val="standardContextual"/>
        </w:rPr>
        <w:t xml:space="preserve">kosog i vertikalnog dizala za </w:t>
      </w:r>
      <w:r w:rsidRPr="007F7B6C">
        <w:rPr>
          <w:rFonts w:ascii="Silka Bold" w:hAnsi="Silka Bold" w:cs="Times New Roman"/>
          <w:kern w:val="2"/>
          <w14:ligatures w14:val="standardContextual"/>
        </w:rPr>
        <w:t>osiguranj</w:t>
      </w:r>
      <w:r w:rsidR="007030CD" w:rsidRPr="007F7B6C">
        <w:rPr>
          <w:rFonts w:ascii="Silka Bold" w:hAnsi="Silka Bold" w:cs="Times New Roman"/>
          <w:kern w:val="2"/>
          <w14:ligatures w14:val="standardContextual"/>
        </w:rPr>
        <w:t>e</w:t>
      </w:r>
      <w:r w:rsidRPr="007F7B6C">
        <w:rPr>
          <w:rFonts w:ascii="Silka Bold" w:hAnsi="Silka Bold" w:cs="Times New Roman"/>
          <w:kern w:val="2"/>
          <w14:ligatures w14:val="standardContextual"/>
        </w:rPr>
        <w:t xml:space="preserve"> pristupačnosti muzeja osobama s invaliditetom i smanjene pokretljivosti</w:t>
      </w:r>
    </w:p>
    <w:p w14:paraId="1BA69B5D" w14:textId="77777777" w:rsidR="005938C2" w:rsidRPr="00325F6D" w:rsidRDefault="005938C2" w:rsidP="00AF0BA4">
      <w:pPr>
        <w:spacing w:after="0" w:line="240" w:lineRule="auto"/>
        <w:jc w:val="both"/>
        <w:rPr>
          <w:rFonts w:ascii="Silka" w:hAnsi="Silka" w:cs="Times New Roman"/>
          <w:kern w:val="2"/>
          <w14:ligatures w14:val="standardContextual"/>
        </w:rPr>
      </w:pPr>
    </w:p>
    <w:p w14:paraId="4B6BBC6F" w14:textId="77777777" w:rsidR="008176B6" w:rsidRDefault="002847AC" w:rsidP="00B941D8">
      <w:pPr>
        <w:spacing w:after="160" w:line="240" w:lineRule="auto"/>
        <w:contextualSpacing/>
        <w:jc w:val="both"/>
        <w:rPr>
          <w:rFonts w:ascii="Silka" w:hAnsi="Silka" w:cs="Times New Roman"/>
          <w:kern w:val="2"/>
          <w14:ligatures w14:val="standardContextual"/>
        </w:rPr>
      </w:pPr>
      <w:r w:rsidRPr="00325F6D">
        <w:rPr>
          <w:rFonts w:ascii="Silka" w:hAnsi="Silka" w:cs="Times New Roman"/>
          <w:kern w:val="2"/>
          <w14:ligatures w14:val="standardContextual"/>
        </w:rPr>
        <w:t>Muzej ne udovoljava zahtjevima koje propisuje</w:t>
      </w:r>
      <w:r w:rsidRPr="00325F6D">
        <w:rPr>
          <w:rFonts w:ascii="Silka" w:hAnsi="Silka" w:cs="Times New Roman"/>
        </w:rPr>
        <w:t xml:space="preserve"> </w:t>
      </w:r>
      <w:r w:rsidRPr="00325F6D">
        <w:rPr>
          <w:rFonts w:ascii="Silka" w:hAnsi="Silka" w:cs="Times New Roman"/>
          <w:kern w:val="2"/>
          <w14:ligatures w14:val="standardContextual"/>
        </w:rPr>
        <w:t xml:space="preserve">Pravilnik o osiguranju pristupačnosti građevina osobama s invaliditetom i smanjene pokretljivosti te se provode aktivnosti na usklađivanju. </w:t>
      </w:r>
      <w:r w:rsidR="0037657F" w:rsidRPr="00325F6D">
        <w:rPr>
          <w:rFonts w:ascii="Silka" w:hAnsi="Silka" w:cs="Times New Roman"/>
          <w:kern w:val="2"/>
          <w14:ligatures w14:val="standardContextual"/>
        </w:rPr>
        <w:t>V</w:t>
      </w:r>
      <w:r w:rsidRPr="00325F6D">
        <w:rPr>
          <w:rFonts w:ascii="Silka" w:hAnsi="Silka" w:cs="Times New Roman"/>
          <w:kern w:val="2"/>
          <w14:ligatures w14:val="standardContextual"/>
        </w:rPr>
        <w:t>išefazni projekt usklađivanja koji se odnosi na intervencije u vanjskom i unutarnjem prostoru kompleksa</w:t>
      </w:r>
      <w:r w:rsidR="0037657F" w:rsidRPr="00325F6D">
        <w:rPr>
          <w:rFonts w:ascii="Silka" w:hAnsi="Silka" w:cs="Times New Roman"/>
          <w:kern w:val="2"/>
          <w14:ligatures w14:val="standardContextual"/>
        </w:rPr>
        <w:t xml:space="preserve"> uključuje realizaciju lifta i kosog dizala</w:t>
      </w:r>
      <w:r w:rsidR="00B941D8">
        <w:rPr>
          <w:rFonts w:ascii="Silka" w:hAnsi="Silka" w:cs="Times New Roman"/>
          <w:kern w:val="2"/>
          <w14:ligatures w14:val="standardContextual"/>
        </w:rPr>
        <w:t>.</w:t>
      </w:r>
      <w:r w:rsidRPr="00325F6D">
        <w:rPr>
          <w:rFonts w:ascii="Silka" w:hAnsi="Silka" w:cs="Times New Roman"/>
          <w:kern w:val="2"/>
          <w14:ligatures w14:val="standardContextual"/>
        </w:rPr>
        <w:t xml:space="preserve"> Budući da je Trakošćan spomenik kulture najviše kategorije pod strogim je nadzorom nadležnog konzervatorskog odjela i za pojedine faze nisu ishođene potrebne dozvole</w:t>
      </w:r>
      <w:r w:rsidR="00B941D8">
        <w:rPr>
          <w:rFonts w:ascii="Silka" w:hAnsi="Silka" w:cs="Times New Roman"/>
          <w:kern w:val="2"/>
          <w14:ligatures w14:val="standardContextual"/>
        </w:rPr>
        <w:t>.</w:t>
      </w:r>
      <w:r w:rsidRPr="00325F6D">
        <w:rPr>
          <w:rFonts w:ascii="Silka" w:hAnsi="Silka" w:cs="Times New Roman"/>
          <w:kern w:val="2"/>
          <w14:ligatures w14:val="standardContextual"/>
        </w:rPr>
        <w:t xml:space="preserve"> </w:t>
      </w:r>
      <w:r w:rsidR="00B941D8">
        <w:rPr>
          <w:rFonts w:ascii="Silka" w:hAnsi="Silka" w:cs="Times New Roman"/>
          <w:kern w:val="2"/>
          <w14:ligatures w14:val="standardContextual"/>
        </w:rPr>
        <w:t>T</w:t>
      </w:r>
      <w:r w:rsidR="0037657F" w:rsidRPr="00325F6D">
        <w:rPr>
          <w:rFonts w:ascii="Silka" w:hAnsi="Silka" w:cs="Times New Roman"/>
          <w:kern w:val="2"/>
          <w14:ligatures w14:val="standardContextual"/>
        </w:rPr>
        <w:t xml:space="preserve">ijekom 2024. </w:t>
      </w:r>
      <w:r w:rsidR="00B941D8">
        <w:rPr>
          <w:rFonts w:ascii="Silka" w:hAnsi="Silka" w:cs="Times New Roman"/>
          <w:kern w:val="2"/>
          <w14:ligatures w14:val="standardContextual"/>
        </w:rPr>
        <w:t xml:space="preserve">godine </w:t>
      </w:r>
      <w:r w:rsidR="0037657F" w:rsidRPr="00325F6D">
        <w:rPr>
          <w:rFonts w:ascii="Silka" w:hAnsi="Silka" w:cs="Times New Roman"/>
          <w:kern w:val="2"/>
          <w14:ligatures w14:val="standardContextual"/>
        </w:rPr>
        <w:t>je projektant SENS</w:t>
      </w:r>
      <w:r w:rsidR="00325F6D">
        <w:rPr>
          <w:rFonts w:ascii="Silka" w:hAnsi="Silka" w:cs="Times New Roman"/>
          <w:kern w:val="2"/>
          <w14:ligatures w14:val="standardContextual"/>
        </w:rPr>
        <w:t>-DESIGN d.o.o.</w:t>
      </w:r>
      <w:r w:rsidR="0037657F" w:rsidRPr="00325F6D">
        <w:rPr>
          <w:rFonts w:ascii="Silka" w:hAnsi="Silka" w:cs="Times New Roman"/>
          <w:kern w:val="2"/>
          <w14:ligatures w14:val="standardContextual"/>
        </w:rPr>
        <w:t xml:space="preserve"> dorađivao projekt za dizalo i rampu koji je dostavljen nadležnom Konzervatorskom odjelu na očitovanje i čeka se ocjena prihvatljivosti. U međuvremenu je Dvor Trakošćan bio u nekoliko navrata prisiljen produžiti ugovor s projektantskom tvrtkom.</w:t>
      </w:r>
      <w:r w:rsidR="005938C2" w:rsidRPr="00325F6D">
        <w:rPr>
          <w:rFonts w:ascii="Silka" w:hAnsi="Silka" w:cs="Times New Roman"/>
          <w:kern w:val="2"/>
          <w14:ligatures w14:val="standardContextual"/>
        </w:rPr>
        <w:t xml:space="preserve"> Dakle u</w:t>
      </w:r>
      <w:r w:rsidRPr="00325F6D">
        <w:rPr>
          <w:rFonts w:ascii="Silka" w:hAnsi="Silka" w:cs="Times New Roman"/>
          <w:kern w:val="2"/>
          <w14:ligatures w14:val="standardContextual"/>
        </w:rPr>
        <w:t xml:space="preserve"> okviru </w:t>
      </w:r>
      <w:r w:rsidR="005938C2" w:rsidRPr="00325F6D">
        <w:rPr>
          <w:rFonts w:ascii="Silka" w:hAnsi="Silka" w:cs="Times New Roman"/>
          <w:kern w:val="2"/>
          <w14:ligatures w14:val="standardContextual"/>
        </w:rPr>
        <w:t>ovog</w:t>
      </w:r>
      <w:r w:rsidRPr="00325F6D">
        <w:rPr>
          <w:rFonts w:ascii="Silka" w:hAnsi="Silka" w:cs="Times New Roman"/>
          <w:kern w:val="2"/>
          <w14:ligatures w14:val="standardContextual"/>
        </w:rPr>
        <w:t xml:space="preserve"> višefaznog projekta prilagodbe prostora Dvor Trakošćan ima zastoj u dvije faze</w:t>
      </w:r>
      <w:r w:rsidR="00B941D8">
        <w:rPr>
          <w:rFonts w:ascii="Silka" w:hAnsi="Silka" w:cs="Times New Roman"/>
          <w:kern w:val="2"/>
          <w14:ligatures w14:val="standardContextual"/>
        </w:rPr>
        <w:t>:</w:t>
      </w:r>
      <w:r w:rsidRPr="00325F6D">
        <w:rPr>
          <w:rFonts w:ascii="Silka" w:hAnsi="Silka" w:cs="Times New Roman"/>
          <w:kern w:val="2"/>
          <w14:ligatures w14:val="standardContextual"/>
        </w:rPr>
        <w:t xml:space="preserve"> </w:t>
      </w:r>
    </w:p>
    <w:p w14:paraId="55BF7A24" w14:textId="58DF9969" w:rsidR="00B941D8" w:rsidRDefault="008176B6" w:rsidP="00B941D8">
      <w:pPr>
        <w:spacing w:after="160" w:line="240" w:lineRule="auto"/>
        <w:contextualSpacing/>
        <w:jc w:val="both"/>
        <w:rPr>
          <w:rFonts w:ascii="Silka" w:hAnsi="Silka" w:cs="Times New Roman"/>
          <w:kern w:val="2"/>
          <w14:ligatures w14:val="standardContextual"/>
        </w:rPr>
      </w:pPr>
      <w:r>
        <w:rPr>
          <w:rFonts w:ascii="Silka" w:hAnsi="Silka" w:cs="Times New Roman"/>
          <w:kern w:val="2"/>
          <w14:ligatures w14:val="standardContextual"/>
        </w:rPr>
        <w:t xml:space="preserve">           </w:t>
      </w:r>
      <w:r w:rsidR="002847AC" w:rsidRPr="00325F6D">
        <w:rPr>
          <w:rFonts w:ascii="Silka" w:hAnsi="Silka" w:cs="Times New Roman"/>
          <w:kern w:val="2"/>
          <w14:ligatures w14:val="standardContextual"/>
        </w:rPr>
        <w:t>1. Izgradnja kosog dizala do dvorca (V. faza),</w:t>
      </w:r>
    </w:p>
    <w:p w14:paraId="2CB12572" w14:textId="10D0B293" w:rsidR="002847AC" w:rsidRPr="00325F6D" w:rsidRDefault="002847AC" w:rsidP="00B941D8">
      <w:pPr>
        <w:spacing w:after="160" w:line="240" w:lineRule="auto"/>
        <w:contextualSpacing/>
        <w:jc w:val="both"/>
        <w:rPr>
          <w:rFonts w:ascii="Silka" w:hAnsi="Silka" w:cs="Times New Roman"/>
          <w:kern w:val="2"/>
          <w14:ligatures w14:val="standardContextual"/>
        </w:rPr>
      </w:pPr>
      <w:r w:rsidRPr="00325F6D">
        <w:rPr>
          <w:rFonts w:ascii="Silka" w:hAnsi="Silka" w:cs="Times New Roman"/>
          <w:kern w:val="2"/>
          <w14:ligatures w14:val="standardContextual"/>
        </w:rPr>
        <w:t xml:space="preserve"> </w:t>
      </w:r>
      <w:r w:rsidR="00B941D8">
        <w:rPr>
          <w:rFonts w:ascii="Silka" w:hAnsi="Silka" w:cs="Times New Roman"/>
          <w:kern w:val="2"/>
          <w14:ligatures w14:val="standardContextual"/>
        </w:rPr>
        <w:t xml:space="preserve">        </w:t>
      </w:r>
      <w:r w:rsidRPr="00325F6D">
        <w:rPr>
          <w:rFonts w:ascii="Silka" w:hAnsi="Silka" w:cs="Times New Roman"/>
          <w:kern w:val="2"/>
          <w14:ligatures w14:val="standardContextual"/>
        </w:rPr>
        <w:t xml:space="preserve"> </w:t>
      </w:r>
      <w:r w:rsidR="008176B6">
        <w:rPr>
          <w:rFonts w:ascii="Silka" w:hAnsi="Silka" w:cs="Times New Roman"/>
          <w:kern w:val="2"/>
          <w14:ligatures w14:val="standardContextual"/>
        </w:rPr>
        <w:t xml:space="preserve"> </w:t>
      </w:r>
      <w:r w:rsidRPr="00325F6D">
        <w:rPr>
          <w:rFonts w:ascii="Silka" w:hAnsi="Silka" w:cs="Times New Roman"/>
          <w:kern w:val="2"/>
          <w14:ligatures w14:val="standardContextual"/>
        </w:rPr>
        <w:t>2. Ugradnja dizala i podiznih platformi u dvorcu (VI. faza).</w:t>
      </w:r>
    </w:p>
    <w:p w14:paraId="02471D7D" w14:textId="77777777" w:rsidR="005204F8" w:rsidRPr="00325F6D" w:rsidRDefault="005204F8" w:rsidP="002847AC">
      <w:pPr>
        <w:spacing w:after="160" w:line="240" w:lineRule="auto"/>
        <w:contextualSpacing/>
        <w:jc w:val="both"/>
        <w:rPr>
          <w:rFonts w:ascii="Silka" w:hAnsi="Silka" w:cs="Times New Roman"/>
          <w:kern w:val="2"/>
          <w14:ligatures w14:val="standardContextual"/>
        </w:rPr>
      </w:pPr>
    </w:p>
    <w:p w14:paraId="5DA9F3E2" w14:textId="0F37B40F" w:rsidR="002847AC" w:rsidRPr="002847AC" w:rsidRDefault="005938C2" w:rsidP="002847AC">
      <w:pPr>
        <w:spacing w:after="160" w:line="240" w:lineRule="auto"/>
        <w:jc w:val="both"/>
        <w:rPr>
          <w:rFonts w:ascii="Silka" w:hAnsi="Silka" w:cs="Times New Roman"/>
          <w:kern w:val="2"/>
          <w14:ligatures w14:val="standardContextual"/>
        </w:rPr>
      </w:pPr>
      <w:r w:rsidRPr="005204F8">
        <w:rPr>
          <w:rFonts w:ascii="Silka" w:hAnsi="Silka" w:cs="Times New Roman"/>
          <w:kern w:val="2"/>
          <w14:ligatures w14:val="standardContextual"/>
        </w:rPr>
        <w:t>U 2025. godini očekuje se</w:t>
      </w:r>
      <w:r w:rsidR="002847AC" w:rsidRPr="002847AC">
        <w:rPr>
          <w:rFonts w:ascii="Silka" w:hAnsi="Silka" w:cs="Times New Roman"/>
          <w:kern w:val="2"/>
          <w14:ligatures w14:val="standardContextual"/>
        </w:rPr>
        <w:t xml:space="preserve"> završetak izrade projektne dokumentacije koju izvodi SENS-DESIGN d.o.o. iz Zagreba. Izdana je lokacijska dozvola, međutim glavni projekt još nema potvrdu nadležnog </w:t>
      </w:r>
      <w:r w:rsidR="001458D7">
        <w:rPr>
          <w:rFonts w:ascii="Silka" w:hAnsi="Silka" w:cs="Times New Roman"/>
          <w:kern w:val="2"/>
          <w14:ligatures w14:val="standardContextual"/>
        </w:rPr>
        <w:t>K</w:t>
      </w:r>
      <w:r w:rsidR="002847AC" w:rsidRPr="002847AC">
        <w:rPr>
          <w:rFonts w:ascii="Silka" w:hAnsi="Silka" w:cs="Times New Roman"/>
          <w:kern w:val="2"/>
          <w14:ligatures w14:val="standardContextual"/>
        </w:rPr>
        <w:t xml:space="preserve">onzervatorskog odjela. Projektom je planirano osiguranje pristupa dvorcu ugradnjom kosog dizala s pripadajućom popratnom infrastrukturom (V. faza). Planirana je izgradnja polazne postaje, probijanje tunela kroz prirodni teren te izgradnja dolazne postaje. Izgradnjom unutrašnjeg dizala u dvorcu (VI. faza) omogućiti će se vertikalna komunikacija kroz cijelu visinu dvorca, od vanjskog ulaznog dijela kroz etaže do krovne terase. Ugradnjom jedne platforme i kosih rampi unutar prizemlja dvorca omogućilo bi se savladavanje visinskih razlika između prostorija osobama s teškoćama u kretanju. Obustavljen je postupak </w:t>
      </w:r>
      <w:r w:rsidR="002847AC" w:rsidRPr="002847AC">
        <w:rPr>
          <w:rFonts w:ascii="Silka" w:hAnsi="Silka" w:cs="Times New Roman"/>
          <w:kern w:val="2"/>
          <w14:ligatures w14:val="standardContextual"/>
        </w:rPr>
        <w:lastRenderedPageBreak/>
        <w:t xml:space="preserve">izdavanja potvrde glavnog projekta zbog neizdavanja suglasnosti konzervatora. U žalbenom postupku projektant je upućen na dogovor s nadležnim </w:t>
      </w:r>
      <w:r w:rsidR="001458D7">
        <w:rPr>
          <w:rFonts w:ascii="Silka" w:hAnsi="Silka" w:cs="Times New Roman"/>
          <w:kern w:val="2"/>
          <w14:ligatures w14:val="standardContextual"/>
        </w:rPr>
        <w:t>K</w:t>
      </w:r>
      <w:r w:rsidR="002847AC" w:rsidRPr="002847AC">
        <w:rPr>
          <w:rFonts w:ascii="Silka" w:hAnsi="Silka" w:cs="Times New Roman"/>
          <w:kern w:val="2"/>
          <w14:ligatures w14:val="standardContextual"/>
        </w:rPr>
        <w:t xml:space="preserve">onzervatorskim odjelom, održane su konzultacije i očekuje se izrada rješenja koje će dobiti odobrenje nakon što se uvaže konzervatorski zahtjevi. </w:t>
      </w:r>
      <w:r w:rsidRPr="005204F8">
        <w:rPr>
          <w:rFonts w:ascii="Silka" w:hAnsi="Silka" w:cs="Times New Roman"/>
          <w:kern w:val="2"/>
          <w14:ligatures w14:val="standardContextual"/>
        </w:rPr>
        <w:t>Tek po dobivanju svih dozvola Trakošćan može razmotriti opcije prijave na natječaje za sufinanciranje.</w:t>
      </w:r>
    </w:p>
    <w:p w14:paraId="3C663B7D" w14:textId="39847609" w:rsidR="002847AC" w:rsidRPr="007F7B6C" w:rsidRDefault="005938C2" w:rsidP="002847AC">
      <w:pPr>
        <w:spacing w:after="160" w:line="240" w:lineRule="auto"/>
        <w:jc w:val="both"/>
        <w:rPr>
          <w:rFonts w:ascii="Silka Bold" w:hAnsi="Silka Bold" w:cs="Times New Roman"/>
          <w:kern w:val="2"/>
          <w14:ligatures w14:val="standardContextual"/>
        </w:rPr>
      </w:pPr>
      <w:r w:rsidRPr="007F7B6C">
        <w:rPr>
          <w:rFonts w:ascii="Silka Bold" w:hAnsi="Silka Bold" w:cs="Times New Roman"/>
          <w:kern w:val="2"/>
          <w14:ligatures w14:val="standardContextual"/>
        </w:rPr>
        <w:t>Izrada cjelovite konzervatorske studije i snimka postojećeg stanja</w:t>
      </w:r>
    </w:p>
    <w:p w14:paraId="1FD088B3" w14:textId="1E190A14" w:rsidR="007B0476" w:rsidRDefault="005938C2" w:rsidP="002847AC">
      <w:pPr>
        <w:spacing w:after="160" w:line="240" w:lineRule="auto"/>
        <w:jc w:val="both"/>
        <w:rPr>
          <w:rFonts w:ascii="Silka" w:hAnsi="Silka" w:cs="Times New Roman"/>
          <w:kern w:val="2"/>
          <w14:ligatures w14:val="standardContextual"/>
        </w:rPr>
      </w:pPr>
      <w:r w:rsidRPr="005204F8">
        <w:rPr>
          <w:rFonts w:ascii="Silka" w:hAnsi="Silka" w:cs="Times New Roman"/>
          <w:kern w:val="2"/>
          <w14:ligatures w14:val="standardContextual"/>
        </w:rPr>
        <w:t>Dvor Trako</w:t>
      </w:r>
      <w:r w:rsidR="00085F91">
        <w:rPr>
          <w:rFonts w:ascii="Silka" w:hAnsi="Silka" w:cs="Times New Roman"/>
          <w:kern w:val="2"/>
          <w14:ligatures w14:val="standardContextual"/>
        </w:rPr>
        <w:t>š</w:t>
      </w:r>
      <w:r w:rsidRPr="005204F8">
        <w:rPr>
          <w:rFonts w:ascii="Silka" w:hAnsi="Silka" w:cs="Times New Roman"/>
          <w:kern w:val="2"/>
          <w14:ligatures w14:val="standardContextual"/>
        </w:rPr>
        <w:t>ćan nema izrađenu cjelovitu konzervatorsku studiju što je za ovakav objekt više nego nužno. U suradnji s Konzervatorskim odjelom i Hrvatskim restauratorskim zavodom zatraženo je da u svoj program godišnjih aktivnosti HRZ uvrsti izradu cjelovite dokumentacije jer se radi o jedinstv</w:t>
      </w:r>
      <w:r w:rsidR="00085F91">
        <w:rPr>
          <w:rFonts w:ascii="Silka" w:hAnsi="Silka" w:cs="Times New Roman"/>
          <w:kern w:val="2"/>
          <w14:ligatures w14:val="standardContextual"/>
        </w:rPr>
        <w:t>eno</w:t>
      </w:r>
      <w:r w:rsidRPr="005204F8">
        <w:rPr>
          <w:rFonts w:ascii="Silka" w:hAnsi="Silka" w:cs="Times New Roman"/>
          <w:kern w:val="2"/>
          <w14:ligatures w14:val="standardContextual"/>
        </w:rPr>
        <w:t>m spomeničkom kompl</w:t>
      </w:r>
      <w:r w:rsidR="00085F91">
        <w:rPr>
          <w:rFonts w:ascii="Silka" w:hAnsi="Silka" w:cs="Times New Roman"/>
          <w:kern w:val="2"/>
          <w14:ligatures w14:val="standardContextual"/>
        </w:rPr>
        <w:t>e</w:t>
      </w:r>
      <w:r w:rsidRPr="005204F8">
        <w:rPr>
          <w:rFonts w:ascii="Silka" w:hAnsi="Silka" w:cs="Times New Roman"/>
          <w:kern w:val="2"/>
          <w14:ligatures w14:val="standardContextual"/>
        </w:rPr>
        <w:t>ksu najviše kategorije vrijednosti te je Zavod mjerodavna i</w:t>
      </w:r>
      <w:r w:rsidR="00085F91">
        <w:rPr>
          <w:rFonts w:ascii="Silka" w:hAnsi="Silka" w:cs="Times New Roman"/>
          <w:kern w:val="2"/>
          <w14:ligatures w14:val="standardContextual"/>
        </w:rPr>
        <w:t>nstitucija</w:t>
      </w:r>
      <w:r w:rsidRPr="005204F8">
        <w:rPr>
          <w:rFonts w:ascii="Silka" w:hAnsi="Silka" w:cs="Times New Roman"/>
          <w:kern w:val="2"/>
          <w14:ligatures w14:val="standardContextual"/>
        </w:rPr>
        <w:t xml:space="preserve"> koja može odraditi ovako kompleksan zahvat i pripremiti dokumentaciju koja će poslužiti </w:t>
      </w:r>
      <w:r w:rsidR="00085F91">
        <w:rPr>
          <w:rFonts w:ascii="Silka" w:hAnsi="Silka" w:cs="Times New Roman"/>
          <w:kern w:val="2"/>
          <w14:ligatures w14:val="standardContextual"/>
        </w:rPr>
        <w:t>kao</w:t>
      </w:r>
      <w:r w:rsidRPr="005204F8">
        <w:rPr>
          <w:rFonts w:ascii="Silka" w:hAnsi="Silka" w:cs="Times New Roman"/>
          <w:kern w:val="2"/>
          <w14:ligatures w14:val="standardContextual"/>
        </w:rPr>
        <w:t xml:space="preserve"> podlog</w:t>
      </w:r>
      <w:r w:rsidR="00085F91">
        <w:rPr>
          <w:rFonts w:ascii="Silka" w:hAnsi="Silka" w:cs="Times New Roman"/>
          <w:kern w:val="2"/>
          <w14:ligatures w14:val="standardContextual"/>
        </w:rPr>
        <w:t>a</w:t>
      </w:r>
      <w:r w:rsidRPr="005204F8">
        <w:rPr>
          <w:rFonts w:ascii="Silka" w:hAnsi="Silka" w:cs="Times New Roman"/>
          <w:kern w:val="2"/>
          <w14:ligatures w14:val="standardContextual"/>
        </w:rPr>
        <w:t xml:space="preserve"> za daljnju obnovu i revitalizaciju dvorca. </w:t>
      </w:r>
    </w:p>
    <w:p w14:paraId="0EE459F5" w14:textId="77777777" w:rsidR="001447D2" w:rsidRPr="007F7B6C" w:rsidRDefault="001447D2" w:rsidP="002847AC">
      <w:pPr>
        <w:spacing w:after="160" w:line="240" w:lineRule="auto"/>
        <w:jc w:val="both"/>
        <w:rPr>
          <w:rFonts w:ascii="Silka Bold" w:hAnsi="Silka Bold" w:cs="Times New Roman"/>
          <w:kern w:val="2"/>
          <w14:ligatures w14:val="standardContextual"/>
        </w:rPr>
      </w:pPr>
    </w:p>
    <w:p w14:paraId="0E44D6A9" w14:textId="77777777" w:rsidR="002847AC" w:rsidRPr="007F7B6C" w:rsidRDefault="002847AC" w:rsidP="007B0476">
      <w:pPr>
        <w:keepNext/>
        <w:keepLines/>
        <w:spacing w:before="480" w:after="0" w:line="240" w:lineRule="auto"/>
        <w:contextualSpacing/>
        <w:outlineLvl w:val="0"/>
        <w:rPr>
          <w:rFonts w:ascii="Silka Bold" w:eastAsiaTheme="majorEastAsia" w:hAnsi="Silka Bold" w:cstheme="majorBidi"/>
          <w:color w:val="000000" w:themeColor="text1"/>
        </w:rPr>
      </w:pPr>
      <w:bookmarkStart w:id="8" w:name="_Toc156997956"/>
      <w:r w:rsidRPr="007F7B6C">
        <w:rPr>
          <w:rFonts w:ascii="Silka Bold" w:eastAsiaTheme="majorEastAsia" w:hAnsi="Silka Bold" w:cstheme="majorBidi"/>
          <w:color w:val="000000" w:themeColor="text1"/>
        </w:rPr>
        <w:t>III. INVESTICIJSKO ODRŽAVANJE</w:t>
      </w:r>
      <w:bookmarkEnd w:id="8"/>
    </w:p>
    <w:p w14:paraId="37257229" w14:textId="77777777" w:rsidR="007B0476" w:rsidRDefault="007B0476" w:rsidP="007B0476">
      <w:pPr>
        <w:spacing w:after="160" w:line="240" w:lineRule="auto"/>
        <w:contextualSpacing/>
        <w:jc w:val="both"/>
        <w:rPr>
          <w:rFonts w:ascii="Silka" w:hAnsi="Silka" w:cs="Times New Roman"/>
          <w:kern w:val="2"/>
          <w14:ligatures w14:val="standardContextual"/>
        </w:rPr>
      </w:pPr>
    </w:p>
    <w:p w14:paraId="59D62F85" w14:textId="5B3FBC3E" w:rsidR="00AF0BA4" w:rsidRDefault="00AF0BA4" w:rsidP="007B0476">
      <w:pPr>
        <w:spacing w:after="160" w:line="240" w:lineRule="auto"/>
        <w:contextualSpacing/>
        <w:jc w:val="both"/>
        <w:rPr>
          <w:rFonts w:ascii="Silka" w:hAnsi="Silka" w:cs="Times New Roman"/>
          <w:kern w:val="2"/>
          <w14:ligatures w14:val="standardContextual"/>
        </w:rPr>
      </w:pPr>
      <w:r w:rsidRPr="005204F8">
        <w:rPr>
          <w:rFonts w:ascii="Silka" w:hAnsi="Silka" w:cs="Times New Roman"/>
          <w:kern w:val="2"/>
          <w14:ligatures w14:val="standardContextual"/>
        </w:rPr>
        <w:t>Prostori za obavljanje muzejske djelatnosti su većim dijelom funkcionalni. U zgradi Uprave</w:t>
      </w:r>
      <w:r w:rsidR="003C1A43">
        <w:rPr>
          <w:rFonts w:ascii="Silka" w:hAnsi="Silka" w:cs="Times New Roman"/>
          <w:kern w:val="2"/>
          <w14:ligatures w14:val="standardContextual"/>
        </w:rPr>
        <w:t xml:space="preserve"> bilo je </w:t>
      </w:r>
      <w:r w:rsidRPr="005204F8">
        <w:rPr>
          <w:rFonts w:ascii="Silka" w:hAnsi="Silka" w:cs="Times New Roman"/>
          <w:kern w:val="2"/>
          <w14:ligatures w14:val="standardContextual"/>
        </w:rPr>
        <w:t xml:space="preserve">potrebno </w:t>
      </w:r>
      <w:r w:rsidR="003C1A43">
        <w:rPr>
          <w:rFonts w:ascii="Silka" w:hAnsi="Silka" w:cs="Times New Roman"/>
          <w:kern w:val="2"/>
          <w14:ligatures w14:val="standardContextual"/>
        </w:rPr>
        <w:t xml:space="preserve">adaptirati prostore kako bi se smjestili novi djelatnici i pružili im se primjereni uvjeti za rad. </w:t>
      </w:r>
      <w:r w:rsidRPr="005204F8">
        <w:rPr>
          <w:rFonts w:ascii="Silka" w:hAnsi="Silka" w:cs="Times New Roman"/>
          <w:kern w:val="2"/>
          <w14:ligatures w14:val="standardContextual"/>
        </w:rPr>
        <w:t xml:space="preserve"> </w:t>
      </w:r>
      <w:r w:rsidR="003C1A43">
        <w:rPr>
          <w:rFonts w:ascii="Silka" w:hAnsi="Silka" w:cs="Times New Roman"/>
          <w:kern w:val="2"/>
          <w14:ligatures w14:val="standardContextual"/>
        </w:rPr>
        <w:t xml:space="preserve">Nabavljena je informatička oprema i drugi alati koji su nužni za rad zaposlenika. </w:t>
      </w:r>
      <w:r w:rsidRPr="005204F8">
        <w:rPr>
          <w:rFonts w:ascii="Silka" w:hAnsi="Silka" w:cs="Times New Roman"/>
          <w:kern w:val="2"/>
          <w14:ligatures w14:val="standardContextual"/>
        </w:rPr>
        <w:t xml:space="preserve"> </w:t>
      </w:r>
      <w:r w:rsidR="003C1A43">
        <w:rPr>
          <w:rFonts w:ascii="Silka" w:hAnsi="Silka" w:cs="Times New Roman"/>
          <w:kern w:val="2"/>
          <w14:ligatures w14:val="standardContextual"/>
        </w:rPr>
        <w:t>O</w:t>
      </w:r>
      <w:r w:rsidRPr="005204F8">
        <w:rPr>
          <w:rFonts w:ascii="Silka" w:hAnsi="Silka" w:cs="Times New Roman"/>
          <w:kern w:val="2"/>
          <w14:ligatures w14:val="standardContextual"/>
        </w:rPr>
        <w:t xml:space="preserve">bavljeni </w:t>
      </w:r>
      <w:r w:rsidR="003C1A43">
        <w:rPr>
          <w:rFonts w:ascii="Silka" w:hAnsi="Silka" w:cs="Times New Roman"/>
          <w:kern w:val="2"/>
          <w14:ligatures w14:val="standardContextual"/>
        </w:rPr>
        <w:t xml:space="preserve">su redoviti </w:t>
      </w:r>
      <w:r w:rsidRPr="005204F8">
        <w:rPr>
          <w:rFonts w:ascii="Silka" w:hAnsi="Silka" w:cs="Times New Roman"/>
          <w:kern w:val="2"/>
          <w14:ligatures w14:val="standardContextual"/>
        </w:rPr>
        <w:t xml:space="preserve">potrebni pregledi i popravci. </w:t>
      </w:r>
    </w:p>
    <w:p w14:paraId="0BF5535D" w14:textId="2B9E78DD" w:rsidR="003C1A43" w:rsidRPr="005204F8" w:rsidRDefault="003C1A43" w:rsidP="007B0476">
      <w:pPr>
        <w:spacing w:after="160" w:line="240" w:lineRule="auto"/>
        <w:contextualSpacing/>
        <w:jc w:val="both"/>
        <w:rPr>
          <w:rFonts w:ascii="Silka" w:hAnsi="Silka" w:cs="Times New Roman"/>
          <w:kern w:val="2"/>
          <w14:ligatures w14:val="standardContextual"/>
        </w:rPr>
      </w:pPr>
      <w:r>
        <w:rPr>
          <w:rFonts w:ascii="Silka" w:hAnsi="Silka" w:cs="Times New Roman"/>
          <w:kern w:val="2"/>
          <w14:ligatures w14:val="standardContextual"/>
        </w:rPr>
        <w:t>Unesena su poboljšanja i nabavljeni novi softveri za nadgledanje i sigurnost prostora i posjetitelja i za evidenciju prodaje ulaznica.</w:t>
      </w:r>
    </w:p>
    <w:p w14:paraId="109317C5" w14:textId="77777777" w:rsidR="00AF0BA4" w:rsidRPr="005204F8" w:rsidRDefault="00AF0BA4" w:rsidP="007B0476">
      <w:pPr>
        <w:spacing w:after="160" w:line="240" w:lineRule="auto"/>
        <w:contextualSpacing/>
        <w:jc w:val="both"/>
        <w:rPr>
          <w:rFonts w:ascii="Silka" w:hAnsi="Silka" w:cs="Times New Roman"/>
          <w:kern w:val="2"/>
          <w14:ligatures w14:val="standardContextual"/>
        </w:rPr>
      </w:pPr>
      <w:r w:rsidRPr="005204F8">
        <w:rPr>
          <w:rFonts w:ascii="Silka" w:hAnsi="Silka" w:cs="Times New Roman"/>
          <w:kern w:val="2"/>
          <w14:ligatures w14:val="standardContextual"/>
        </w:rPr>
        <w:t>Programska i investicijska sredstva, materijalni troškovi i ostala sufinanciranja osnivača uplaćuju se prema planiranoj dinamici, a Dvor Trakošćan ostvaruje i značajan vlastiti prihod.</w:t>
      </w:r>
    </w:p>
    <w:p w14:paraId="4F05F880" w14:textId="77777777" w:rsidR="002847AC" w:rsidRDefault="002847AC" w:rsidP="007B0476">
      <w:pPr>
        <w:spacing w:after="160" w:line="240" w:lineRule="auto"/>
        <w:contextualSpacing/>
        <w:jc w:val="both"/>
        <w:rPr>
          <w:rFonts w:ascii="Silka" w:hAnsi="Silka" w:cs="Times New Roman"/>
          <w:kern w:val="2"/>
          <w14:ligatures w14:val="standardContextual"/>
        </w:rPr>
      </w:pPr>
      <w:r w:rsidRPr="002847AC">
        <w:rPr>
          <w:rFonts w:ascii="Silka" w:hAnsi="Silka" w:cs="Times New Roman"/>
          <w:kern w:val="2"/>
          <w14:ligatures w14:val="standardContextual"/>
        </w:rPr>
        <w:t>Pojedini dijelovi kompleksa zahtijevaju hitna ulaganja kako bi se prevenirale daljnje štete na objektima i okolišu.</w:t>
      </w:r>
    </w:p>
    <w:p w14:paraId="685535AD" w14:textId="77777777" w:rsidR="007B0476" w:rsidRPr="002847AC" w:rsidRDefault="007B0476" w:rsidP="007B0476">
      <w:pPr>
        <w:spacing w:after="160" w:line="240" w:lineRule="auto"/>
        <w:contextualSpacing/>
        <w:jc w:val="both"/>
        <w:rPr>
          <w:rFonts w:ascii="Silka" w:hAnsi="Silka" w:cs="Times New Roman"/>
          <w:kern w:val="2"/>
          <w14:ligatures w14:val="standardContextual"/>
        </w:rPr>
      </w:pPr>
    </w:p>
    <w:p w14:paraId="4CBF6ABD" w14:textId="77777777" w:rsidR="002847AC" w:rsidRPr="007F7B6C" w:rsidRDefault="002847AC" w:rsidP="007B0476">
      <w:pPr>
        <w:spacing w:after="160" w:line="240" w:lineRule="auto"/>
        <w:contextualSpacing/>
        <w:rPr>
          <w:rFonts w:ascii="Silka Bold" w:hAnsi="Silka Bold" w:cs="Times New Roman"/>
          <w:kern w:val="2"/>
          <w14:ligatures w14:val="standardContextual"/>
        </w:rPr>
      </w:pPr>
      <w:r w:rsidRPr="007F7B6C">
        <w:rPr>
          <w:rFonts w:ascii="Silka Bold" w:hAnsi="Silka Bold" w:cs="Times New Roman"/>
          <w:kern w:val="2"/>
          <w14:ligatures w14:val="standardContextual"/>
        </w:rPr>
        <w:t>Restauratorsko-konzervatorski zahvati</w:t>
      </w:r>
    </w:p>
    <w:p w14:paraId="19ED627D" w14:textId="77777777" w:rsidR="007B0476" w:rsidRPr="002847AC" w:rsidRDefault="007B0476" w:rsidP="007B0476">
      <w:pPr>
        <w:spacing w:after="160" w:line="240" w:lineRule="auto"/>
        <w:contextualSpacing/>
        <w:rPr>
          <w:rFonts w:ascii="Silka" w:hAnsi="Silka" w:cs="Times New Roman"/>
          <w:b/>
          <w:bCs/>
          <w:kern w:val="2"/>
          <w14:ligatures w14:val="standardContextual"/>
        </w:rPr>
      </w:pPr>
    </w:p>
    <w:p w14:paraId="666EA774" w14:textId="5A99E258" w:rsidR="002847AC" w:rsidRDefault="00D83C03" w:rsidP="007B0476">
      <w:pPr>
        <w:spacing w:after="160" w:line="240" w:lineRule="auto"/>
        <w:contextualSpacing/>
        <w:jc w:val="both"/>
        <w:rPr>
          <w:rFonts w:ascii="Silka" w:hAnsi="Silka" w:cs="Times New Roman"/>
          <w:kern w:val="2"/>
          <w14:ligatures w14:val="standardContextual"/>
        </w:rPr>
      </w:pPr>
      <w:r>
        <w:rPr>
          <w:rFonts w:ascii="Silka" w:hAnsi="Silka" w:cs="Times New Roman"/>
          <w:kern w:val="2"/>
          <w14:ligatures w14:val="standardContextual"/>
        </w:rPr>
        <w:t xml:space="preserve">U suradnji s Hrvatskim državnim arhivom i restauratorima iz Austrije obavljena je sanacija zidnih tapeta u </w:t>
      </w:r>
      <w:proofErr w:type="spellStart"/>
      <w:r>
        <w:rPr>
          <w:rFonts w:ascii="Silka" w:hAnsi="Silka" w:cs="Times New Roman"/>
          <w:kern w:val="2"/>
          <w14:ligatures w14:val="standardContextual"/>
        </w:rPr>
        <w:t>neogotičkoj</w:t>
      </w:r>
      <w:proofErr w:type="spellEnd"/>
      <w:r>
        <w:rPr>
          <w:rFonts w:ascii="Silka" w:hAnsi="Silka" w:cs="Times New Roman"/>
          <w:kern w:val="2"/>
          <w14:ligatures w14:val="standardContextual"/>
        </w:rPr>
        <w:t xml:space="preserve"> sobi </w:t>
      </w:r>
      <w:r w:rsidR="00325F6D">
        <w:rPr>
          <w:rFonts w:ascii="Silka" w:hAnsi="Silka" w:cs="Times New Roman"/>
          <w:kern w:val="2"/>
          <w14:ligatures w14:val="standardContextual"/>
        </w:rPr>
        <w:t xml:space="preserve">Male biblioteke </w:t>
      </w:r>
      <w:r>
        <w:rPr>
          <w:rFonts w:ascii="Silka" w:hAnsi="Silka" w:cs="Times New Roman"/>
          <w:kern w:val="2"/>
          <w14:ligatures w14:val="standardContextual"/>
        </w:rPr>
        <w:t>dvorca pod stručnim vodstvom restauratorice Valentine Meštrić.</w:t>
      </w:r>
      <w:r w:rsidR="00325F6D">
        <w:rPr>
          <w:rFonts w:ascii="Silka" w:hAnsi="Silka" w:cs="Times New Roman"/>
          <w:kern w:val="2"/>
          <w14:ligatures w14:val="standardContextual"/>
        </w:rPr>
        <w:t xml:space="preserve"> Nakon</w:t>
      </w:r>
      <w:r w:rsidR="00CD6699">
        <w:rPr>
          <w:rFonts w:ascii="Silka" w:hAnsi="Silka" w:cs="Times New Roman"/>
          <w:kern w:val="2"/>
          <w14:ligatures w14:val="standardContextual"/>
        </w:rPr>
        <w:t xml:space="preserve"> </w:t>
      </w:r>
      <w:r w:rsidR="00325F6D">
        <w:rPr>
          <w:rFonts w:ascii="Silka" w:hAnsi="Silka" w:cs="Times New Roman"/>
          <w:kern w:val="2"/>
          <w14:ligatures w14:val="standardContextual"/>
        </w:rPr>
        <w:t>izrade cjelovite konzervatorske studije biti će lakše sagledati prioritete i napraviti plan konzervatorskih zahvata za sl</w:t>
      </w:r>
      <w:r w:rsidR="00CD6699">
        <w:rPr>
          <w:rFonts w:ascii="Silka" w:hAnsi="Silka" w:cs="Times New Roman"/>
          <w:kern w:val="2"/>
          <w14:ligatures w14:val="standardContextual"/>
        </w:rPr>
        <w:t>jedeće</w:t>
      </w:r>
      <w:r w:rsidR="00325F6D">
        <w:rPr>
          <w:rFonts w:ascii="Silka" w:hAnsi="Silka" w:cs="Times New Roman"/>
          <w:kern w:val="2"/>
          <w14:ligatures w14:val="standardContextual"/>
        </w:rPr>
        <w:t xml:space="preserve"> razdoblje.</w:t>
      </w:r>
    </w:p>
    <w:p w14:paraId="673BFA4A" w14:textId="77777777" w:rsidR="001447D2" w:rsidRDefault="001447D2" w:rsidP="007B0476">
      <w:pPr>
        <w:spacing w:after="160" w:line="240" w:lineRule="auto"/>
        <w:contextualSpacing/>
        <w:jc w:val="both"/>
        <w:rPr>
          <w:rFonts w:ascii="Silka" w:hAnsi="Silka" w:cs="Times New Roman"/>
          <w:kern w:val="2"/>
          <w14:ligatures w14:val="standardContextual"/>
        </w:rPr>
      </w:pPr>
    </w:p>
    <w:p w14:paraId="5C532AFF" w14:textId="77777777" w:rsidR="007B0476" w:rsidRPr="00651804" w:rsidRDefault="007B0476" w:rsidP="007B0476">
      <w:pPr>
        <w:spacing w:after="160" w:line="240" w:lineRule="auto"/>
        <w:contextualSpacing/>
        <w:jc w:val="both"/>
        <w:rPr>
          <w:rFonts w:ascii="Silka" w:hAnsi="Silka" w:cs="Times New Roman"/>
          <w:kern w:val="2"/>
          <w14:ligatures w14:val="standardContextual"/>
        </w:rPr>
      </w:pPr>
    </w:p>
    <w:p w14:paraId="6F37F1BD" w14:textId="77777777" w:rsidR="002847AC" w:rsidRPr="007F7B6C" w:rsidRDefault="002847AC" w:rsidP="00A273FB">
      <w:pPr>
        <w:keepNext/>
        <w:keepLines/>
        <w:spacing w:before="480" w:after="0" w:line="240" w:lineRule="auto"/>
        <w:contextualSpacing/>
        <w:jc w:val="both"/>
        <w:outlineLvl w:val="0"/>
        <w:rPr>
          <w:rFonts w:ascii="Silka Bold" w:eastAsiaTheme="majorEastAsia" w:hAnsi="Silka Bold" w:cstheme="majorBidi"/>
          <w:color w:val="000000" w:themeColor="text1"/>
        </w:rPr>
      </w:pPr>
      <w:bookmarkStart w:id="9" w:name="_Toc156997957"/>
      <w:r w:rsidRPr="007F7B6C">
        <w:rPr>
          <w:rFonts w:ascii="Silka Bold" w:eastAsiaTheme="majorEastAsia" w:hAnsi="Silka Bold" w:cstheme="majorBidi"/>
          <w:color w:val="000000" w:themeColor="text1"/>
        </w:rPr>
        <w:t>IV. MEĐUNARODNI PROJEKTI</w:t>
      </w:r>
      <w:bookmarkEnd w:id="9"/>
    </w:p>
    <w:p w14:paraId="2D2AD34E" w14:textId="77777777" w:rsidR="00CD6699" w:rsidRDefault="00CD6699" w:rsidP="00A273FB">
      <w:pPr>
        <w:spacing w:after="160" w:line="240" w:lineRule="auto"/>
        <w:contextualSpacing/>
        <w:jc w:val="both"/>
        <w:rPr>
          <w:rFonts w:ascii="Silka" w:hAnsi="Silka" w:cs="Times New Roman"/>
          <w:kern w:val="2"/>
          <w14:ligatures w14:val="standardContextual"/>
        </w:rPr>
      </w:pPr>
    </w:p>
    <w:p w14:paraId="07D76E40" w14:textId="75E5E3B8" w:rsidR="002847AC" w:rsidRPr="002847AC" w:rsidRDefault="002847AC" w:rsidP="00A273FB">
      <w:pPr>
        <w:spacing w:after="160" w:line="240" w:lineRule="auto"/>
        <w:contextualSpacing/>
        <w:jc w:val="both"/>
        <w:rPr>
          <w:rFonts w:ascii="Silka" w:hAnsi="Silka" w:cs="Times New Roman"/>
          <w:kern w:val="2"/>
          <w14:ligatures w14:val="standardContextual"/>
        </w:rPr>
      </w:pPr>
      <w:r w:rsidRPr="002847AC">
        <w:rPr>
          <w:rFonts w:ascii="Silka" w:hAnsi="Silka" w:cs="Times New Roman"/>
          <w:kern w:val="2"/>
          <w14:ligatures w14:val="standardContextual"/>
        </w:rPr>
        <w:t xml:space="preserve">Goranka Horjan predsjednica je Kulturnog vijeća za međunarodnu kulturnu suradnju Ministarstva kulture i medija i članica je Nacionalnog kulturnog vijeća. Aktivno djeluje u </w:t>
      </w:r>
      <w:proofErr w:type="spellStart"/>
      <w:r w:rsidRPr="002847AC">
        <w:rPr>
          <w:rFonts w:ascii="Silka" w:hAnsi="Silka" w:cs="Times New Roman"/>
          <w:kern w:val="2"/>
          <w14:ligatures w14:val="standardContextual"/>
        </w:rPr>
        <w:t>baštinskim</w:t>
      </w:r>
      <w:proofErr w:type="spellEnd"/>
      <w:r w:rsidRPr="002847AC">
        <w:rPr>
          <w:rFonts w:ascii="Silka" w:hAnsi="Silka" w:cs="Times New Roman"/>
          <w:kern w:val="2"/>
          <w14:ligatures w14:val="standardContextual"/>
        </w:rPr>
        <w:t xml:space="preserve"> i muzejskim međunarodnih profesionalnim organizacijama (ICOMOS i ICOM) kao izabrani nacionalni predstavnik te svojim radom doprinosi ugledu i promidžbi kulturne baštine, a posebno muzejske djelatnosti. Izlaže na uglednim međunarodnim konferencijama, kojima je često i suorganizator, a radove objavljuje u međunarodnim stručnim časopisima. Intenzivno se zalaže za međunarodno sudjelovanje muzeja u projektima i aktivnostima, za internacionalno povezivanje stručnih muzejskih djelatnika te za njihovo sudjelovanje u EU projektima. U 202</w:t>
      </w:r>
      <w:r w:rsidR="007B0476">
        <w:rPr>
          <w:rFonts w:ascii="Silka" w:hAnsi="Silka" w:cs="Times New Roman"/>
          <w:kern w:val="2"/>
          <w14:ligatures w14:val="standardContextual"/>
        </w:rPr>
        <w:t>4</w:t>
      </w:r>
      <w:r w:rsidRPr="002847AC">
        <w:rPr>
          <w:rFonts w:ascii="Silka" w:hAnsi="Silka" w:cs="Times New Roman"/>
          <w:kern w:val="2"/>
          <w14:ligatures w14:val="standardContextual"/>
        </w:rPr>
        <w:t>. godini posebno je pojačana međunarodna kulturna suradnja i sustavno se radi na promicanju Trakošćana kao poželjnog i uglednog projektnog partnera.</w:t>
      </w:r>
      <w:r w:rsidR="00D83C03">
        <w:rPr>
          <w:rFonts w:ascii="Silka" w:hAnsi="Silka" w:cs="Times New Roman"/>
          <w:kern w:val="2"/>
          <w14:ligatures w14:val="standardContextual"/>
        </w:rPr>
        <w:t xml:space="preserve"> </w:t>
      </w:r>
      <w:r w:rsidR="00D83C03">
        <w:rPr>
          <w:rFonts w:ascii="Silka" w:hAnsi="Silka" w:cs="Times New Roman"/>
          <w:kern w:val="2"/>
          <w14:ligatures w14:val="standardContextual"/>
        </w:rPr>
        <w:lastRenderedPageBreak/>
        <w:t>Ministarstvo kulture i medija imenova</w:t>
      </w:r>
      <w:r w:rsidR="007B0476">
        <w:rPr>
          <w:rFonts w:ascii="Silka" w:hAnsi="Silka" w:cs="Times New Roman"/>
          <w:kern w:val="2"/>
          <w14:ligatures w14:val="standardContextual"/>
        </w:rPr>
        <w:t>lo</w:t>
      </w:r>
      <w:r w:rsidR="00D83C03">
        <w:rPr>
          <w:rFonts w:ascii="Silka" w:hAnsi="Silka" w:cs="Times New Roman"/>
          <w:kern w:val="2"/>
          <w14:ligatures w14:val="standardContextual"/>
        </w:rPr>
        <w:t xml:space="preserve"> ju je kao kandidatkinju za </w:t>
      </w:r>
      <w:proofErr w:type="spellStart"/>
      <w:r w:rsidR="00D83C03">
        <w:rPr>
          <w:rFonts w:ascii="Silka" w:hAnsi="Silka" w:cs="Times New Roman"/>
          <w:kern w:val="2"/>
          <w14:ligatures w14:val="standardContextual"/>
        </w:rPr>
        <w:t>panelisticu</w:t>
      </w:r>
      <w:proofErr w:type="spellEnd"/>
      <w:r w:rsidR="00D83C03">
        <w:rPr>
          <w:rFonts w:ascii="Silka" w:hAnsi="Silka" w:cs="Times New Roman"/>
          <w:kern w:val="2"/>
          <w14:ligatures w14:val="standardContextual"/>
        </w:rPr>
        <w:t xml:space="preserve"> u Europskoj komisiji za European </w:t>
      </w:r>
      <w:proofErr w:type="spellStart"/>
      <w:r w:rsidR="00D83C03">
        <w:rPr>
          <w:rFonts w:ascii="Silka" w:hAnsi="Silka" w:cs="Times New Roman"/>
          <w:kern w:val="2"/>
          <w14:ligatures w14:val="standardContextual"/>
        </w:rPr>
        <w:t>Heritage</w:t>
      </w:r>
      <w:proofErr w:type="spellEnd"/>
      <w:r w:rsidR="00D83C03">
        <w:rPr>
          <w:rFonts w:ascii="Silka" w:hAnsi="Silka" w:cs="Times New Roman"/>
          <w:kern w:val="2"/>
          <w14:ligatures w14:val="standardContextual"/>
        </w:rPr>
        <w:t xml:space="preserve"> </w:t>
      </w:r>
      <w:proofErr w:type="spellStart"/>
      <w:r w:rsidR="00D83C03">
        <w:rPr>
          <w:rFonts w:ascii="Silka" w:hAnsi="Silka" w:cs="Times New Roman"/>
          <w:kern w:val="2"/>
          <w14:ligatures w14:val="standardContextual"/>
        </w:rPr>
        <w:t>Lable</w:t>
      </w:r>
      <w:proofErr w:type="spellEnd"/>
      <w:r w:rsidR="00D83C03">
        <w:rPr>
          <w:rFonts w:ascii="Silka" w:hAnsi="Silka" w:cs="Times New Roman"/>
          <w:kern w:val="2"/>
          <w14:ligatures w14:val="standardContextual"/>
        </w:rPr>
        <w:t xml:space="preserve"> na čemu će raditi naredne tri godine.</w:t>
      </w:r>
    </w:p>
    <w:p w14:paraId="6EAD3376" w14:textId="77777777" w:rsidR="002847AC" w:rsidRPr="002847AC" w:rsidRDefault="002847AC" w:rsidP="00A273FB">
      <w:pPr>
        <w:spacing w:after="160" w:line="240" w:lineRule="auto"/>
        <w:contextualSpacing/>
        <w:jc w:val="both"/>
        <w:rPr>
          <w:rFonts w:ascii="Silka" w:hAnsi="Silka" w:cs="Times New Roman"/>
          <w:b/>
          <w:bCs/>
          <w:kern w:val="2"/>
          <w14:ligatures w14:val="standardContextual"/>
        </w:rPr>
      </w:pPr>
    </w:p>
    <w:p w14:paraId="156BB1E7" w14:textId="63D25742" w:rsidR="00012462" w:rsidRPr="007F7B6C" w:rsidRDefault="00012462" w:rsidP="00A273FB">
      <w:pPr>
        <w:spacing w:after="160" w:line="240" w:lineRule="auto"/>
        <w:contextualSpacing/>
        <w:jc w:val="both"/>
        <w:rPr>
          <w:rFonts w:ascii="Silka Bold" w:hAnsi="Silka Bold" w:cs="Times New Roman"/>
          <w:kern w:val="2"/>
          <w14:ligatures w14:val="standardContextual"/>
        </w:rPr>
      </w:pPr>
      <w:r w:rsidRPr="007F7B6C">
        <w:rPr>
          <w:rFonts w:ascii="Silka Bold" w:hAnsi="Silka Bold" w:cs="Times New Roman"/>
          <w:kern w:val="2"/>
          <w14:ligatures w14:val="standardContextual"/>
        </w:rPr>
        <w:t>Prijava na poziv INTERREG Hrvatska – Mađarska</w:t>
      </w:r>
    </w:p>
    <w:p w14:paraId="0BA2EE55" w14:textId="77777777" w:rsidR="005D3B5E" w:rsidRDefault="005D3B5E" w:rsidP="00A273FB">
      <w:pPr>
        <w:spacing w:after="160" w:line="240" w:lineRule="auto"/>
        <w:contextualSpacing/>
        <w:jc w:val="both"/>
        <w:rPr>
          <w:rFonts w:ascii="Silka" w:hAnsi="Silka" w:cs="Times New Roman"/>
          <w:b/>
          <w:bCs/>
          <w:kern w:val="2"/>
          <w14:ligatures w14:val="standardContextual"/>
        </w:rPr>
      </w:pPr>
    </w:p>
    <w:p w14:paraId="6839C070" w14:textId="553EE2ED" w:rsidR="00012462" w:rsidRPr="00B10929" w:rsidRDefault="00012462" w:rsidP="00A273FB">
      <w:pPr>
        <w:spacing w:after="160" w:line="240" w:lineRule="auto"/>
        <w:contextualSpacing/>
        <w:jc w:val="both"/>
        <w:rPr>
          <w:rFonts w:ascii="Silka" w:hAnsi="Silka" w:cs="Times New Roman"/>
          <w:kern w:val="2"/>
          <w14:ligatures w14:val="standardContextual"/>
        </w:rPr>
      </w:pPr>
      <w:r w:rsidRPr="00B10929">
        <w:rPr>
          <w:rFonts w:ascii="Silka" w:hAnsi="Silka" w:cs="Times New Roman"/>
          <w:kern w:val="2"/>
          <w14:ligatures w14:val="standardContextual"/>
        </w:rPr>
        <w:t xml:space="preserve">Dvor Trakošćan je ustanova koja brine o kompleksu od 87 hektara što osim spomenika kulture uključuje i područje pod zaštitom prirode. Stoga je namjera  Muzeja da sudjeluju u uređenju okoliša zajedno s mađarskim partnerima rezultirala pripremama za prijavu na poziv INTERREG Hrvatska – Mađarska.  Naime, Javna ustanova za zaštitu prirode Varaždinske županije je tijekom 2017. </w:t>
      </w:r>
      <w:r w:rsidR="005D3B5E">
        <w:rPr>
          <w:rFonts w:ascii="Silka" w:hAnsi="Silka" w:cs="Times New Roman"/>
          <w:kern w:val="2"/>
          <w14:ligatures w14:val="standardContextual"/>
        </w:rPr>
        <w:t xml:space="preserve">godine </w:t>
      </w:r>
      <w:r w:rsidRPr="00B10929">
        <w:rPr>
          <w:rFonts w:ascii="Silka" w:hAnsi="Silka" w:cs="Times New Roman"/>
          <w:kern w:val="2"/>
          <w14:ligatures w14:val="standardContextual"/>
        </w:rPr>
        <w:t xml:space="preserve">izradila projektnu dokumentaciju za dva projekta koja </w:t>
      </w:r>
      <w:r w:rsidR="00AD5C9D" w:rsidRPr="00B10929">
        <w:rPr>
          <w:rFonts w:ascii="Silka" w:hAnsi="Silka" w:cs="Times New Roman"/>
          <w:kern w:val="2"/>
          <w14:ligatures w14:val="standardContextual"/>
        </w:rPr>
        <w:t xml:space="preserve">su se planirala </w:t>
      </w:r>
      <w:r w:rsidRPr="00B10929">
        <w:rPr>
          <w:rFonts w:ascii="Silka" w:hAnsi="Silka" w:cs="Times New Roman"/>
          <w:kern w:val="2"/>
          <w14:ligatures w14:val="standardContextual"/>
        </w:rPr>
        <w:t xml:space="preserve">implementirati u </w:t>
      </w:r>
      <w:r w:rsidR="005D3B5E">
        <w:rPr>
          <w:rFonts w:ascii="Silka" w:hAnsi="Silka" w:cs="Times New Roman"/>
          <w:kern w:val="2"/>
          <w14:ligatures w14:val="standardContextual"/>
        </w:rPr>
        <w:t>p</w:t>
      </w:r>
      <w:r w:rsidRPr="00B10929">
        <w:rPr>
          <w:rFonts w:ascii="Silka" w:hAnsi="Silka" w:cs="Times New Roman"/>
          <w:kern w:val="2"/>
          <w14:ligatures w14:val="standardContextual"/>
        </w:rPr>
        <w:t xml:space="preserve">ark-šumi Trakošćan. Prvi projekt je uspostava i uređenje vilinske šetnice, a drugi edukativno igralište. </w:t>
      </w:r>
      <w:r w:rsidR="00AD5C9D" w:rsidRPr="00B10929">
        <w:rPr>
          <w:rFonts w:ascii="Silka" w:hAnsi="Silka" w:cs="Times New Roman"/>
          <w:kern w:val="2"/>
          <w14:ligatures w14:val="standardContextual"/>
        </w:rPr>
        <w:t>Tijekom pripreme došlo je do neželjenih saz</w:t>
      </w:r>
      <w:r w:rsidR="005D3B5E">
        <w:rPr>
          <w:rFonts w:ascii="Silka" w:hAnsi="Silka" w:cs="Times New Roman"/>
          <w:kern w:val="2"/>
          <w14:ligatures w14:val="standardContextual"/>
        </w:rPr>
        <w:t>n</w:t>
      </w:r>
      <w:r w:rsidR="00AD5C9D" w:rsidRPr="00B10929">
        <w:rPr>
          <w:rFonts w:ascii="Silka" w:hAnsi="Silka" w:cs="Times New Roman"/>
          <w:kern w:val="2"/>
          <w14:ligatures w14:val="standardContextual"/>
        </w:rPr>
        <w:t>anja da se izrađeni projekti ne mogu na vrijeme pripremiti za prijavu jer je potrebno napraviti reviziju projekta</w:t>
      </w:r>
      <w:r w:rsidR="005D3B5E">
        <w:rPr>
          <w:rFonts w:ascii="Silka" w:hAnsi="Silka" w:cs="Times New Roman"/>
          <w:kern w:val="2"/>
          <w14:ligatures w14:val="standardContextual"/>
        </w:rPr>
        <w:t>,</w:t>
      </w:r>
      <w:r w:rsidR="00AD5C9D" w:rsidRPr="00B10929">
        <w:rPr>
          <w:rFonts w:ascii="Silka" w:hAnsi="Silka" w:cs="Times New Roman"/>
          <w:kern w:val="2"/>
          <w14:ligatures w14:val="standardContextual"/>
        </w:rPr>
        <w:t xml:space="preserve"> a izvođači dokumentacije više nisu željeli na tome raditi</w:t>
      </w:r>
      <w:r w:rsidRPr="00B10929">
        <w:rPr>
          <w:rFonts w:ascii="Silka" w:hAnsi="Silka" w:cs="Times New Roman"/>
          <w:kern w:val="2"/>
          <w14:ligatures w14:val="standardContextual"/>
        </w:rPr>
        <w:t xml:space="preserve">. </w:t>
      </w:r>
      <w:r w:rsidR="00AD5C9D" w:rsidRPr="00B10929">
        <w:rPr>
          <w:rFonts w:ascii="Silka" w:hAnsi="Silka" w:cs="Times New Roman"/>
          <w:kern w:val="2"/>
          <w14:ligatures w14:val="standardContextual"/>
        </w:rPr>
        <w:t>Stoga nije</w:t>
      </w:r>
      <w:r w:rsidRPr="00B10929">
        <w:rPr>
          <w:rFonts w:ascii="Silka" w:hAnsi="Silka" w:cs="Times New Roman"/>
          <w:kern w:val="2"/>
          <w14:ligatures w14:val="standardContextual"/>
        </w:rPr>
        <w:t xml:space="preserve"> ostvarena želja </w:t>
      </w:r>
      <w:r w:rsidR="00AD5C9D" w:rsidRPr="00B10929">
        <w:rPr>
          <w:rFonts w:ascii="Silka" w:hAnsi="Silka" w:cs="Times New Roman"/>
          <w:kern w:val="2"/>
          <w14:ligatures w14:val="standardContextual"/>
        </w:rPr>
        <w:t xml:space="preserve">Muzeja </w:t>
      </w:r>
      <w:r w:rsidRPr="00B10929">
        <w:rPr>
          <w:rFonts w:ascii="Silka" w:hAnsi="Silka" w:cs="Times New Roman"/>
          <w:kern w:val="2"/>
          <w14:ligatures w14:val="standardContextual"/>
        </w:rPr>
        <w:t xml:space="preserve">da se </w:t>
      </w:r>
      <w:r w:rsidR="00AD5C9D" w:rsidRPr="00B10929">
        <w:rPr>
          <w:rFonts w:ascii="Silka" w:hAnsi="Silka" w:cs="Times New Roman"/>
          <w:kern w:val="2"/>
          <w14:ligatures w14:val="standardContextual"/>
        </w:rPr>
        <w:t xml:space="preserve">šetnica i igralište </w:t>
      </w:r>
      <w:r w:rsidRPr="00B10929">
        <w:rPr>
          <w:rFonts w:ascii="Silka" w:hAnsi="Silka" w:cs="Times New Roman"/>
          <w:kern w:val="2"/>
          <w14:ligatures w14:val="standardContextual"/>
        </w:rPr>
        <w:t>uključ</w:t>
      </w:r>
      <w:r w:rsidR="00AD5C9D" w:rsidRPr="00B10929">
        <w:rPr>
          <w:rFonts w:ascii="Silka" w:hAnsi="Silka" w:cs="Times New Roman"/>
          <w:kern w:val="2"/>
          <w14:ligatures w14:val="standardContextual"/>
        </w:rPr>
        <w:t>e</w:t>
      </w:r>
      <w:r w:rsidR="005D3B5E">
        <w:rPr>
          <w:rFonts w:ascii="Silka" w:hAnsi="Silka" w:cs="Times New Roman"/>
          <w:kern w:val="2"/>
          <w14:ligatures w14:val="standardContextual"/>
        </w:rPr>
        <w:t xml:space="preserve"> </w:t>
      </w:r>
      <w:r w:rsidRPr="00B10929">
        <w:rPr>
          <w:rFonts w:ascii="Silka" w:hAnsi="Silka" w:cs="Times New Roman"/>
          <w:kern w:val="2"/>
          <w14:ligatures w14:val="standardContextual"/>
        </w:rPr>
        <w:t xml:space="preserve">u prijavu na poziv INTERREG </w:t>
      </w:r>
      <w:r w:rsidR="00AD5C9D" w:rsidRPr="00B10929">
        <w:rPr>
          <w:rFonts w:ascii="Silka" w:hAnsi="Silka" w:cs="Times New Roman"/>
          <w:kern w:val="2"/>
          <w14:ligatures w14:val="standardContextual"/>
        </w:rPr>
        <w:t xml:space="preserve">Hrvatska – </w:t>
      </w:r>
      <w:r w:rsidRPr="00B10929">
        <w:rPr>
          <w:rFonts w:ascii="Silka" w:hAnsi="Silka" w:cs="Times New Roman"/>
          <w:kern w:val="2"/>
          <w14:ligatures w14:val="standardContextual"/>
        </w:rPr>
        <w:t>Mađarska</w:t>
      </w:r>
      <w:r w:rsidR="00AD5C9D" w:rsidRPr="00B10929">
        <w:rPr>
          <w:rFonts w:ascii="Silka" w:hAnsi="Silka" w:cs="Times New Roman"/>
          <w:kern w:val="2"/>
          <w14:ligatures w14:val="standardContextual"/>
        </w:rPr>
        <w:t>. Zaključak je da se ubu</w:t>
      </w:r>
      <w:r w:rsidR="005D3B5E">
        <w:rPr>
          <w:rFonts w:ascii="Silka" w:hAnsi="Silka" w:cs="Times New Roman"/>
          <w:kern w:val="2"/>
          <w14:ligatures w14:val="standardContextual"/>
        </w:rPr>
        <w:t>du</w:t>
      </w:r>
      <w:r w:rsidR="00AD5C9D" w:rsidRPr="00B10929">
        <w:rPr>
          <w:rFonts w:ascii="Silka" w:hAnsi="Silka" w:cs="Times New Roman"/>
          <w:kern w:val="2"/>
          <w14:ligatures w14:val="standardContextual"/>
        </w:rPr>
        <w:t xml:space="preserve">će izbjegava izrada dokumentacije koju kasnije nije moguće koristiti u projektnim prijavama, </w:t>
      </w:r>
      <w:r w:rsidRPr="00B10929">
        <w:rPr>
          <w:rFonts w:ascii="Silka" w:hAnsi="Silka" w:cs="Times New Roman"/>
          <w:kern w:val="2"/>
          <w14:ligatures w14:val="standardContextual"/>
        </w:rPr>
        <w:t xml:space="preserve"> </w:t>
      </w:r>
      <w:r w:rsidR="00B10929">
        <w:rPr>
          <w:rFonts w:ascii="Silka" w:hAnsi="Silka" w:cs="Times New Roman"/>
          <w:kern w:val="2"/>
          <w14:ligatures w14:val="standardContextual"/>
        </w:rPr>
        <w:t>jer je Muzej izgubio mjesec dana rada na bezuspješnom traženju zamjenskih arhitekata i na kraju nije uspio uspostaviti partnerstvo i realizirati program</w:t>
      </w:r>
    </w:p>
    <w:p w14:paraId="22262B3C" w14:textId="77777777" w:rsidR="005D3B5E" w:rsidRDefault="005D3B5E" w:rsidP="00A273FB">
      <w:pPr>
        <w:spacing w:after="160" w:line="240" w:lineRule="auto"/>
        <w:contextualSpacing/>
        <w:jc w:val="both"/>
        <w:rPr>
          <w:rFonts w:ascii="Silka" w:hAnsi="Silka" w:cs="Times New Roman"/>
          <w:b/>
          <w:bCs/>
          <w:kern w:val="2"/>
          <w14:ligatures w14:val="standardContextual"/>
        </w:rPr>
      </w:pPr>
    </w:p>
    <w:p w14:paraId="7661240C" w14:textId="689473AA" w:rsidR="00B10929" w:rsidRPr="007F7B6C" w:rsidRDefault="00B10929" w:rsidP="00A273FB">
      <w:pPr>
        <w:spacing w:after="160" w:line="240" w:lineRule="auto"/>
        <w:contextualSpacing/>
        <w:jc w:val="both"/>
        <w:rPr>
          <w:rFonts w:ascii="Silka Bold" w:hAnsi="Silka Bold" w:cs="Times New Roman"/>
          <w:kern w:val="2"/>
          <w14:ligatures w14:val="standardContextual"/>
        </w:rPr>
      </w:pPr>
      <w:r w:rsidRPr="007F7B6C">
        <w:rPr>
          <w:rFonts w:ascii="Silka Bold" w:hAnsi="Silka Bold" w:cs="Times New Roman"/>
          <w:kern w:val="2"/>
          <w14:ligatures w14:val="standardContextual"/>
        </w:rPr>
        <w:t>Prijava na poziv INTERREG Hrvatska – Slovenija</w:t>
      </w:r>
    </w:p>
    <w:p w14:paraId="555CFA78" w14:textId="77777777" w:rsidR="00A273FB" w:rsidRDefault="00A273FB" w:rsidP="00A273FB">
      <w:pPr>
        <w:spacing w:after="160" w:line="240" w:lineRule="auto"/>
        <w:contextualSpacing/>
        <w:jc w:val="both"/>
        <w:rPr>
          <w:rFonts w:ascii="Silka" w:hAnsi="Silka" w:cs="Times New Roman"/>
          <w:b/>
          <w:bCs/>
          <w:kern w:val="2"/>
          <w14:ligatures w14:val="standardContextual"/>
        </w:rPr>
      </w:pPr>
    </w:p>
    <w:p w14:paraId="03B87152" w14:textId="077CD6F3" w:rsidR="00A273FB" w:rsidRDefault="00B10929" w:rsidP="009F2CFD">
      <w:pPr>
        <w:spacing w:after="160" w:line="240" w:lineRule="auto"/>
        <w:contextualSpacing/>
        <w:jc w:val="both"/>
        <w:rPr>
          <w:rFonts w:ascii="Silka" w:hAnsi="Silka" w:cs="Times New Roman"/>
          <w:kern w:val="2"/>
          <w14:ligatures w14:val="standardContextual"/>
        </w:rPr>
      </w:pPr>
      <w:r w:rsidRPr="00A273FB">
        <w:rPr>
          <w:rFonts w:ascii="Silka" w:hAnsi="Silka" w:cs="Times New Roman"/>
          <w:kern w:val="2"/>
          <w14:ligatures w14:val="standardContextual"/>
        </w:rPr>
        <w:t xml:space="preserve">Muzej je u studenom 2024. </w:t>
      </w:r>
      <w:r w:rsidR="00A273FB">
        <w:rPr>
          <w:rFonts w:ascii="Silka" w:hAnsi="Silka" w:cs="Times New Roman"/>
          <w:kern w:val="2"/>
          <w14:ligatures w14:val="standardContextual"/>
        </w:rPr>
        <w:t xml:space="preserve">godine </w:t>
      </w:r>
      <w:r w:rsidRPr="00A273FB">
        <w:rPr>
          <w:rFonts w:ascii="Silka" w:hAnsi="Silka" w:cs="Times New Roman"/>
          <w:kern w:val="2"/>
          <w14:ligatures w14:val="standardContextual"/>
        </w:rPr>
        <w:t xml:space="preserve">aktivirao rad na pripremi dva projekta koje će u 2025. </w:t>
      </w:r>
      <w:r w:rsidR="00A273FB">
        <w:rPr>
          <w:rFonts w:ascii="Silka" w:hAnsi="Silka" w:cs="Times New Roman"/>
          <w:kern w:val="2"/>
          <w14:ligatures w14:val="standardContextual"/>
        </w:rPr>
        <w:t xml:space="preserve">godini </w:t>
      </w:r>
      <w:r w:rsidRPr="00A273FB">
        <w:rPr>
          <w:rFonts w:ascii="Silka" w:hAnsi="Silka" w:cs="Times New Roman"/>
          <w:kern w:val="2"/>
          <w14:ligatures w14:val="standardContextual"/>
        </w:rPr>
        <w:t>prijaviti na poziv INTERREG prekogranične suradnje sa Slovenijom</w:t>
      </w:r>
      <w:r w:rsidR="00A273FB">
        <w:rPr>
          <w:rFonts w:ascii="Silka" w:hAnsi="Silka" w:cs="Times New Roman"/>
          <w:kern w:val="2"/>
          <w14:ligatures w14:val="standardContextual"/>
        </w:rPr>
        <w:t>:</w:t>
      </w:r>
    </w:p>
    <w:p w14:paraId="7B850A74" w14:textId="77777777" w:rsidR="009F2CFD" w:rsidRPr="007F7B6C" w:rsidRDefault="009F2CFD" w:rsidP="009F2CFD">
      <w:pPr>
        <w:spacing w:after="160" w:line="240" w:lineRule="auto"/>
        <w:contextualSpacing/>
        <w:jc w:val="both"/>
        <w:rPr>
          <w:rFonts w:ascii="Silka Bold" w:hAnsi="Silka Bold" w:cs="Times New Roman"/>
          <w:kern w:val="2"/>
          <w14:ligatures w14:val="standardContextual"/>
        </w:rPr>
      </w:pPr>
    </w:p>
    <w:p w14:paraId="6C33D373" w14:textId="4E1262C7" w:rsidR="009F2CFD" w:rsidRPr="007F7B6C" w:rsidRDefault="009F2CFD" w:rsidP="009F2CFD">
      <w:pPr>
        <w:spacing w:after="160"/>
        <w:contextualSpacing/>
        <w:rPr>
          <w:rFonts w:ascii="Silka Bold" w:hAnsi="Silka Bold" w:cs="Times New Roman"/>
          <w:kern w:val="2"/>
          <w14:ligatures w14:val="standardContextual"/>
        </w:rPr>
      </w:pPr>
      <w:r w:rsidRPr="007F7B6C">
        <w:rPr>
          <w:rFonts w:ascii="Silka Bold" w:hAnsi="Silka Bold" w:cs="Times New Roman"/>
          <w:kern w:val="2"/>
          <w14:ligatures w14:val="standardContextual"/>
        </w:rPr>
        <w:t xml:space="preserve">1. </w:t>
      </w:r>
      <w:r w:rsidR="002847AC" w:rsidRPr="007F7B6C">
        <w:rPr>
          <w:rFonts w:ascii="Silka Bold" w:hAnsi="Silka Bold" w:cs="Times New Roman"/>
          <w:kern w:val="2"/>
          <w14:ligatures w14:val="standardContextual"/>
        </w:rPr>
        <w:t xml:space="preserve">Projekt </w:t>
      </w:r>
      <w:r w:rsidR="00B10929" w:rsidRPr="007F7B6C">
        <w:rPr>
          <w:rFonts w:ascii="Silka Bold" w:hAnsi="Silka Bold" w:cs="Times New Roman"/>
          <w:kern w:val="2"/>
          <w14:ligatures w14:val="standardContextual"/>
        </w:rPr>
        <w:t>„</w:t>
      </w:r>
      <w:r w:rsidR="002847AC" w:rsidRPr="007F7B6C">
        <w:rPr>
          <w:rFonts w:ascii="Silka Bold" w:hAnsi="Silka Bold" w:cs="Times New Roman"/>
          <w:kern w:val="2"/>
          <w14:ligatures w14:val="standardContextual"/>
        </w:rPr>
        <w:t xml:space="preserve">CBC </w:t>
      </w:r>
      <w:proofErr w:type="spellStart"/>
      <w:r w:rsidR="002847AC" w:rsidRPr="007F7B6C">
        <w:rPr>
          <w:rFonts w:ascii="Silka Bold" w:hAnsi="Silka Bold" w:cs="Times New Roman"/>
          <w:kern w:val="2"/>
          <w14:ligatures w14:val="standardContextual"/>
        </w:rPr>
        <w:t>Chef</w:t>
      </w:r>
      <w:proofErr w:type="spellEnd"/>
      <w:r w:rsidR="00B10929" w:rsidRPr="007F7B6C">
        <w:rPr>
          <w:rFonts w:ascii="Silka Bold" w:hAnsi="Silka Bold" w:cs="Times New Roman"/>
          <w:kern w:val="2"/>
          <w14:ligatures w14:val="standardContextual"/>
        </w:rPr>
        <w:t>“</w:t>
      </w:r>
    </w:p>
    <w:p w14:paraId="52BC7A57" w14:textId="3FA3CA79" w:rsidR="002847AC" w:rsidRPr="009F2CFD" w:rsidRDefault="00D83C03" w:rsidP="009F2CFD">
      <w:pPr>
        <w:spacing w:after="160" w:line="240" w:lineRule="auto"/>
        <w:contextualSpacing/>
        <w:jc w:val="both"/>
        <w:rPr>
          <w:rFonts w:ascii="Silka" w:hAnsi="Silka" w:cs="Times New Roman"/>
          <w:b/>
          <w:bCs/>
          <w:kern w:val="2"/>
          <w14:ligatures w14:val="standardContextual"/>
        </w:rPr>
      </w:pPr>
      <w:r w:rsidRPr="009F2CFD">
        <w:rPr>
          <w:rFonts w:ascii="Silka" w:hAnsi="Silka" w:cs="Times New Roman"/>
          <w:kern w:val="2"/>
          <w14:ligatures w14:val="standardContextual"/>
        </w:rPr>
        <w:t xml:space="preserve">Dvor Trakošćan i partneri odlučili su ponoviti prijavu projekta CBC </w:t>
      </w:r>
      <w:proofErr w:type="spellStart"/>
      <w:r w:rsidRPr="009F2CFD">
        <w:rPr>
          <w:rFonts w:ascii="Silka" w:hAnsi="Silka" w:cs="Times New Roman"/>
          <w:kern w:val="2"/>
          <w14:ligatures w14:val="standardContextual"/>
        </w:rPr>
        <w:t>Chef</w:t>
      </w:r>
      <w:proofErr w:type="spellEnd"/>
      <w:r w:rsidRPr="009F2CFD">
        <w:rPr>
          <w:rFonts w:ascii="Silka" w:hAnsi="Silka" w:cs="Times New Roman"/>
          <w:kern w:val="2"/>
          <w14:ligatures w14:val="standardContextual"/>
        </w:rPr>
        <w:t xml:space="preserve"> na poziv</w:t>
      </w:r>
      <w:r w:rsidR="002847AC" w:rsidRPr="009F2CFD">
        <w:rPr>
          <w:rFonts w:ascii="Silka" w:hAnsi="Silka" w:cs="Times New Roman"/>
          <w:kern w:val="2"/>
          <w14:ligatures w14:val="standardContextual"/>
        </w:rPr>
        <w:t xml:space="preserve"> INTERREG </w:t>
      </w:r>
      <w:r w:rsidRPr="009F2CFD">
        <w:rPr>
          <w:rFonts w:ascii="Silka" w:hAnsi="Silka" w:cs="Times New Roman"/>
          <w:kern w:val="2"/>
          <w14:ligatures w14:val="standardContextual"/>
        </w:rPr>
        <w:t>za</w:t>
      </w:r>
      <w:r w:rsidR="002847AC" w:rsidRPr="009F2CFD">
        <w:rPr>
          <w:rFonts w:ascii="Silka" w:hAnsi="Silka" w:cs="Times New Roman"/>
          <w:kern w:val="2"/>
          <w14:ligatures w14:val="standardContextual"/>
        </w:rPr>
        <w:t xml:space="preserve"> prekograničn</w:t>
      </w:r>
      <w:r w:rsidRPr="009F2CFD">
        <w:rPr>
          <w:rFonts w:ascii="Silka" w:hAnsi="Silka" w:cs="Times New Roman"/>
          <w:kern w:val="2"/>
          <w14:ligatures w14:val="standardContextual"/>
        </w:rPr>
        <w:t>u</w:t>
      </w:r>
      <w:r w:rsidR="002847AC" w:rsidRPr="009F2CFD">
        <w:rPr>
          <w:rFonts w:ascii="Silka" w:hAnsi="Silka" w:cs="Times New Roman"/>
          <w:kern w:val="2"/>
          <w14:ligatures w14:val="standardContextual"/>
        </w:rPr>
        <w:t xml:space="preserve"> suradnj</w:t>
      </w:r>
      <w:r w:rsidRPr="009F2CFD">
        <w:rPr>
          <w:rFonts w:ascii="Silka" w:hAnsi="Silka" w:cs="Times New Roman"/>
          <w:kern w:val="2"/>
          <w14:ligatures w14:val="standardContextual"/>
        </w:rPr>
        <w:t xml:space="preserve">u. Održani su sastanci s predstavništvom SI-HR kako bi se sagledale manjkavosti ranije prijave i svi partneri su zainteresirani za nastavak. </w:t>
      </w:r>
      <w:r w:rsidR="002847AC" w:rsidRPr="009F2CFD">
        <w:rPr>
          <w:rFonts w:ascii="Silka" w:hAnsi="Silka" w:cs="Times New Roman"/>
          <w:kern w:val="2"/>
          <w14:ligatures w14:val="standardContextual"/>
        </w:rPr>
        <w:t xml:space="preserve"> Dvor Trakošćan vodeći je partner i prijavitelj projekta, a s hrvatske strane partneri su Muzeji Hrvatskog zagorja i Sveučilište u Zagrebu - Fakultet organizacije i informatike, Varaždin dok su slovenski partneri Posavski muzej </w:t>
      </w:r>
      <w:proofErr w:type="spellStart"/>
      <w:r w:rsidR="002847AC" w:rsidRPr="009F2CFD">
        <w:rPr>
          <w:rFonts w:ascii="Silka" w:hAnsi="Silka" w:cs="Times New Roman"/>
          <w:kern w:val="2"/>
          <w14:ligatures w14:val="standardContextual"/>
        </w:rPr>
        <w:t>Brežice</w:t>
      </w:r>
      <w:proofErr w:type="spellEnd"/>
      <w:r w:rsidR="002847AC" w:rsidRPr="009F2CFD">
        <w:rPr>
          <w:rFonts w:ascii="Silka" w:hAnsi="Silka" w:cs="Times New Roman"/>
          <w:kern w:val="2"/>
          <w14:ligatures w14:val="standardContextual"/>
        </w:rPr>
        <w:t xml:space="preserve">, </w:t>
      </w:r>
      <w:proofErr w:type="spellStart"/>
      <w:r w:rsidR="002847AC" w:rsidRPr="009F2CFD">
        <w:rPr>
          <w:rFonts w:ascii="Silka" w:hAnsi="Silka" w:cs="Times New Roman"/>
          <w:kern w:val="2"/>
          <w14:ligatures w14:val="standardContextual"/>
        </w:rPr>
        <w:t>Kozjanski</w:t>
      </w:r>
      <w:proofErr w:type="spellEnd"/>
      <w:r w:rsidR="002847AC" w:rsidRPr="009F2CFD">
        <w:rPr>
          <w:rFonts w:ascii="Silka" w:hAnsi="Silka" w:cs="Times New Roman"/>
          <w:kern w:val="2"/>
          <w14:ligatures w14:val="standardContextual"/>
        </w:rPr>
        <w:t xml:space="preserve"> park iz </w:t>
      </w:r>
      <w:proofErr w:type="spellStart"/>
      <w:r w:rsidR="002847AC" w:rsidRPr="009F2CFD">
        <w:rPr>
          <w:rFonts w:ascii="Silka" w:hAnsi="Silka" w:cs="Times New Roman"/>
          <w:kern w:val="2"/>
          <w14:ligatures w14:val="standardContextual"/>
        </w:rPr>
        <w:t>Podsrede</w:t>
      </w:r>
      <w:proofErr w:type="spellEnd"/>
      <w:r w:rsidR="002847AC" w:rsidRPr="009F2CFD">
        <w:rPr>
          <w:rFonts w:ascii="Silka" w:hAnsi="Silka" w:cs="Times New Roman"/>
          <w:kern w:val="2"/>
          <w14:ligatures w14:val="standardContextual"/>
        </w:rPr>
        <w:t xml:space="preserve"> te Općina Krško. Projektom se žele riješiti zajednički izazovi projektnog područja jer postoji potreba za modernizacijom i stvaranjem integriranog proizvoda koji se temelji na novim trendovima i potrebama nove generacije posjetitelja</w:t>
      </w:r>
      <w:r w:rsidRPr="009F2CFD">
        <w:rPr>
          <w:rFonts w:ascii="Silka" w:hAnsi="Silka" w:cs="Times New Roman"/>
          <w:kern w:val="2"/>
          <w14:ligatures w14:val="standardContextual"/>
        </w:rPr>
        <w:t xml:space="preserve">. </w:t>
      </w:r>
      <w:r w:rsidR="002847AC" w:rsidRPr="009F2CFD">
        <w:rPr>
          <w:rFonts w:ascii="Silka" w:hAnsi="Silka" w:cs="Times New Roman"/>
          <w:kern w:val="2"/>
          <w14:ligatures w14:val="standardContextual"/>
        </w:rPr>
        <w:t xml:space="preserve">U prvom planu je  korištenje modernih tehnologija usmjerenih na </w:t>
      </w:r>
      <w:r w:rsidRPr="009F2CFD">
        <w:rPr>
          <w:rFonts w:ascii="Silka" w:hAnsi="Silka" w:cs="Times New Roman"/>
          <w:kern w:val="2"/>
          <w14:ligatures w14:val="standardContextual"/>
        </w:rPr>
        <w:t>snažniji doživljaj baštine kod</w:t>
      </w:r>
      <w:r w:rsidR="002847AC" w:rsidRPr="009F2CFD">
        <w:rPr>
          <w:rFonts w:ascii="Silka" w:hAnsi="Silka" w:cs="Times New Roman"/>
          <w:kern w:val="2"/>
          <w14:ligatures w14:val="standardContextual"/>
        </w:rPr>
        <w:t xml:space="preserve"> posjetitelja te kombinacija pristupa s modernim digitalnim alatima uz primjenu načela “zelene turističke ponude”. Tako se na  inovativan način omogućuje  transformacija posjetitelja iz pasivnog promatrača u aktivnog, središnjeg sudionika prezentacije baštine. </w:t>
      </w:r>
      <w:r w:rsidRPr="009F2CFD">
        <w:rPr>
          <w:rFonts w:ascii="Silka" w:hAnsi="Silka" w:cs="Times New Roman"/>
          <w:kern w:val="2"/>
          <w14:ligatures w14:val="standardContextual"/>
        </w:rPr>
        <w:t>Projekt se planira prijaviti za sufinanciranje u veljači 2025. godine</w:t>
      </w:r>
      <w:r w:rsidR="009F2CFD">
        <w:rPr>
          <w:rFonts w:ascii="Silka" w:hAnsi="Silka" w:cs="Times New Roman"/>
          <w:kern w:val="2"/>
          <w14:ligatures w14:val="standardContextual"/>
        </w:rPr>
        <w:t>.</w:t>
      </w:r>
    </w:p>
    <w:p w14:paraId="650B38A4" w14:textId="77777777" w:rsidR="00A273FB" w:rsidRPr="002847AC" w:rsidRDefault="00A273FB" w:rsidP="009F2CFD">
      <w:pPr>
        <w:spacing w:after="160" w:line="240" w:lineRule="auto"/>
        <w:contextualSpacing/>
        <w:jc w:val="both"/>
        <w:rPr>
          <w:rFonts w:ascii="Silka" w:hAnsi="Silka" w:cs="Times New Roman"/>
          <w:kern w:val="2"/>
          <w14:ligatures w14:val="standardContextual"/>
        </w:rPr>
      </w:pPr>
    </w:p>
    <w:p w14:paraId="23AE3B37" w14:textId="247141D8" w:rsidR="002847AC" w:rsidRPr="007F7B6C" w:rsidRDefault="009F2CFD" w:rsidP="009F2CFD">
      <w:pPr>
        <w:contextualSpacing/>
        <w:rPr>
          <w:rFonts w:ascii="Silka Bold" w:hAnsi="Silka Bold" w:cs="Times New Roman"/>
        </w:rPr>
      </w:pPr>
      <w:r w:rsidRPr="007F7B6C">
        <w:rPr>
          <w:rFonts w:ascii="Silka Bold" w:hAnsi="Silka Bold" w:cs="Times New Roman"/>
        </w:rPr>
        <w:t xml:space="preserve">2. </w:t>
      </w:r>
      <w:r w:rsidR="00B10929" w:rsidRPr="007F7B6C">
        <w:rPr>
          <w:rFonts w:ascii="Silka Bold" w:hAnsi="Silka Bold" w:cs="Times New Roman"/>
        </w:rPr>
        <w:t>Projekt „Granica bez prepreka“</w:t>
      </w:r>
    </w:p>
    <w:p w14:paraId="681EF258" w14:textId="77D6E309" w:rsidR="005D3B5E" w:rsidRDefault="00D83C03" w:rsidP="009F2CFD">
      <w:pPr>
        <w:spacing w:after="0" w:line="240" w:lineRule="auto"/>
        <w:contextualSpacing/>
        <w:jc w:val="both"/>
        <w:rPr>
          <w:rFonts w:ascii="Silka" w:hAnsi="Silka" w:cs="Times New Roman"/>
        </w:rPr>
      </w:pPr>
      <w:r w:rsidRPr="00B10929">
        <w:rPr>
          <w:rFonts w:ascii="Silka" w:hAnsi="Silka" w:cs="Times New Roman"/>
        </w:rPr>
        <w:t xml:space="preserve">Projekt </w:t>
      </w:r>
      <w:r w:rsidR="00B10929" w:rsidRPr="00B10929">
        <w:rPr>
          <w:rFonts w:ascii="Silka" w:hAnsi="Silka" w:cs="Times New Roman"/>
        </w:rPr>
        <w:t xml:space="preserve">zagovara </w:t>
      </w:r>
      <w:r w:rsidRPr="00B10929">
        <w:rPr>
          <w:rFonts w:ascii="Silka" w:hAnsi="Silka" w:cs="Times New Roman"/>
        </w:rPr>
        <w:t>već</w:t>
      </w:r>
      <w:r w:rsidR="00B10929" w:rsidRPr="00B10929">
        <w:rPr>
          <w:rFonts w:ascii="Silka" w:hAnsi="Silka" w:cs="Times New Roman"/>
        </w:rPr>
        <w:t>u</w:t>
      </w:r>
      <w:r w:rsidRPr="00B10929">
        <w:rPr>
          <w:rFonts w:ascii="Silka" w:hAnsi="Silka" w:cs="Times New Roman"/>
        </w:rPr>
        <w:t xml:space="preserve"> </w:t>
      </w:r>
      <w:r w:rsidR="00B10929" w:rsidRPr="00B10929">
        <w:rPr>
          <w:rFonts w:ascii="Silka" w:hAnsi="Silka" w:cs="Times New Roman"/>
        </w:rPr>
        <w:t>dostupnost prekograničnih lokacija te</w:t>
      </w:r>
      <w:r w:rsidR="00B10929">
        <w:rPr>
          <w:rFonts w:ascii="Silka" w:hAnsi="Silka" w:cs="Times New Roman"/>
        </w:rPr>
        <w:t xml:space="preserve"> želi</w:t>
      </w:r>
      <w:r w:rsidR="00B10929" w:rsidRPr="00B10929">
        <w:rPr>
          <w:rFonts w:ascii="Silka" w:hAnsi="Silka" w:cs="Times New Roman"/>
        </w:rPr>
        <w:t xml:space="preserve"> predstaviti osnovne informacije o digitalnoj i fizičkoj dostupnosti ciljanih područja u području kulturnih i turističkih atrakcija.</w:t>
      </w:r>
      <w:r w:rsidR="00B10929">
        <w:rPr>
          <w:rFonts w:ascii="Silka" w:hAnsi="Silka" w:cs="Times New Roman"/>
        </w:rPr>
        <w:t xml:space="preserve"> Uz razvoj metodologije i a</w:t>
      </w:r>
      <w:r w:rsidR="00B10929" w:rsidRPr="00B10929">
        <w:rPr>
          <w:rFonts w:ascii="Silka" w:hAnsi="Silka" w:cs="Times New Roman"/>
        </w:rPr>
        <w:t xml:space="preserve">nalize </w:t>
      </w:r>
      <w:r w:rsidR="00B10929">
        <w:rPr>
          <w:rFonts w:ascii="Silka" w:hAnsi="Silka" w:cs="Times New Roman"/>
        </w:rPr>
        <w:t xml:space="preserve">stanja </w:t>
      </w:r>
      <w:r w:rsidR="00B10929" w:rsidRPr="00B10929">
        <w:rPr>
          <w:rFonts w:ascii="Silka" w:hAnsi="Silka" w:cs="Times New Roman"/>
        </w:rPr>
        <w:t xml:space="preserve">na razini partnera </w:t>
      </w:r>
      <w:r w:rsidR="00B10929">
        <w:rPr>
          <w:rFonts w:ascii="Silka" w:hAnsi="Silka" w:cs="Times New Roman"/>
        </w:rPr>
        <w:t>izradit će se z</w:t>
      </w:r>
      <w:r w:rsidR="00B10929" w:rsidRPr="00B10929">
        <w:rPr>
          <w:rFonts w:ascii="Silka" w:hAnsi="Silka" w:cs="Times New Roman"/>
        </w:rPr>
        <w:t>ajednička osnovna studija s dobrim praksama.</w:t>
      </w:r>
      <w:r w:rsidR="001447D2">
        <w:rPr>
          <w:rFonts w:ascii="Silka" w:hAnsi="Silka" w:cs="Times New Roman"/>
        </w:rPr>
        <w:t xml:space="preserve"> </w:t>
      </w:r>
      <w:r w:rsidR="00B10929">
        <w:rPr>
          <w:rFonts w:ascii="Silka" w:hAnsi="Silka" w:cs="Times New Roman"/>
        </w:rPr>
        <w:t xml:space="preserve">Slijedi izrada materijala </w:t>
      </w:r>
      <w:r w:rsidR="00B10929" w:rsidRPr="00B10929">
        <w:rPr>
          <w:rFonts w:ascii="Silka" w:hAnsi="Silka" w:cs="Times New Roman"/>
        </w:rPr>
        <w:t xml:space="preserve">za obuku </w:t>
      </w:r>
      <w:r w:rsidR="00B10929">
        <w:rPr>
          <w:rFonts w:ascii="Silka" w:hAnsi="Silka" w:cs="Times New Roman"/>
        </w:rPr>
        <w:t>i t</w:t>
      </w:r>
      <w:r w:rsidR="00B10929" w:rsidRPr="00B10929">
        <w:rPr>
          <w:rFonts w:ascii="Silka" w:hAnsi="Silka" w:cs="Times New Roman"/>
        </w:rPr>
        <w:t xml:space="preserve">reninzi </w:t>
      </w:r>
      <w:r w:rsidR="00B10929">
        <w:rPr>
          <w:rFonts w:ascii="Silka" w:hAnsi="Silka" w:cs="Times New Roman"/>
        </w:rPr>
        <w:t xml:space="preserve"> a zatim implementacija s</w:t>
      </w:r>
      <w:r w:rsidR="00B10929" w:rsidRPr="00B10929">
        <w:rPr>
          <w:rFonts w:ascii="Silka" w:hAnsi="Silka" w:cs="Times New Roman"/>
        </w:rPr>
        <w:t xml:space="preserve">trategija digitalne i fizičke pristupačnosti </w:t>
      </w:r>
      <w:r w:rsidR="004213A3">
        <w:rPr>
          <w:rFonts w:ascii="Silka" w:hAnsi="Silka" w:cs="Times New Roman"/>
        </w:rPr>
        <w:t xml:space="preserve">s </w:t>
      </w:r>
      <w:r w:rsidR="00B10929" w:rsidRPr="00B10929">
        <w:rPr>
          <w:rFonts w:ascii="Silka" w:hAnsi="Silka" w:cs="Times New Roman"/>
        </w:rPr>
        <w:t>akcijski</w:t>
      </w:r>
      <w:r w:rsidR="004213A3">
        <w:rPr>
          <w:rFonts w:ascii="Silka" w:hAnsi="Silka" w:cs="Times New Roman"/>
        </w:rPr>
        <w:t>m</w:t>
      </w:r>
      <w:r w:rsidR="00B10929" w:rsidRPr="00B10929">
        <w:rPr>
          <w:rFonts w:ascii="Silka" w:hAnsi="Silka" w:cs="Times New Roman"/>
        </w:rPr>
        <w:t xml:space="preserve"> planovi</w:t>
      </w:r>
      <w:r w:rsidR="004213A3">
        <w:rPr>
          <w:rFonts w:ascii="Silka" w:hAnsi="Silka" w:cs="Times New Roman"/>
        </w:rPr>
        <w:t>ma djelovanja. Dvor Trakošćan je u projektu partner kao i drugi hrvatski partner Muzeji Hrvatskog zagorja dok je vodeći partner iz Slovenije Znanstveno-</w:t>
      </w:r>
      <w:proofErr w:type="spellStart"/>
      <w:r w:rsidR="004213A3">
        <w:rPr>
          <w:rFonts w:ascii="Silka" w:hAnsi="Silka" w:cs="Times New Roman"/>
        </w:rPr>
        <w:t>raziskovalno</w:t>
      </w:r>
      <w:proofErr w:type="spellEnd"/>
      <w:r w:rsidR="004213A3">
        <w:rPr>
          <w:rFonts w:ascii="Silka" w:hAnsi="Silka" w:cs="Times New Roman"/>
        </w:rPr>
        <w:t xml:space="preserve"> </w:t>
      </w:r>
      <w:proofErr w:type="spellStart"/>
      <w:r w:rsidR="004213A3">
        <w:rPr>
          <w:rFonts w:ascii="Silka" w:hAnsi="Silka" w:cs="Times New Roman"/>
        </w:rPr>
        <w:t>središće</w:t>
      </w:r>
      <w:proofErr w:type="spellEnd"/>
      <w:r w:rsidR="004213A3">
        <w:rPr>
          <w:rFonts w:ascii="Silka" w:hAnsi="Silka" w:cs="Times New Roman"/>
        </w:rPr>
        <w:t xml:space="preserve"> Bistra Ptuj.</w:t>
      </w:r>
      <w:bookmarkStart w:id="10" w:name="_Toc156997959"/>
    </w:p>
    <w:p w14:paraId="2F51A6C3" w14:textId="24F67722" w:rsidR="002847AC" w:rsidRPr="007F7B6C" w:rsidRDefault="002847AC" w:rsidP="00DD57E9">
      <w:pPr>
        <w:spacing w:after="0" w:line="240" w:lineRule="auto"/>
        <w:contextualSpacing/>
        <w:jc w:val="both"/>
        <w:rPr>
          <w:rFonts w:ascii="Silka Bold" w:hAnsi="Silka Bold" w:cs="Times New Roman"/>
        </w:rPr>
      </w:pPr>
      <w:r w:rsidRPr="007F7B6C">
        <w:rPr>
          <w:rFonts w:ascii="Silka Bold" w:eastAsiaTheme="majorEastAsia" w:hAnsi="Silka Bold" w:cstheme="majorBidi"/>
          <w:color w:val="000000" w:themeColor="text1"/>
        </w:rPr>
        <w:lastRenderedPageBreak/>
        <w:t>V. OBLIKOVANJE I REALIZACIJA PROGRAMA</w:t>
      </w:r>
      <w:bookmarkEnd w:id="10"/>
    </w:p>
    <w:p w14:paraId="6A774601" w14:textId="77777777" w:rsidR="002847AC" w:rsidRPr="002847AC" w:rsidRDefault="002847AC" w:rsidP="00DD57E9">
      <w:pPr>
        <w:spacing w:after="0" w:line="240" w:lineRule="auto"/>
        <w:contextualSpacing/>
        <w:jc w:val="both"/>
        <w:rPr>
          <w:rFonts w:ascii="Silka" w:hAnsi="Silka" w:cs="Times New Roman"/>
          <w:b/>
          <w:bCs/>
        </w:rPr>
      </w:pPr>
    </w:p>
    <w:p w14:paraId="7CC572EB" w14:textId="3BB86557" w:rsidR="002847AC" w:rsidRPr="002847AC" w:rsidRDefault="002847AC" w:rsidP="00DD57E9">
      <w:pPr>
        <w:spacing w:after="0" w:line="240" w:lineRule="auto"/>
        <w:contextualSpacing/>
        <w:jc w:val="both"/>
        <w:rPr>
          <w:rFonts w:ascii="Silka" w:hAnsi="Silka" w:cs="Times New Roman"/>
        </w:rPr>
      </w:pPr>
      <w:r w:rsidRPr="002847AC">
        <w:rPr>
          <w:rFonts w:ascii="Silka" w:hAnsi="Silka" w:cs="Times New Roman"/>
        </w:rPr>
        <w:t xml:space="preserve">Poslovanje se odvija u opsegu koji omogućuju financijski, prostorni i ljudski resursi. </w:t>
      </w:r>
      <w:r w:rsidR="00012462">
        <w:rPr>
          <w:rFonts w:ascii="Silka" w:hAnsi="Silka" w:cs="Times New Roman"/>
        </w:rPr>
        <w:t xml:space="preserve">U 2024. godini postignut je puno povoljniji </w:t>
      </w:r>
      <w:r w:rsidR="00DD57E9">
        <w:rPr>
          <w:rFonts w:ascii="Silka" w:hAnsi="Silka" w:cs="Times New Roman"/>
        </w:rPr>
        <w:t xml:space="preserve">okvir </w:t>
      </w:r>
      <w:r w:rsidR="00012462">
        <w:rPr>
          <w:rFonts w:ascii="Silka" w:hAnsi="Silka" w:cs="Times New Roman"/>
        </w:rPr>
        <w:t>vezan uz</w:t>
      </w:r>
      <w:r w:rsidRPr="002847AC">
        <w:rPr>
          <w:rFonts w:ascii="Silka" w:hAnsi="Silka" w:cs="Times New Roman"/>
        </w:rPr>
        <w:t xml:space="preserve"> ljudske kapacitete </w:t>
      </w:r>
      <w:r w:rsidR="00012462">
        <w:rPr>
          <w:rFonts w:ascii="Silka" w:hAnsi="Silka" w:cs="Times New Roman"/>
        </w:rPr>
        <w:t>što je omogućilo razumijevanje osnivača, Ministarstva kulture i m</w:t>
      </w:r>
      <w:r w:rsidR="00DD57E9">
        <w:rPr>
          <w:rFonts w:ascii="Silka" w:hAnsi="Silka" w:cs="Times New Roman"/>
        </w:rPr>
        <w:t>edij</w:t>
      </w:r>
      <w:r w:rsidR="00012462">
        <w:rPr>
          <w:rFonts w:ascii="Silka" w:hAnsi="Silka" w:cs="Times New Roman"/>
        </w:rPr>
        <w:t>a i njihovo odobrenje novog zapošljavanja.</w:t>
      </w:r>
      <w:r w:rsidRPr="002847AC">
        <w:rPr>
          <w:rFonts w:ascii="Silka" w:hAnsi="Silka" w:cs="Times New Roman"/>
        </w:rPr>
        <w:t xml:space="preserve"> Muzej je bio otvoren za posjetitelje 36</w:t>
      </w:r>
      <w:r w:rsidR="00012462">
        <w:rPr>
          <w:rFonts w:ascii="Silka" w:hAnsi="Silka" w:cs="Times New Roman"/>
        </w:rPr>
        <w:t>3</w:t>
      </w:r>
      <w:r w:rsidRPr="002847AC">
        <w:rPr>
          <w:rFonts w:ascii="Silka" w:hAnsi="Silka" w:cs="Times New Roman"/>
        </w:rPr>
        <w:t xml:space="preserve"> dana u godini </w:t>
      </w:r>
      <w:r w:rsidR="00012462">
        <w:rPr>
          <w:rFonts w:ascii="Silka" w:hAnsi="Silka" w:cs="Times New Roman"/>
        </w:rPr>
        <w:t>(odlukom rav</w:t>
      </w:r>
      <w:r w:rsidR="00DD57E9">
        <w:rPr>
          <w:rFonts w:ascii="Silka" w:hAnsi="Silka" w:cs="Times New Roman"/>
        </w:rPr>
        <w:t>nateljice</w:t>
      </w:r>
      <w:r w:rsidR="00012462">
        <w:rPr>
          <w:rFonts w:ascii="Silka" w:hAnsi="Silka" w:cs="Times New Roman"/>
        </w:rPr>
        <w:t xml:space="preserve"> Uskrs i Božić su proglašeni danima kada je muzej zatvoren za posjetitelje). Lj</w:t>
      </w:r>
      <w:r w:rsidRPr="002847AC">
        <w:rPr>
          <w:rFonts w:ascii="Silka" w:hAnsi="Silka" w:cs="Times New Roman"/>
        </w:rPr>
        <w:t>etn</w:t>
      </w:r>
      <w:r w:rsidR="00012462">
        <w:rPr>
          <w:rFonts w:ascii="Silka" w:hAnsi="Silka" w:cs="Times New Roman"/>
        </w:rPr>
        <w:t>o</w:t>
      </w:r>
      <w:r w:rsidRPr="002847AC">
        <w:rPr>
          <w:rFonts w:ascii="Silka" w:hAnsi="Silka" w:cs="Times New Roman"/>
        </w:rPr>
        <w:t xml:space="preserve"> radn</w:t>
      </w:r>
      <w:r w:rsidR="00012462">
        <w:rPr>
          <w:rFonts w:ascii="Silka" w:hAnsi="Silka" w:cs="Times New Roman"/>
        </w:rPr>
        <w:t>o</w:t>
      </w:r>
      <w:r w:rsidRPr="002847AC">
        <w:rPr>
          <w:rFonts w:ascii="Silka" w:hAnsi="Silka" w:cs="Times New Roman"/>
        </w:rPr>
        <w:t xml:space="preserve"> vr</w:t>
      </w:r>
      <w:r w:rsidR="00012462">
        <w:rPr>
          <w:rFonts w:ascii="Silka" w:hAnsi="Silka" w:cs="Times New Roman"/>
        </w:rPr>
        <w:t>ijeme je</w:t>
      </w:r>
      <w:r w:rsidRPr="002847AC">
        <w:rPr>
          <w:rFonts w:ascii="Silka" w:hAnsi="Silka" w:cs="Times New Roman"/>
        </w:rPr>
        <w:t xml:space="preserve"> od 10 do 18 sati</w:t>
      </w:r>
      <w:r w:rsidR="00DD57E9">
        <w:rPr>
          <w:rFonts w:ascii="Silka" w:hAnsi="Silka" w:cs="Times New Roman"/>
        </w:rPr>
        <w:t>,</w:t>
      </w:r>
      <w:r w:rsidRPr="002847AC">
        <w:rPr>
          <w:rFonts w:ascii="Silka" w:hAnsi="Silka" w:cs="Times New Roman"/>
        </w:rPr>
        <w:t xml:space="preserve"> </w:t>
      </w:r>
      <w:r w:rsidR="00012462">
        <w:rPr>
          <w:rFonts w:ascii="Silka" w:hAnsi="Silka" w:cs="Times New Roman"/>
        </w:rPr>
        <w:t>a</w:t>
      </w:r>
      <w:r w:rsidRPr="002847AC">
        <w:rPr>
          <w:rFonts w:ascii="Silka" w:hAnsi="Silka" w:cs="Times New Roman"/>
        </w:rPr>
        <w:t xml:space="preserve"> zimsk</w:t>
      </w:r>
      <w:r w:rsidR="00012462">
        <w:rPr>
          <w:rFonts w:ascii="Silka" w:hAnsi="Silka" w:cs="Times New Roman"/>
        </w:rPr>
        <w:t>o</w:t>
      </w:r>
      <w:r w:rsidRPr="002847AC">
        <w:rPr>
          <w:rFonts w:ascii="Silka" w:hAnsi="Silka" w:cs="Times New Roman"/>
        </w:rPr>
        <w:t xml:space="preserve"> od 9 do 16 sati. Posebni programi i događanja izvan radnog vremena organizirani su vezano uz glazbene nastupe, predstave, otvorenja izložbi i sl. </w:t>
      </w:r>
    </w:p>
    <w:p w14:paraId="3DD6AA6A" w14:textId="77777777" w:rsidR="002847AC" w:rsidRPr="002847AC" w:rsidRDefault="002847AC" w:rsidP="00DD57E9">
      <w:pPr>
        <w:spacing w:after="0" w:line="240" w:lineRule="auto"/>
        <w:contextualSpacing/>
        <w:jc w:val="both"/>
        <w:rPr>
          <w:rFonts w:ascii="Silka" w:hAnsi="Silka" w:cs="Times New Roman"/>
        </w:rPr>
      </w:pPr>
    </w:p>
    <w:p w14:paraId="4CDFF274" w14:textId="7092B775" w:rsidR="002847AC" w:rsidRPr="002847AC" w:rsidRDefault="002847AC" w:rsidP="00DD57E9">
      <w:pPr>
        <w:spacing w:after="0" w:line="240" w:lineRule="auto"/>
        <w:contextualSpacing/>
        <w:jc w:val="both"/>
        <w:rPr>
          <w:rFonts w:ascii="Silka" w:hAnsi="Silka" w:cs="Times New Roman"/>
        </w:rPr>
      </w:pPr>
      <w:r w:rsidRPr="002847AC">
        <w:rPr>
          <w:rFonts w:ascii="Silka" w:hAnsi="Silka" w:cs="Times New Roman"/>
        </w:rPr>
        <w:t xml:space="preserve">Dvor Trakošćan je, u skladu s ugovorenim projektima i programima, iste realizirao u roku i podnio izvješća osnivaču. </w:t>
      </w:r>
      <w:r w:rsidR="00012462">
        <w:rPr>
          <w:rFonts w:ascii="Silka" w:hAnsi="Silka" w:cs="Times New Roman"/>
        </w:rPr>
        <w:t>Muzej nastoji planirane programe implementirati ravnomjerno tijekom godine.</w:t>
      </w:r>
      <w:r w:rsidR="007567BC">
        <w:rPr>
          <w:rFonts w:ascii="Silka" w:hAnsi="Silka" w:cs="Times New Roman"/>
        </w:rPr>
        <w:t xml:space="preserve"> </w:t>
      </w:r>
      <w:r w:rsidRPr="002847AC">
        <w:rPr>
          <w:rFonts w:ascii="Silka" w:hAnsi="Silka" w:cs="Times New Roman"/>
        </w:rPr>
        <w:t xml:space="preserve">U </w:t>
      </w:r>
      <w:r w:rsidR="00012462">
        <w:rPr>
          <w:rFonts w:ascii="Silka" w:hAnsi="Silka" w:cs="Times New Roman"/>
        </w:rPr>
        <w:t>srpnju 2024</w:t>
      </w:r>
      <w:r w:rsidRPr="002847AC">
        <w:rPr>
          <w:rFonts w:ascii="Silka" w:hAnsi="Silka" w:cs="Times New Roman"/>
        </w:rPr>
        <w:t>. godine Muzej je poslao prijave programa</w:t>
      </w:r>
      <w:r w:rsidR="00012462">
        <w:rPr>
          <w:rFonts w:ascii="Silka" w:hAnsi="Silka" w:cs="Times New Roman"/>
        </w:rPr>
        <w:t xml:space="preserve"> za 2025.</w:t>
      </w:r>
      <w:r w:rsidRPr="002847AC">
        <w:rPr>
          <w:rFonts w:ascii="Silka" w:hAnsi="Silka" w:cs="Times New Roman"/>
        </w:rPr>
        <w:t xml:space="preserve"> svom osnivaču Ministarstvu kulture i medija</w:t>
      </w:r>
      <w:r w:rsidR="00012462">
        <w:rPr>
          <w:rFonts w:ascii="Silka" w:hAnsi="Silka" w:cs="Times New Roman"/>
        </w:rPr>
        <w:t xml:space="preserve"> sukladno pozivu ustanovama kojima je Ministarstvo osnivač. U</w:t>
      </w:r>
      <w:r w:rsidRPr="002847AC">
        <w:rPr>
          <w:rFonts w:ascii="Silka" w:hAnsi="Silka" w:cs="Times New Roman"/>
        </w:rPr>
        <w:t xml:space="preserve"> listopadu </w:t>
      </w:r>
      <w:r w:rsidR="00012462">
        <w:rPr>
          <w:rFonts w:ascii="Silka" w:hAnsi="Silka" w:cs="Times New Roman"/>
        </w:rPr>
        <w:t xml:space="preserve">je Dvor Trakošćan </w:t>
      </w:r>
      <w:r w:rsidRPr="002847AC">
        <w:rPr>
          <w:rFonts w:ascii="Silka" w:hAnsi="Silka" w:cs="Times New Roman"/>
        </w:rPr>
        <w:t>dobio povratnu informaciju o odobrenim projektima što uvelike olakšava planiranje</w:t>
      </w:r>
      <w:r w:rsidR="00012462">
        <w:rPr>
          <w:rFonts w:ascii="Silka" w:hAnsi="Silka" w:cs="Times New Roman"/>
        </w:rPr>
        <w:t>, odnosno stručni poslovi zaposlenika na realizaciji pripremnih radova bili su u tijeku već u drugoj polovici 2024. godine. Posebno je to važ</w:t>
      </w:r>
      <w:r w:rsidR="007567BC">
        <w:rPr>
          <w:rFonts w:ascii="Silka" w:hAnsi="Silka" w:cs="Times New Roman"/>
        </w:rPr>
        <w:t>n</w:t>
      </w:r>
      <w:r w:rsidR="00012462">
        <w:rPr>
          <w:rFonts w:ascii="Silka" w:hAnsi="Silka" w:cs="Times New Roman"/>
        </w:rPr>
        <w:t>o za programe koji će se realizirati u prvoj polovici godine</w:t>
      </w:r>
      <w:r w:rsidR="007567BC">
        <w:rPr>
          <w:rFonts w:ascii="Silka" w:hAnsi="Silka" w:cs="Times New Roman"/>
        </w:rPr>
        <w:t>,</w:t>
      </w:r>
      <w:r w:rsidR="00012462">
        <w:rPr>
          <w:rFonts w:ascii="Silka" w:hAnsi="Silka" w:cs="Times New Roman"/>
        </w:rPr>
        <w:t xml:space="preserve"> </w:t>
      </w:r>
      <w:r w:rsidR="007567BC">
        <w:rPr>
          <w:rFonts w:ascii="Silka" w:hAnsi="Silka" w:cs="Times New Roman"/>
        </w:rPr>
        <w:t>poput</w:t>
      </w:r>
      <w:r w:rsidR="00012462">
        <w:rPr>
          <w:rFonts w:ascii="Silka" w:hAnsi="Silka" w:cs="Times New Roman"/>
        </w:rPr>
        <w:t xml:space="preserve"> izložb</w:t>
      </w:r>
      <w:r w:rsidR="007567BC">
        <w:rPr>
          <w:rFonts w:ascii="Silka" w:hAnsi="Silka" w:cs="Times New Roman"/>
        </w:rPr>
        <w:t xml:space="preserve">e </w:t>
      </w:r>
      <w:r w:rsidR="00012462">
        <w:rPr>
          <w:rFonts w:ascii="Silka" w:hAnsi="Silka" w:cs="Times New Roman"/>
        </w:rPr>
        <w:t>o Jurju II</w:t>
      </w:r>
      <w:r w:rsidR="007567BC">
        <w:rPr>
          <w:rFonts w:ascii="Silka" w:hAnsi="Silka" w:cs="Times New Roman"/>
        </w:rPr>
        <w:t>.</w:t>
      </w:r>
      <w:r w:rsidR="00012462">
        <w:rPr>
          <w:rFonts w:ascii="Silka" w:hAnsi="Silka" w:cs="Times New Roman"/>
        </w:rPr>
        <w:t xml:space="preserve"> Draš</w:t>
      </w:r>
      <w:r w:rsidR="007567BC">
        <w:rPr>
          <w:rFonts w:ascii="Silka" w:hAnsi="Silka" w:cs="Times New Roman"/>
        </w:rPr>
        <w:t>k</w:t>
      </w:r>
      <w:r w:rsidR="00012462">
        <w:rPr>
          <w:rFonts w:ascii="Silka" w:hAnsi="Silka" w:cs="Times New Roman"/>
        </w:rPr>
        <w:t>oviću i velik</w:t>
      </w:r>
      <w:r w:rsidR="007567BC">
        <w:rPr>
          <w:rFonts w:ascii="Silka" w:hAnsi="Silka" w:cs="Times New Roman"/>
        </w:rPr>
        <w:t>e</w:t>
      </w:r>
      <w:r w:rsidR="00012462">
        <w:rPr>
          <w:rFonts w:ascii="Silka" w:hAnsi="Silka" w:cs="Times New Roman"/>
        </w:rPr>
        <w:t xml:space="preserve"> izložb</w:t>
      </w:r>
      <w:r w:rsidR="007567BC">
        <w:rPr>
          <w:rFonts w:ascii="Silka" w:hAnsi="Silka" w:cs="Times New Roman"/>
        </w:rPr>
        <w:t xml:space="preserve">e </w:t>
      </w:r>
      <w:r w:rsidR="00012462">
        <w:rPr>
          <w:rFonts w:ascii="Silka" w:hAnsi="Silka" w:cs="Times New Roman"/>
        </w:rPr>
        <w:t xml:space="preserve">o lovstvu. Također se priprema provedba radova na sanaciji sanitarnih čvorova s početkom nabave u </w:t>
      </w:r>
      <w:r w:rsidRPr="002847AC">
        <w:rPr>
          <w:rFonts w:ascii="Silka" w:hAnsi="Silka" w:cs="Times New Roman"/>
        </w:rPr>
        <w:t xml:space="preserve"> siječnju 202</w:t>
      </w:r>
      <w:r w:rsidR="00012462">
        <w:rPr>
          <w:rFonts w:ascii="Silka" w:hAnsi="Silka" w:cs="Times New Roman"/>
        </w:rPr>
        <w:t>5</w:t>
      </w:r>
      <w:r w:rsidRPr="002847AC">
        <w:rPr>
          <w:rFonts w:ascii="Silka" w:hAnsi="Silka" w:cs="Times New Roman"/>
        </w:rPr>
        <w:t>. godine.  Programski izvještaji za 202</w:t>
      </w:r>
      <w:r w:rsidR="00012462">
        <w:rPr>
          <w:rFonts w:ascii="Silka" w:hAnsi="Silka" w:cs="Times New Roman"/>
        </w:rPr>
        <w:t>4</w:t>
      </w:r>
      <w:r w:rsidRPr="002847AC">
        <w:rPr>
          <w:rFonts w:ascii="Silka" w:hAnsi="Silka" w:cs="Times New Roman"/>
        </w:rPr>
        <w:t xml:space="preserve">. godinu su predani na vrijeme potkraj studenoga i prosinca prema datumu ugovora. </w:t>
      </w:r>
    </w:p>
    <w:p w14:paraId="46652C6C" w14:textId="77777777" w:rsidR="002847AC" w:rsidRPr="002847AC" w:rsidRDefault="002847AC" w:rsidP="00DD57E9">
      <w:pPr>
        <w:spacing w:after="0" w:line="240" w:lineRule="auto"/>
        <w:contextualSpacing/>
        <w:jc w:val="both"/>
        <w:rPr>
          <w:rFonts w:ascii="Silka" w:hAnsi="Silka" w:cs="Times New Roman"/>
        </w:rPr>
      </w:pPr>
    </w:p>
    <w:p w14:paraId="326614BC" w14:textId="3228EF5A" w:rsidR="002847AC" w:rsidRPr="002847AC" w:rsidRDefault="002847AC" w:rsidP="00DD57E9">
      <w:pPr>
        <w:spacing w:after="0" w:line="240" w:lineRule="auto"/>
        <w:contextualSpacing/>
        <w:jc w:val="both"/>
        <w:rPr>
          <w:rFonts w:ascii="Silka" w:hAnsi="Silka" w:cs="Times New Roman"/>
        </w:rPr>
      </w:pPr>
      <w:r w:rsidRPr="002847AC">
        <w:rPr>
          <w:rFonts w:ascii="Silka" w:hAnsi="Silka" w:cs="Times New Roman"/>
        </w:rPr>
        <w:t xml:space="preserve">Dvor Trakošćan je </w:t>
      </w:r>
      <w:r w:rsidR="00012462">
        <w:rPr>
          <w:rFonts w:ascii="Silka" w:hAnsi="Silka" w:cs="Times New Roman"/>
        </w:rPr>
        <w:t>aktivan u profesionalnim mrežama</w:t>
      </w:r>
      <w:r w:rsidR="0096010F">
        <w:rPr>
          <w:rFonts w:ascii="Silka" w:hAnsi="Silka" w:cs="Times New Roman"/>
        </w:rPr>
        <w:t>,</w:t>
      </w:r>
      <w:r w:rsidR="00012462">
        <w:rPr>
          <w:rFonts w:ascii="Silka" w:hAnsi="Silka" w:cs="Times New Roman"/>
        </w:rPr>
        <w:t xml:space="preserve"> a u 2024. godini osim rada u </w:t>
      </w:r>
      <w:r w:rsidRPr="002847AC">
        <w:rPr>
          <w:rFonts w:ascii="Silka" w:hAnsi="Silka" w:cs="Times New Roman"/>
        </w:rPr>
        <w:t>ICOM-</w:t>
      </w:r>
      <w:r w:rsidR="00012462">
        <w:rPr>
          <w:rFonts w:ascii="Silka" w:hAnsi="Silka" w:cs="Times New Roman"/>
        </w:rPr>
        <w:t xml:space="preserve">u aktivirana je suradnja i u mreži Interpret Europe u sklopu koje je i prijavljen projekt međunarodnog skupa i edukacije koja će se održati u 2025. u Trakošćanu. </w:t>
      </w:r>
      <w:r w:rsidRPr="002847AC">
        <w:rPr>
          <w:rFonts w:ascii="Silka" w:hAnsi="Silka" w:cs="Times New Roman"/>
        </w:rPr>
        <w:t xml:space="preserve"> Aktivnosti u strukovnim udrugama i izbor na čelne pozicije u</w:t>
      </w:r>
      <w:r w:rsidR="0096010F">
        <w:rPr>
          <w:rFonts w:ascii="Silka" w:hAnsi="Silka" w:cs="Times New Roman"/>
        </w:rPr>
        <w:t xml:space="preserve"> </w:t>
      </w:r>
      <w:r w:rsidRPr="002847AC">
        <w:rPr>
          <w:rFonts w:ascii="Silka" w:hAnsi="Silka" w:cs="Times New Roman"/>
        </w:rPr>
        <w:t xml:space="preserve">nacionalnim i međunarodnim profesionalnim organizacijama također su pokazatelji uspješnosti, a tijekom godine bilo je zapaženih sudjelovanja stručnjaka Muzeja na nacionalnim i međunarodnim konferencijama. </w:t>
      </w:r>
    </w:p>
    <w:p w14:paraId="1136408C" w14:textId="77777777" w:rsidR="002847AC" w:rsidRPr="002847AC" w:rsidRDefault="002847AC" w:rsidP="00DD57E9">
      <w:pPr>
        <w:spacing w:after="0" w:line="240" w:lineRule="auto"/>
        <w:contextualSpacing/>
        <w:jc w:val="both"/>
        <w:rPr>
          <w:rFonts w:ascii="Silka" w:hAnsi="Silka" w:cs="Times New Roman"/>
        </w:rPr>
      </w:pPr>
    </w:p>
    <w:p w14:paraId="20CAC9E5" w14:textId="67731BD2" w:rsidR="00012462" w:rsidRDefault="002847AC" w:rsidP="00DD57E9">
      <w:pPr>
        <w:spacing w:after="0" w:line="240" w:lineRule="auto"/>
        <w:contextualSpacing/>
        <w:jc w:val="both"/>
        <w:rPr>
          <w:rFonts w:ascii="Silka" w:hAnsi="Silka" w:cs="Times New Roman"/>
        </w:rPr>
      </w:pPr>
      <w:r w:rsidRPr="002847AC">
        <w:rPr>
          <w:rFonts w:ascii="Silka" w:hAnsi="Silka" w:cs="Times New Roman"/>
        </w:rPr>
        <w:t>U 202</w:t>
      </w:r>
      <w:r w:rsidR="00012462">
        <w:rPr>
          <w:rFonts w:ascii="Silka" w:hAnsi="Silka" w:cs="Times New Roman"/>
        </w:rPr>
        <w:t>4</w:t>
      </w:r>
      <w:r w:rsidRPr="002847AC">
        <w:rPr>
          <w:rFonts w:ascii="Silka" w:hAnsi="Silka" w:cs="Times New Roman"/>
        </w:rPr>
        <w:t>. godini posjećenost Muzej</w:t>
      </w:r>
      <w:r w:rsidR="00012462">
        <w:rPr>
          <w:rFonts w:ascii="Silka" w:hAnsi="Silka" w:cs="Times New Roman"/>
        </w:rPr>
        <w:t xml:space="preserve">u je nakon povratka vode u jezero krenula vidljivom uzlaznom putanjom što je rezultiralo povećanim brojem dolazaka. </w:t>
      </w:r>
      <w:r w:rsidRPr="002847AC">
        <w:rPr>
          <w:rFonts w:ascii="Silka" w:hAnsi="Silka" w:cs="Times New Roman"/>
        </w:rPr>
        <w:t xml:space="preserve">Povećan je broj edukativnih programa </w:t>
      </w:r>
      <w:r w:rsidR="00012462">
        <w:rPr>
          <w:rFonts w:ascii="Silka" w:hAnsi="Silka" w:cs="Times New Roman"/>
        </w:rPr>
        <w:t>u muzeju</w:t>
      </w:r>
      <w:r w:rsidRPr="002847AC">
        <w:rPr>
          <w:rFonts w:ascii="Silka" w:hAnsi="Silka" w:cs="Times New Roman"/>
        </w:rPr>
        <w:t xml:space="preserve">. Aktivnosti su se posebno odvijale u stalnom postavu i uz </w:t>
      </w:r>
      <w:r w:rsidR="00012462">
        <w:rPr>
          <w:rFonts w:ascii="Silka" w:hAnsi="Silka" w:cs="Times New Roman"/>
        </w:rPr>
        <w:t xml:space="preserve">posebne </w:t>
      </w:r>
      <w:r w:rsidRPr="002847AC">
        <w:rPr>
          <w:rFonts w:ascii="Silka" w:hAnsi="Silka" w:cs="Times New Roman"/>
        </w:rPr>
        <w:t>izložb</w:t>
      </w:r>
      <w:r w:rsidR="00012462">
        <w:rPr>
          <w:rFonts w:ascii="Silka" w:hAnsi="Silka" w:cs="Times New Roman"/>
        </w:rPr>
        <w:t xml:space="preserve">e i događanja. </w:t>
      </w:r>
    </w:p>
    <w:p w14:paraId="24F9AB6D" w14:textId="45FF361C" w:rsidR="002847AC" w:rsidRPr="0096010F" w:rsidRDefault="002847AC" w:rsidP="00DD57E9">
      <w:pPr>
        <w:spacing w:after="0" w:line="240" w:lineRule="auto"/>
        <w:contextualSpacing/>
        <w:jc w:val="both"/>
        <w:rPr>
          <w:rFonts w:ascii="Silka" w:hAnsi="Silka" w:cs="Times New Roman"/>
          <w:b/>
        </w:rPr>
      </w:pPr>
      <w:r w:rsidRPr="002847AC">
        <w:rPr>
          <w:rFonts w:ascii="Silka" w:hAnsi="Silka" w:cs="Times New Roman"/>
        </w:rPr>
        <w:t xml:space="preserve">   </w:t>
      </w:r>
    </w:p>
    <w:p w14:paraId="2786B135" w14:textId="14BE685E" w:rsidR="00012742" w:rsidRPr="007F7B6C" w:rsidRDefault="009950C8" w:rsidP="00A273FB">
      <w:pPr>
        <w:spacing w:after="0" w:line="240" w:lineRule="auto"/>
        <w:contextualSpacing/>
        <w:jc w:val="both"/>
        <w:rPr>
          <w:rFonts w:ascii="Silka Bold" w:hAnsi="Silka Bold" w:cs="Times New Roman"/>
        </w:rPr>
      </w:pPr>
      <w:r w:rsidRPr="007F7B6C">
        <w:rPr>
          <w:rFonts w:ascii="Silka Bold" w:hAnsi="Silka Bold" w:cs="Times New Roman"/>
        </w:rPr>
        <w:t xml:space="preserve">Rad </w:t>
      </w:r>
      <w:r w:rsidR="00881E51" w:rsidRPr="007F7B6C">
        <w:rPr>
          <w:rFonts w:ascii="Silka Bold" w:hAnsi="Silka Bold" w:cs="Times New Roman"/>
        </w:rPr>
        <w:t xml:space="preserve">Upravnog vijeća </w:t>
      </w:r>
      <w:r w:rsidRPr="007F7B6C">
        <w:rPr>
          <w:rFonts w:ascii="Silka Bold" w:hAnsi="Silka Bold" w:cs="Times New Roman"/>
        </w:rPr>
        <w:t xml:space="preserve">muzeja </w:t>
      </w:r>
      <w:r w:rsidR="00881E51" w:rsidRPr="007F7B6C">
        <w:rPr>
          <w:rFonts w:ascii="Silka Bold" w:hAnsi="Silka Bold" w:cs="Times New Roman"/>
        </w:rPr>
        <w:t>Dvor Trakošćan</w:t>
      </w:r>
    </w:p>
    <w:bookmarkEnd w:id="5"/>
    <w:p w14:paraId="260685CA" w14:textId="77777777" w:rsidR="00881E51" w:rsidRPr="005204F8" w:rsidRDefault="00881E51" w:rsidP="00A273FB">
      <w:pPr>
        <w:spacing w:after="0" w:line="240" w:lineRule="auto"/>
        <w:contextualSpacing/>
        <w:jc w:val="both"/>
        <w:rPr>
          <w:rFonts w:ascii="Silka" w:hAnsi="Silka" w:cs="Times New Roman"/>
        </w:rPr>
      </w:pPr>
    </w:p>
    <w:p w14:paraId="1AF4B0B7" w14:textId="644E79B2" w:rsidR="00881E51" w:rsidRPr="005204F8" w:rsidRDefault="00012742" w:rsidP="00A273FB">
      <w:pPr>
        <w:spacing w:after="0" w:line="240" w:lineRule="auto"/>
        <w:contextualSpacing/>
        <w:jc w:val="both"/>
        <w:rPr>
          <w:rFonts w:ascii="Silka" w:hAnsi="Silka" w:cs="Times New Roman"/>
        </w:rPr>
      </w:pPr>
      <w:r w:rsidRPr="005204F8">
        <w:rPr>
          <w:rFonts w:ascii="Silka" w:hAnsi="Silka" w:cs="Times New Roman"/>
        </w:rPr>
        <w:t>Upravno vijeće Dvora Trakošćan</w:t>
      </w:r>
      <w:r w:rsidR="00881E51" w:rsidRPr="005204F8">
        <w:rPr>
          <w:rFonts w:ascii="Silka" w:hAnsi="Silka" w:cs="Times New Roman"/>
        </w:rPr>
        <w:t xml:space="preserve"> sastoji se od pet članova od kojih tri imenuje osnivač</w:t>
      </w:r>
      <w:r w:rsidR="00EC2F71">
        <w:rPr>
          <w:rFonts w:ascii="Silka" w:hAnsi="Silka" w:cs="Times New Roman"/>
        </w:rPr>
        <w:t>,</w:t>
      </w:r>
      <w:r w:rsidR="00881E51" w:rsidRPr="005204F8">
        <w:rPr>
          <w:rFonts w:ascii="Silka" w:hAnsi="Silka" w:cs="Times New Roman"/>
        </w:rPr>
        <w:t xml:space="preserve"> a dva se biraju iz redova zaposlenika Muzeja. Do 15.</w:t>
      </w:r>
      <w:r w:rsidR="00EC2F71">
        <w:rPr>
          <w:rFonts w:ascii="Silka" w:hAnsi="Silka" w:cs="Times New Roman"/>
        </w:rPr>
        <w:t>09.</w:t>
      </w:r>
      <w:r w:rsidR="00881E51" w:rsidRPr="005204F8">
        <w:rPr>
          <w:rFonts w:ascii="Silka" w:hAnsi="Silka" w:cs="Times New Roman"/>
        </w:rPr>
        <w:t xml:space="preserve">2024. </w:t>
      </w:r>
      <w:r w:rsidR="00EC2F71">
        <w:rPr>
          <w:rFonts w:ascii="Silka" w:hAnsi="Silka" w:cs="Times New Roman"/>
        </w:rPr>
        <w:t xml:space="preserve">godine </w:t>
      </w:r>
      <w:r w:rsidR="00881E51" w:rsidRPr="005204F8">
        <w:rPr>
          <w:rFonts w:ascii="Silka" w:hAnsi="Silka" w:cs="Times New Roman"/>
        </w:rPr>
        <w:t xml:space="preserve">članovi Vijeća bili su </w:t>
      </w:r>
      <w:bookmarkStart w:id="11" w:name="_Hlk186799650"/>
      <w:bookmarkStart w:id="12" w:name="_Hlk186799905"/>
      <w:r w:rsidR="00881E51" w:rsidRPr="005204F8">
        <w:rPr>
          <w:rFonts w:ascii="Silka" w:hAnsi="Silka" w:cs="Times New Roman"/>
        </w:rPr>
        <w:t xml:space="preserve">dr.sc. Vesna </w:t>
      </w:r>
      <w:proofErr w:type="spellStart"/>
      <w:r w:rsidR="00881E51" w:rsidRPr="005204F8">
        <w:rPr>
          <w:rFonts w:ascii="Silka" w:hAnsi="Silka" w:cs="Times New Roman"/>
        </w:rPr>
        <w:t>Pascuttini</w:t>
      </w:r>
      <w:proofErr w:type="spellEnd"/>
      <w:r w:rsidR="00881E51" w:rsidRPr="005204F8">
        <w:rPr>
          <w:rFonts w:ascii="Silka" w:hAnsi="Silka" w:cs="Times New Roman"/>
        </w:rPr>
        <w:t xml:space="preserve"> </w:t>
      </w:r>
      <w:proofErr w:type="spellStart"/>
      <w:r w:rsidR="00881E51" w:rsidRPr="005204F8">
        <w:rPr>
          <w:rFonts w:ascii="Silka" w:hAnsi="Silka" w:cs="Times New Roman"/>
        </w:rPr>
        <w:t>Juraga</w:t>
      </w:r>
      <w:bookmarkEnd w:id="11"/>
      <w:proofErr w:type="spellEnd"/>
      <w:r w:rsidR="00881E51" w:rsidRPr="005204F8">
        <w:rPr>
          <w:rFonts w:ascii="Silka" w:hAnsi="Silka" w:cs="Times New Roman"/>
        </w:rPr>
        <w:t xml:space="preserve"> iz Konzervatorskog odjela u Varaždinu </w:t>
      </w:r>
      <w:bookmarkEnd w:id="12"/>
      <w:r w:rsidR="00881E51" w:rsidRPr="005204F8">
        <w:rPr>
          <w:rFonts w:ascii="Silka" w:hAnsi="Silka" w:cs="Times New Roman"/>
        </w:rPr>
        <w:t xml:space="preserve">(predsjednica),  Andreja </w:t>
      </w:r>
      <w:proofErr w:type="spellStart"/>
      <w:r w:rsidR="00881E51" w:rsidRPr="005204F8">
        <w:rPr>
          <w:rFonts w:ascii="Silka" w:hAnsi="Silka" w:cs="Times New Roman"/>
        </w:rPr>
        <w:t>Srednoselec</w:t>
      </w:r>
      <w:proofErr w:type="spellEnd"/>
      <w:r w:rsidR="00881E51" w:rsidRPr="005204F8">
        <w:rPr>
          <w:rFonts w:ascii="Silka" w:hAnsi="Silka" w:cs="Times New Roman"/>
        </w:rPr>
        <w:t xml:space="preserve"> (zamjenica predsjednice) i č</w:t>
      </w:r>
      <w:r w:rsidR="00EC2F71">
        <w:rPr>
          <w:rFonts w:ascii="Silka" w:hAnsi="Silka" w:cs="Times New Roman"/>
        </w:rPr>
        <w:t>l</w:t>
      </w:r>
      <w:r w:rsidR="00881E51" w:rsidRPr="005204F8">
        <w:rPr>
          <w:rFonts w:ascii="Silka" w:hAnsi="Silka" w:cs="Times New Roman"/>
        </w:rPr>
        <w:t>anov</w:t>
      </w:r>
      <w:r w:rsidR="00EC2F71">
        <w:rPr>
          <w:rFonts w:ascii="Silka" w:hAnsi="Silka" w:cs="Times New Roman"/>
        </w:rPr>
        <w:t>i:</w:t>
      </w:r>
      <w:r w:rsidR="008176B6">
        <w:rPr>
          <w:rFonts w:ascii="Silka" w:hAnsi="Silka" w:cs="Times New Roman"/>
        </w:rPr>
        <w:t xml:space="preserve"> Ljerka Šimunić, Ned</w:t>
      </w:r>
      <w:r w:rsidR="00881E51" w:rsidRPr="005204F8">
        <w:rPr>
          <w:rFonts w:ascii="Silka" w:hAnsi="Silka" w:cs="Times New Roman"/>
        </w:rPr>
        <w:t xml:space="preserve">eljka </w:t>
      </w:r>
      <w:proofErr w:type="spellStart"/>
      <w:r w:rsidR="00881E51" w:rsidRPr="005204F8">
        <w:rPr>
          <w:rFonts w:ascii="Silka" w:hAnsi="Silka" w:cs="Times New Roman"/>
        </w:rPr>
        <w:t>Vodolšak</w:t>
      </w:r>
      <w:proofErr w:type="spellEnd"/>
      <w:r w:rsidR="00881E51" w:rsidRPr="005204F8">
        <w:rPr>
          <w:rFonts w:ascii="Silka" w:hAnsi="Silka" w:cs="Times New Roman"/>
        </w:rPr>
        <w:t xml:space="preserve"> i Ivan Mravlinčić. Istekom mandata Vijeću, Ministarstvo kulture i medija je za nove članove imenovalo: dr.sc. Iris Biškupić Bašić iz Etnografskog muzeja u Zagrebu i Juricu Sabola iz Muzeja</w:t>
      </w:r>
      <w:r w:rsidR="00012462">
        <w:rPr>
          <w:rFonts w:ascii="Silka" w:hAnsi="Silka" w:cs="Times New Roman"/>
        </w:rPr>
        <w:t xml:space="preserve"> </w:t>
      </w:r>
      <w:r w:rsidR="00881E51" w:rsidRPr="005204F8">
        <w:rPr>
          <w:rFonts w:ascii="Silka" w:hAnsi="Silka" w:cs="Times New Roman"/>
        </w:rPr>
        <w:t xml:space="preserve">Hrvatskog zagorja te </w:t>
      </w:r>
      <w:r w:rsidR="007A399F" w:rsidRPr="005204F8">
        <w:rPr>
          <w:rFonts w:ascii="Silka" w:hAnsi="Silka" w:cs="Times New Roman"/>
        </w:rPr>
        <w:t xml:space="preserve">potvrdilo </w:t>
      </w:r>
      <w:r w:rsidR="00881E51" w:rsidRPr="005204F8">
        <w:rPr>
          <w:rFonts w:ascii="Silka" w:hAnsi="Silka" w:cs="Times New Roman"/>
        </w:rPr>
        <w:t xml:space="preserve">dosadašnju članicu dr.sc. Vesnu </w:t>
      </w:r>
      <w:proofErr w:type="spellStart"/>
      <w:r w:rsidR="00881E51" w:rsidRPr="005204F8">
        <w:rPr>
          <w:rFonts w:ascii="Silka" w:hAnsi="Silka" w:cs="Times New Roman"/>
        </w:rPr>
        <w:t>Pascuttini</w:t>
      </w:r>
      <w:proofErr w:type="spellEnd"/>
      <w:r w:rsidR="00881E51" w:rsidRPr="005204F8">
        <w:rPr>
          <w:rFonts w:ascii="Silka" w:hAnsi="Silka" w:cs="Times New Roman"/>
        </w:rPr>
        <w:t xml:space="preserve"> </w:t>
      </w:r>
      <w:proofErr w:type="spellStart"/>
      <w:r w:rsidR="00881E51" w:rsidRPr="005204F8">
        <w:rPr>
          <w:rFonts w:ascii="Silka" w:hAnsi="Silka" w:cs="Times New Roman"/>
        </w:rPr>
        <w:t>Juraga</w:t>
      </w:r>
      <w:proofErr w:type="spellEnd"/>
      <w:r w:rsidR="007A399F" w:rsidRPr="005204F8">
        <w:rPr>
          <w:rFonts w:ascii="Silka" w:hAnsi="Silka" w:cs="Times New Roman"/>
        </w:rPr>
        <w:t xml:space="preserve">. Unutar kolektiva održani su izbori za predstavnika sindikata i za predstavnika Stručnog vijeća u Upravnom vijeću te su ponovno izabrani </w:t>
      </w:r>
      <w:r w:rsidR="00881E51" w:rsidRPr="005204F8">
        <w:rPr>
          <w:rFonts w:ascii="Silka" w:hAnsi="Silka" w:cs="Times New Roman"/>
        </w:rPr>
        <w:t>Ivan Mravlinčić</w:t>
      </w:r>
      <w:r w:rsidR="007A399F" w:rsidRPr="005204F8">
        <w:rPr>
          <w:rFonts w:ascii="Silka" w:hAnsi="Silka" w:cs="Times New Roman"/>
        </w:rPr>
        <w:t xml:space="preserve"> i </w:t>
      </w:r>
      <w:r w:rsidR="00881E51" w:rsidRPr="005204F8">
        <w:rPr>
          <w:rFonts w:ascii="Silka" w:hAnsi="Silka" w:cs="Times New Roman"/>
        </w:rPr>
        <w:t xml:space="preserve">Andreja </w:t>
      </w:r>
      <w:proofErr w:type="spellStart"/>
      <w:r w:rsidR="00881E51" w:rsidRPr="005204F8">
        <w:rPr>
          <w:rFonts w:ascii="Silka" w:hAnsi="Silka" w:cs="Times New Roman"/>
        </w:rPr>
        <w:t>Srednoselec</w:t>
      </w:r>
      <w:proofErr w:type="spellEnd"/>
      <w:r w:rsidR="007A399F" w:rsidRPr="005204F8">
        <w:rPr>
          <w:rFonts w:ascii="Silka" w:hAnsi="Silka" w:cs="Times New Roman"/>
        </w:rPr>
        <w:t>. Na konstituirajućoj sjednici novog Upravnog vijeća održanoj 16.</w:t>
      </w:r>
      <w:r w:rsidR="00EC2F71">
        <w:rPr>
          <w:rFonts w:ascii="Silka" w:hAnsi="Silka" w:cs="Times New Roman"/>
        </w:rPr>
        <w:t>09.</w:t>
      </w:r>
      <w:r w:rsidR="007A399F" w:rsidRPr="005204F8">
        <w:rPr>
          <w:rFonts w:ascii="Silka" w:hAnsi="Silka" w:cs="Times New Roman"/>
        </w:rPr>
        <w:t xml:space="preserve">2024. za predsjednicu je izabrana dr.sc. Vesna </w:t>
      </w:r>
      <w:proofErr w:type="spellStart"/>
      <w:r w:rsidR="007A399F" w:rsidRPr="005204F8">
        <w:rPr>
          <w:rFonts w:ascii="Silka" w:hAnsi="Silka" w:cs="Times New Roman"/>
        </w:rPr>
        <w:t>Pascuttini</w:t>
      </w:r>
      <w:proofErr w:type="spellEnd"/>
      <w:r w:rsidR="007A399F" w:rsidRPr="005204F8">
        <w:rPr>
          <w:rFonts w:ascii="Silka" w:hAnsi="Silka" w:cs="Times New Roman"/>
        </w:rPr>
        <w:t xml:space="preserve"> </w:t>
      </w:r>
      <w:proofErr w:type="spellStart"/>
      <w:r w:rsidR="007A399F" w:rsidRPr="005204F8">
        <w:rPr>
          <w:rFonts w:ascii="Silka" w:hAnsi="Silka" w:cs="Times New Roman"/>
        </w:rPr>
        <w:t>Juraga</w:t>
      </w:r>
      <w:proofErr w:type="spellEnd"/>
      <w:r w:rsidR="007A399F" w:rsidRPr="005204F8">
        <w:rPr>
          <w:rFonts w:ascii="Silka" w:hAnsi="Silka" w:cs="Times New Roman"/>
        </w:rPr>
        <w:t xml:space="preserve"> iz Konzervatorskog odjela u Varaždinu, a za potpredsjednicu Andreja </w:t>
      </w:r>
      <w:proofErr w:type="spellStart"/>
      <w:r w:rsidR="007A399F" w:rsidRPr="005204F8">
        <w:rPr>
          <w:rFonts w:ascii="Silka" w:hAnsi="Silka" w:cs="Times New Roman"/>
        </w:rPr>
        <w:t>Srednoselec</w:t>
      </w:r>
      <w:proofErr w:type="spellEnd"/>
      <w:r w:rsidR="007A399F" w:rsidRPr="005204F8">
        <w:rPr>
          <w:rFonts w:ascii="Silka" w:hAnsi="Silka" w:cs="Times New Roman"/>
        </w:rPr>
        <w:t>. Donesen je i novi Poslovnik o radu Upravnog vijeća.</w:t>
      </w:r>
    </w:p>
    <w:p w14:paraId="0CE751B1" w14:textId="77777777" w:rsidR="00881E51" w:rsidRPr="005204F8" w:rsidRDefault="00881E51" w:rsidP="00A273FB">
      <w:pPr>
        <w:spacing w:after="0" w:line="240" w:lineRule="auto"/>
        <w:contextualSpacing/>
        <w:jc w:val="both"/>
        <w:rPr>
          <w:rFonts w:ascii="Silka" w:hAnsi="Silka" w:cs="Times New Roman"/>
        </w:rPr>
      </w:pPr>
    </w:p>
    <w:p w14:paraId="0FAFA816" w14:textId="431F6F2D" w:rsidR="00012742" w:rsidRPr="005204F8" w:rsidRDefault="007A399F" w:rsidP="00A273FB">
      <w:pPr>
        <w:spacing w:after="0" w:line="240" w:lineRule="auto"/>
        <w:contextualSpacing/>
        <w:jc w:val="both"/>
        <w:rPr>
          <w:rFonts w:ascii="Silka" w:hAnsi="Silka" w:cs="Times New Roman"/>
        </w:rPr>
      </w:pPr>
      <w:r w:rsidRPr="005204F8">
        <w:rPr>
          <w:rFonts w:ascii="Silka" w:hAnsi="Silka" w:cs="Times New Roman"/>
        </w:rPr>
        <w:t>Upravno vijeće</w:t>
      </w:r>
      <w:r w:rsidR="00012742" w:rsidRPr="005204F8">
        <w:rPr>
          <w:rFonts w:ascii="Silka" w:hAnsi="Silka" w:cs="Times New Roman"/>
        </w:rPr>
        <w:t xml:space="preserve"> održalo je </w:t>
      </w:r>
      <w:r w:rsidR="005C4FCC" w:rsidRPr="005204F8">
        <w:rPr>
          <w:rFonts w:ascii="Silka" w:hAnsi="Silka" w:cs="Times New Roman"/>
        </w:rPr>
        <w:t>osam</w:t>
      </w:r>
      <w:r w:rsidR="009950C8" w:rsidRPr="005204F8">
        <w:rPr>
          <w:rFonts w:ascii="Silka" w:hAnsi="Silka" w:cs="Times New Roman"/>
        </w:rPr>
        <w:t xml:space="preserve"> </w:t>
      </w:r>
      <w:r w:rsidR="00012742" w:rsidRPr="005204F8">
        <w:rPr>
          <w:rFonts w:ascii="Silka" w:hAnsi="Silka" w:cs="Times New Roman"/>
        </w:rPr>
        <w:t>sjednic</w:t>
      </w:r>
      <w:r w:rsidR="005A1738" w:rsidRPr="005204F8">
        <w:rPr>
          <w:rFonts w:ascii="Silka" w:hAnsi="Silka" w:cs="Times New Roman"/>
        </w:rPr>
        <w:t>a</w:t>
      </w:r>
      <w:r w:rsidR="005C4FCC" w:rsidRPr="005204F8">
        <w:rPr>
          <w:rFonts w:ascii="Silka" w:hAnsi="Silka" w:cs="Times New Roman"/>
        </w:rPr>
        <w:t xml:space="preserve"> tijekom 2024</w:t>
      </w:r>
      <w:r w:rsidR="00012742" w:rsidRPr="005204F8">
        <w:rPr>
          <w:rFonts w:ascii="Silka" w:hAnsi="Silka" w:cs="Times New Roman"/>
        </w:rPr>
        <w:t xml:space="preserve">. godine. </w:t>
      </w:r>
      <w:r w:rsidR="006C6F0E" w:rsidRPr="005204F8">
        <w:rPr>
          <w:rFonts w:ascii="Silka" w:hAnsi="Silka" w:cs="Times New Roman"/>
        </w:rPr>
        <w:t>Pet</w:t>
      </w:r>
      <w:r w:rsidR="005A1738" w:rsidRPr="005204F8">
        <w:rPr>
          <w:rFonts w:ascii="Silka" w:hAnsi="Silka" w:cs="Times New Roman"/>
        </w:rPr>
        <w:t xml:space="preserve"> </w:t>
      </w:r>
      <w:r w:rsidR="00AE7D0E" w:rsidRPr="005204F8">
        <w:rPr>
          <w:rFonts w:ascii="Silka" w:hAnsi="Silka" w:cs="Times New Roman"/>
        </w:rPr>
        <w:t xml:space="preserve">je </w:t>
      </w:r>
      <w:r w:rsidR="005A1738" w:rsidRPr="005204F8">
        <w:rPr>
          <w:rFonts w:ascii="Silka" w:hAnsi="Silka" w:cs="Times New Roman"/>
        </w:rPr>
        <w:t xml:space="preserve">sjednica održano uživo, </w:t>
      </w:r>
      <w:r w:rsidR="006C6F0E" w:rsidRPr="005204F8">
        <w:rPr>
          <w:rFonts w:ascii="Silka" w:hAnsi="Silka" w:cs="Times New Roman"/>
        </w:rPr>
        <w:t>a tri</w:t>
      </w:r>
      <w:r w:rsidR="005A1738" w:rsidRPr="005204F8">
        <w:rPr>
          <w:rFonts w:ascii="Silka" w:hAnsi="Silka" w:cs="Times New Roman"/>
        </w:rPr>
        <w:t xml:space="preserve"> su sjednice bile elektronske. </w:t>
      </w:r>
      <w:r w:rsidR="00AE7D0E" w:rsidRPr="005204F8">
        <w:rPr>
          <w:rFonts w:ascii="Silka" w:hAnsi="Silka" w:cs="Times New Roman"/>
        </w:rPr>
        <w:t xml:space="preserve">Zbog potreba poslovanja sjednice su se održavale intenzivnijim rasporedom. </w:t>
      </w:r>
      <w:r w:rsidR="005A1738" w:rsidRPr="005204F8">
        <w:rPr>
          <w:rFonts w:ascii="Silka" w:hAnsi="Silka" w:cs="Times New Roman"/>
        </w:rPr>
        <w:t>Upravno vijeće donij</w:t>
      </w:r>
      <w:r w:rsidR="00AE7D0E" w:rsidRPr="005204F8">
        <w:rPr>
          <w:rFonts w:ascii="Silka" w:hAnsi="Silka" w:cs="Times New Roman"/>
        </w:rPr>
        <w:t>elo je program rada i razvitka</w:t>
      </w:r>
      <w:r w:rsidR="005A1738" w:rsidRPr="005204F8">
        <w:rPr>
          <w:rFonts w:ascii="Silka" w:hAnsi="Silka" w:cs="Times New Roman"/>
        </w:rPr>
        <w:t>, usvojilo financijski plan i godišnji obračun te izvješća o izvršenju programa rada i razvitka</w:t>
      </w:r>
      <w:r w:rsidR="00AE7D0E" w:rsidRPr="005204F8">
        <w:rPr>
          <w:rFonts w:ascii="Silka" w:hAnsi="Silka" w:cs="Times New Roman"/>
        </w:rPr>
        <w:t xml:space="preserve"> Muzeja</w:t>
      </w:r>
      <w:r w:rsidR="005A1738" w:rsidRPr="005204F8">
        <w:rPr>
          <w:rFonts w:ascii="Silka" w:hAnsi="Silka" w:cs="Times New Roman"/>
        </w:rPr>
        <w:t xml:space="preserve">. Upravno </w:t>
      </w:r>
      <w:r w:rsidR="00AE7D0E" w:rsidRPr="005204F8">
        <w:rPr>
          <w:rFonts w:ascii="Silka" w:hAnsi="Silka" w:cs="Times New Roman"/>
        </w:rPr>
        <w:t xml:space="preserve">vijeće donijelo je novi </w:t>
      </w:r>
      <w:r w:rsidR="001147FC" w:rsidRPr="005204F8">
        <w:rPr>
          <w:rFonts w:ascii="Silka" w:hAnsi="Silka" w:cs="Times New Roman"/>
        </w:rPr>
        <w:t>Pravilnik o unutarnjem ustrojstvu i načinu rada muzeja Dvor Trakošćan te Pravilnik o I. izmjeni Pravilnika o unutarnjem ustrojstvu i načinu rada muzeja Dvor Trakošćan</w:t>
      </w:r>
      <w:r w:rsidR="005A1738" w:rsidRPr="005204F8">
        <w:rPr>
          <w:rFonts w:ascii="Silka" w:hAnsi="Silka" w:cs="Times New Roman"/>
        </w:rPr>
        <w:t>, davalo je suglasnosti i donosilo druge odluke sukladno zakonu i statutu. Zapisnici i odluke Upra</w:t>
      </w:r>
      <w:r w:rsidR="00AE7D0E" w:rsidRPr="005204F8">
        <w:rPr>
          <w:rFonts w:ascii="Silka" w:hAnsi="Silka" w:cs="Times New Roman"/>
        </w:rPr>
        <w:t>vnog vijeća čuvaju se u arhivi M</w:t>
      </w:r>
      <w:r w:rsidR="005A1738" w:rsidRPr="005204F8">
        <w:rPr>
          <w:rFonts w:ascii="Silka" w:hAnsi="Silka" w:cs="Times New Roman"/>
        </w:rPr>
        <w:t>uzeja, a dostupni su na m</w:t>
      </w:r>
      <w:r w:rsidR="00AE7D0E" w:rsidRPr="005204F8">
        <w:rPr>
          <w:rFonts w:ascii="Silka" w:hAnsi="Silka" w:cs="Times New Roman"/>
        </w:rPr>
        <w:t>režnoj stranici M</w:t>
      </w:r>
      <w:r w:rsidR="005A1738" w:rsidRPr="005204F8">
        <w:rPr>
          <w:rFonts w:ascii="Silka" w:hAnsi="Silka" w:cs="Times New Roman"/>
        </w:rPr>
        <w:t>uzeja</w:t>
      </w:r>
      <w:r w:rsidR="00AE7D0E" w:rsidRPr="005204F8">
        <w:rPr>
          <w:rFonts w:ascii="Silka" w:hAnsi="Silka" w:cs="Times New Roman"/>
        </w:rPr>
        <w:t>.</w:t>
      </w:r>
      <w:r w:rsidR="00012742" w:rsidRPr="005204F8">
        <w:rPr>
          <w:rFonts w:ascii="Silka" w:hAnsi="Silka" w:cs="Times New Roman"/>
        </w:rPr>
        <w:t xml:space="preserve"> </w:t>
      </w:r>
    </w:p>
    <w:p w14:paraId="69359D36" w14:textId="77777777" w:rsidR="00AE7D0E" w:rsidRPr="007F7B6C" w:rsidRDefault="00AE7D0E" w:rsidP="00A273FB">
      <w:pPr>
        <w:spacing w:after="0" w:line="240" w:lineRule="auto"/>
        <w:contextualSpacing/>
        <w:jc w:val="both"/>
        <w:rPr>
          <w:rFonts w:ascii="Silka Bold" w:hAnsi="Silka Bold" w:cs="Times New Roman"/>
        </w:rPr>
      </w:pPr>
    </w:p>
    <w:p w14:paraId="5D6E6290" w14:textId="4AB6BAAA" w:rsidR="007A399F" w:rsidRPr="00651804" w:rsidRDefault="007A399F" w:rsidP="00A273FB">
      <w:pPr>
        <w:spacing w:after="0" w:line="240" w:lineRule="auto"/>
        <w:contextualSpacing/>
        <w:jc w:val="both"/>
        <w:rPr>
          <w:rFonts w:ascii="Silka" w:hAnsi="Silka" w:cs="Times New Roman"/>
        </w:rPr>
      </w:pPr>
      <w:r w:rsidRPr="007F7B6C">
        <w:rPr>
          <w:rFonts w:ascii="Silka Bold" w:hAnsi="Silka Bold" w:cs="Times New Roman"/>
        </w:rPr>
        <w:t>Rad Stručnog vijeća muzeja Dvor Trakošćan</w:t>
      </w:r>
    </w:p>
    <w:p w14:paraId="688AEFCC" w14:textId="77777777" w:rsidR="007A399F" w:rsidRPr="005204F8" w:rsidRDefault="007A399F" w:rsidP="00A273FB">
      <w:pPr>
        <w:spacing w:after="0" w:line="240" w:lineRule="auto"/>
        <w:contextualSpacing/>
        <w:jc w:val="both"/>
        <w:rPr>
          <w:rFonts w:ascii="Silka" w:hAnsi="Silka" w:cs="Times New Roman"/>
        </w:rPr>
      </w:pPr>
    </w:p>
    <w:p w14:paraId="60CFFCAD" w14:textId="521EED9E" w:rsidR="00012742" w:rsidRPr="005204F8" w:rsidRDefault="007A399F" w:rsidP="00A273FB">
      <w:pPr>
        <w:spacing w:after="0" w:line="240" w:lineRule="auto"/>
        <w:contextualSpacing/>
        <w:jc w:val="both"/>
        <w:rPr>
          <w:rFonts w:ascii="Silka" w:hAnsi="Silka" w:cs="Times New Roman"/>
        </w:rPr>
      </w:pPr>
      <w:r w:rsidRPr="005204F8">
        <w:rPr>
          <w:rFonts w:ascii="Silka" w:hAnsi="Silka" w:cs="Times New Roman"/>
        </w:rPr>
        <w:t>Dodatno zapošljavanje stručnih djelatnika povećalo je i broj članova Stručnog vijeća muzeja. S</w:t>
      </w:r>
      <w:r w:rsidR="00012742" w:rsidRPr="005204F8">
        <w:rPr>
          <w:rFonts w:ascii="Silka" w:hAnsi="Silka" w:cs="Times New Roman"/>
        </w:rPr>
        <w:t>astanci Stručnog vijeća se u pravilu održavaju jednom</w:t>
      </w:r>
      <w:r w:rsidRPr="005204F8">
        <w:rPr>
          <w:rFonts w:ascii="Silka" w:hAnsi="Silka" w:cs="Times New Roman"/>
        </w:rPr>
        <w:t xml:space="preserve"> </w:t>
      </w:r>
      <w:r w:rsidR="00012742" w:rsidRPr="005204F8">
        <w:rPr>
          <w:rFonts w:ascii="Silka" w:hAnsi="Silka" w:cs="Times New Roman"/>
        </w:rPr>
        <w:t>mjesečno</w:t>
      </w:r>
      <w:r w:rsidRPr="005204F8">
        <w:rPr>
          <w:rFonts w:ascii="Silka" w:hAnsi="Silka" w:cs="Times New Roman"/>
        </w:rPr>
        <w:t xml:space="preserve"> ili dvomjese</w:t>
      </w:r>
      <w:r w:rsidR="00652FC2">
        <w:rPr>
          <w:rFonts w:ascii="Silka" w:hAnsi="Silka" w:cs="Times New Roman"/>
        </w:rPr>
        <w:t>č</w:t>
      </w:r>
      <w:r w:rsidRPr="005204F8">
        <w:rPr>
          <w:rFonts w:ascii="Silka" w:hAnsi="Silka" w:cs="Times New Roman"/>
        </w:rPr>
        <w:t>no</w:t>
      </w:r>
      <w:r w:rsidR="00012742" w:rsidRPr="005204F8">
        <w:rPr>
          <w:rFonts w:ascii="Silka" w:hAnsi="Silka" w:cs="Times New Roman"/>
        </w:rPr>
        <w:t xml:space="preserve">. </w:t>
      </w:r>
      <w:r w:rsidR="006C6F0E" w:rsidRPr="005204F8">
        <w:rPr>
          <w:rFonts w:ascii="Silka" w:hAnsi="Silka" w:cs="Times New Roman"/>
        </w:rPr>
        <w:t>U 2024</w:t>
      </w:r>
      <w:r w:rsidR="00AE7D0E" w:rsidRPr="005204F8">
        <w:rPr>
          <w:rFonts w:ascii="Silka" w:hAnsi="Silka" w:cs="Times New Roman"/>
        </w:rPr>
        <w:t xml:space="preserve">. godini </w:t>
      </w:r>
      <w:r w:rsidR="006C6F0E" w:rsidRPr="005204F8">
        <w:rPr>
          <w:rFonts w:ascii="Silka" w:hAnsi="Silka" w:cs="Times New Roman"/>
        </w:rPr>
        <w:t>održano je ukupno deset</w:t>
      </w:r>
      <w:r w:rsidR="00AE7D0E" w:rsidRPr="005204F8">
        <w:rPr>
          <w:rFonts w:ascii="Silka" w:hAnsi="Silka" w:cs="Times New Roman"/>
        </w:rPr>
        <w:t xml:space="preserve"> sjednica Stručnog vijeća. </w:t>
      </w:r>
      <w:r w:rsidR="00012742" w:rsidRPr="005204F8">
        <w:rPr>
          <w:rFonts w:ascii="Silka" w:hAnsi="Silka" w:cs="Times New Roman"/>
        </w:rPr>
        <w:t xml:space="preserve">Na njima </w:t>
      </w:r>
      <w:r w:rsidR="00652FC2">
        <w:rPr>
          <w:rFonts w:ascii="Silka" w:hAnsi="Silka" w:cs="Times New Roman"/>
        </w:rPr>
        <w:t xml:space="preserve">su </w:t>
      </w:r>
      <w:r w:rsidR="00012742" w:rsidRPr="005204F8">
        <w:rPr>
          <w:rFonts w:ascii="Silka" w:hAnsi="Silka" w:cs="Times New Roman"/>
        </w:rPr>
        <w:t>članovi razmatra</w:t>
      </w:r>
      <w:r w:rsidRPr="005204F8">
        <w:rPr>
          <w:rFonts w:ascii="Silka" w:hAnsi="Silka" w:cs="Times New Roman"/>
        </w:rPr>
        <w:t>li</w:t>
      </w:r>
      <w:r w:rsidR="00012742" w:rsidRPr="005204F8">
        <w:rPr>
          <w:rFonts w:ascii="Silka" w:hAnsi="Silka" w:cs="Times New Roman"/>
        </w:rPr>
        <w:t xml:space="preserve"> tekuću problematiku, iznos</w:t>
      </w:r>
      <w:r w:rsidRPr="005204F8">
        <w:rPr>
          <w:rFonts w:ascii="Silka" w:hAnsi="Silka" w:cs="Times New Roman"/>
        </w:rPr>
        <w:t>ili</w:t>
      </w:r>
      <w:r w:rsidR="00012742" w:rsidRPr="005204F8">
        <w:rPr>
          <w:rFonts w:ascii="Silka" w:hAnsi="Silka" w:cs="Times New Roman"/>
        </w:rPr>
        <w:t xml:space="preserve"> svoje prijedloge</w:t>
      </w:r>
      <w:r w:rsidRPr="005204F8">
        <w:rPr>
          <w:rFonts w:ascii="Silka" w:hAnsi="Silka" w:cs="Times New Roman"/>
        </w:rPr>
        <w:t xml:space="preserve"> za r</w:t>
      </w:r>
      <w:r w:rsidR="00652FC2">
        <w:rPr>
          <w:rFonts w:ascii="Silka" w:hAnsi="Silka" w:cs="Times New Roman"/>
        </w:rPr>
        <w:t>e</w:t>
      </w:r>
      <w:r w:rsidRPr="005204F8">
        <w:rPr>
          <w:rFonts w:ascii="Silka" w:hAnsi="Silka" w:cs="Times New Roman"/>
        </w:rPr>
        <w:t>alizaci</w:t>
      </w:r>
      <w:r w:rsidR="00652FC2">
        <w:rPr>
          <w:rFonts w:ascii="Silka" w:hAnsi="Silka" w:cs="Times New Roman"/>
        </w:rPr>
        <w:t>ju</w:t>
      </w:r>
      <w:r w:rsidRPr="005204F8">
        <w:rPr>
          <w:rFonts w:ascii="Silka" w:hAnsi="Silka" w:cs="Times New Roman"/>
        </w:rPr>
        <w:t xml:space="preserve"> programa</w:t>
      </w:r>
      <w:r w:rsidR="00012742" w:rsidRPr="005204F8">
        <w:rPr>
          <w:rFonts w:ascii="Silka" w:hAnsi="Silka" w:cs="Times New Roman"/>
        </w:rPr>
        <w:t xml:space="preserve"> i da</w:t>
      </w:r>
      <w:r w:rsidRPr="005204F8">
        <w:rPr>
          <w:rFonts w:ascii="Silka" w:hAnsi="Silka" w:cs="Times New Roman"/>
        </w:rPr>
        <w:t xml:space="preserve">vali </w:t>
      </w:r>
      <w:r w:rsidR="00AE7D0E" w:rsidRPr="005204F8">
        <w:rPr>
          <w:rFonts w:ascii="Silka" w:hAnsi="Silka" w:cs="Times New Roman"/>
        </w:rPr>
        <w:t>smjernice za poboljšanje rada M</w:t>
      </w:r>
      <w:r w:rsidR="00012742" w:rsidRPr="005204F8">
        <w:rPr>
          <w:rFonts w:ascii="Silka" w:hAnsi="Silka" w:cs="Times New Roman"/>
        </w:rPr>
        <w:t xml:space="preserve">uzeja. </w:t>
      </w:r>
      <w:r w:rsidR="00652FC2" w:rsidRPr="005204F8">
        <w:rPr>
          <w:rFonts w:ascii="Silka" w:hAnsi="Silka" w:cs="Times New Roman"/>
        </w:rPr>
        <w:t>Posebno se raspravljalo o poboljšanju usluga i sadržaja za posjetitelje</w:t>
      </w:r>
      <w:r w:rsidR="00652FC2">
        <w:rPr>
          <w:rFonts w:ascii="Silka" w:hAnsi="Silka" w:cs="Times New Roman"/>
        </w:rPr>
        <w:t>,</w:t>
      </w:r>
      <w:r w:rsidR="00652FC2" w:rsidRPr="005204F8">
        <w:rPr>
          <w:rFonts w:ascii="Silka" w:hAnsi="Silka" w:cs="Times New Roman"/>
        </w:rPr>
        <w:t xml:space="preserve"> a Stručno vijeće definiralo je i novi cjenik usluga koji će se primjenjivati od </w:t>
      </w:r>
      <w:r w:rsidR="00652FC2">
        <w:rPr>
          <w:rFonts w:ascii="Silka" w:hAnsi="Silka" w:cs="Times New Roman"/>
        </w:rPr>
        <w:t>0</w:t>
      </w:r>
      <w:r w:rsidR="00652FC2" w:rsidRPr="005204F8">
        <w:rPr>
          <w:rFonts w:ascii="Silka" w:hAnsi="Silka" w:cs="Times New Roman"/>
        </w:rPr>
        <w:t>1.</w:t>
      </w:r>
      <w:r w:rsidR="00652FC2">
        <w:rPr>
          <w:rFonts w:ascii="Silka" w:hAnsi="Silka" w:cs="Times New Roman"/>
        </w:rPr>
        <w:t>01.</w:t>
      </w:r>
      <w:r w:rsidR="00652FC2" w:rsidRPr="005204F8">
        <w:rPr>
          <w:rFonts w:ascii="Silka" w:hAnsi="Silka" w:cs="Times New Roman"/>
        </w:rPr>
        <w:t>2025. godine.</w:t>
      </w:r>
      <w:r w:rsidR="00652FC2">
        <w:rPr>
          <w:rFonts w:ascii="Silka" w:hAnsi="Silka" w:cs="Times New Roman"/>
        </w:rPr>
        <w:t xml:space="preserve"> </w:t>
      </w:r>
      <w:r w:rsidR="00012742" w:rsidRPr="005204F8">
        <w:rPr>
          <w:rFonts w:ascii="Silka" w:hAnsi="Silka" w:cs="Times New Roman"/>
        </w:rPr>
        <w:t>Zapisnici sa sastanaka Stručnog v</w:t>
      </w:r>
      <w:r w:rsidR="00AE7D0E" w:rsidRPr="005204F8">
        <w:rPr>
          <w:rFonts w:ascii="Silka" w:hAnsi="Silka" w:cs="Times New Roman"/>
        </w:rPr>
        <w:t>ijeća čuvaju se u arhivi Muzeja.</w:t>
      </w:r>
      <w:r w:rsidRPr="005204F8">
        <w:rPr>
          <w:rFonts w:ascii="Silka" w:hAnsi="Silka" w:cs="Times New Roman"/>
        </w:rPr>
        <w:t xml:space="preserve"> </w:t>
      </w:r>
    </w:p>
    <w:p w14:paraId="1430DB75" w14:textId="77777777" w:rsidR="007A399F" w:rsidRPr="005204F8" w:rsidRDefault="007A399F" w:rsidP="00A273FB">
      <w:pPr>
        <w:spacing w:after="0" w:line="240" w:lineRule="auto"/>
        <w:contextualSpacing/>
        <w:jc w:val="both"/>
        <w:rPr>
          <w:rFonts w:ascii="Silka" w:hAnsi="Silka" w:cs="Times New Roman"/>
        </w:rPr>
      </w:pPr>
    </w:p>
    <w:p w14:paraId="45E06F7D" w14:textId="0D81398D" w:rsidR="007A399F" w:rsidRPr="007F7B6C" w:rsidRDefault="007A399F" w:rsidP="00A273FB">
      <w:pPr>
        <w:spacing w:after="0" w:line="240" w:lineRule="auto"/>
        <w:contextualSpacing/>
        <w:jc w:val="both"/>
        <w:rPr>
          <w:rFonts w:ascii="Silka Bold" w:hAnsi="Silka Bold" w:cs="Times New Roman"/>
        </w:rPr>
      </w:pPr>
      <w:r w:rsidRPr="007F7B6C">
        <w:rPr>
          <w:rFonts w:ascii="Silka Bold" w:hAnsi="Silka Bold" w:cs="Times New Roman"/>
        </w:rPr>
        <w:t>Rad ravnateljice u Upravnim vijećima nacionalnih muzeja i Kulturnom vijeću za međunarodnu kulturnu suradnju</w:t>
      </w:r>
    </w:p>
    <w:p w14:paraId="25BE1FCA" w14:textId="77777777" w:rsidR="00AE7D0E" w:rsidRPr="005204F8" w:rsidRDefault="00AE7D0E" w:rsidP="00A273FB">
      <w:pPr>
        <w:spacing w:after="0" w:line="240" w:lineRule="auto"/>
        <w:contextualSpacing/>
        <w:jc w:val="both"/>
        <w:rPr>
          <w:rFonts w:ascii="Silka" w:hAnsi="Silka" w:cs="Times New Roman"/>
        </w:rPr>
      </w:pPr>
    </w:p>
    <w:p w14:paraId="261D6AE4" w14:textId="2A8801BF" w:rsidR="00012742" w:rsidRPr="005204F8" w:rsidRDefault="00012742" w:rsidP="00A273FB">
      <w:pPr>
        <w:spacing w:after="0" w:line="240" w:lineRule="auto"/>
        <w:contextualSpacing/>
        <w:jc w:val="both"/>
        <w:rPr>
          <w:rFonts w:ascii="Silka" w:hAnsi="Silka" w:cs="Times New Roman"/>
        </w:rPr>
      </w:pPr>
      <w:r w:rsidRPr="005204F8">
        <w:rPr>
          <w:rFonts w:ascii="Silka" w:hAnsi="Silka" w:cs="Times New Roman"/>
        </w:rPr>
        <w:t xml:space="preserve">Ravnateljica Dvora Trakošćan </w:t>
      </w:r>
      <w:r w:rsidR="007A399F" w:rsidRPr="005204F8">
        <w:rPr>
          <w:rFonts w:ascii="Silka" w:hAnsi="Silka" w:cs="Times New Roman"/>
        </w:rPr>
        <w:t xml:space="preserve">Goranka Horjan </w:t>
      </w:r>
      <w:r w:rsidRPr="005204F8">
        <w:rPr>
          <w:rFonts w:ascii="Silka" w:hAnsi="Silka" w:cs="Times New Roman"/>
        </w:rPr>
        <w:t xml:space="preserve">aktivna je u radu </w:t>
      </w:r>
      <w:r w:rsidR="007A399F" w:rsidRPr="005204F8">
        <w:rPr>
          <w:rFonts w:ascii="Silka" w:hAnsi="Silka" w:cs="Times New Roman"/>
        </w:rPr>
        <w:t xml:space="preserve">krovnog </w:t>
      </w:r>
      <w:r w:rsidRPr="005204F8">
        <w:rPr>
          <w:rFonts w:ascii="Silka" w:hAnsi="Silka" w:cs="Times New Roman"/>
        </w:rPr>
        <w:t>vijeća M</w:t>
      </w:r>
      <w:r w:rsidR="005D3C46" w:rsidRPr="005204F8">
        <w:rPr>
          <w:rFonts w:ascii="Silka" w:hAnsi="Silka" w:cs="Times New Roman"/>
        </w:rPr>
        <w:t>inistarstva kulture i medija</w:t>
      </w:r>
      <w:r w:rsidR="007A399F" w:rsidRPr="005204F8">
        <w:rPr>
          <w:rFonts w:ascii="Silka" w:hAnsi="Silka" w:cs="Times New Roman"/>
        </w:rPr>
        <w:t xml:space="preserve"> koje okuplja sve predsjednike kulturnih vijeća</w:t>
      </w:r>
      <w:r w:rsidR="004A3EB0" w:rsidRPr="005204F8">
        <w:rPr>
          <w:rFonts w:ascii="Silka" w:hAnsi="Silka" w:cs="Times New Roman"/>
        </w:rPr>
        <w:t xml:space="preserve">. Ujedno je </w:t>
      </w:r>
      <w:r w:rsidR="005D3C46" w:rsidRPr="005204F8">
        <w:rPr>
          <w:rFonts w:ascii="Silka" w:hAnsi="Silka" w:cs="Times New Roman"/>
        </w:rPr>
        <w:t>i p</w:t>
      </w:r>
      <w:r w:rsidRPr="005204F8">
        <w:rPr>
          <w:rFonts w:ascii="Silka" w:hAnsi="Silka" w:cs="Times New Roman"/>
        </w:rPr>
        <w:t xml:space="preserve">redsjednica Kulturnog vijeća za međunarodnu kulturnu suradnju Ministarstva kulture i medija. </w:t>
      </w:r>
      <w:r w:rsidR="004A3EB0" w:rsidRPr="005204F8">
        <w:rPr>
          <w:rFonts w:ascii="Silka" w:hAnsi="Silka" w:cs="Times New Roman"/>
        </w:rPr>
        <w:t>Kulturna vijeća osnivaju se pri Ministarstvu za pojedina područja umjetničkog i kulturnog stvaralaštva radi predlaganja ciljeva kulturne politike i mjera za</w:t>
      </w:r>
      <w:r w:rsidR="00266A5C">
        <w:rPr>
          <w:rFonts w:ascii="Silka" w:hAnsi="Silka" w:cs="Times New Roman"/>
        </w:rPr>
        <w:t xml:space="preserve"> </w:t>
      </w:r>
      <w:r w:rsidR="004A3EB0" w:rsidRPr="005204F8">
        <w:rPr>
          <w:rFonts w:ascii="Silka" w:hAnsi="Silka" w:cs="Times New Roman"/>
        </w:rPr>
        <w:t>njezino provo</w:t>
      </w:r>
      <w:r w:rsidR="004A3EB0" w:rsidRPr="005204F8">
        <w:rPr>
          <w:rFonts w:ascii="Silka" w:hAnsi="Silka" w:cs="Silka"/>
        </w:rPr>
        <w:t>đ</w:t>
      </w:r>
      <w:r w:rsidR="004A3EB0" w:rsidRPr="005204F8">
        <w:rPr>
          <w:rFonts w:ascii="Silka" w:hAnsi="Silka" w:cs="Times New Roman"/>
        </w:rPr>
        <w:t>enje, a posebice predlaganja programa javnih potreba u kulturi za koja se sredstva osiguravaju iz dr</w:t>
      </w:r>
      <w:r w:rsidR="004A3EB0" w:rsidRPr="005204F8">
        <w:rPr>
          <w:rFonts w:ascii="Silka" w:hAnsi="Silka" w:cs="Silka"/>
        </w:rPr>
        <w:t>ž</w:t>
      </w:r>
      <w:r w:rsidR="004A3EB0" w:rsidRPr="005204F8">
        <w:rPr>
          <w:rFonts w:ascii="Silka" w:hAnsi="Silka" w:cs="Times New Roman"/>
        </w:rPr>
        <w:t>avnog prora</w:t>
      </w:r>
      <w:r w:rsidR="004A3EB0" w:rsidRPr="005204F8">
        <w:rPr>
          <w:rFonts w:ascii="Silka" w:hAnsi="Silka" w:cs="Silka"/>
        </w:rPr>
        <w:t>č</w:t>
      </w:r>
      <w:r w:rsidR="004A3EB0" w:rsidRPr="005204F8">
        <w:rPr>
          <w:rFonts w:ascii="Silka" w:hAnsi="Silka" w:cs="Times New Roman"/>
        </w:rPr>
        <w:t>una Republike Hrvatske, te radi ostvarivanja utjecaja kulturnih djelatnika i umjetnika na dono</w:t>
      </w:r>
      <w:r w:rsidR="004A3EB0" w:rsidRPr="005204F8">
        <w:rPr>
          <w:rFonts w:ascii="Silka" w:hAnsi="Silka" w:cs="Silka"/>
        </w:rPr>
        <w:t>š</w:t>
      </w:r>
      <w:r w:rsidR="004A3EB0" w:rsidRPr="005204F8">
        <w:rPr>
          <w:rFonts w:ascii="Silka" w:hAnsi="Silka" w:cs="Times New Roman"/>
        </w:rPr>
        <w:t>enje odluka va</w:t>
      </w:r>
      <w:r w:rsidR="004A3EB0" w:rsidRPr="005204F8">
        <w:rPr>
          <w:rFonts w:ascii="Silka" w:hAnsi="Silka" w:cs="Silka"/>
        </w:rPr>
        <w:t>ž</w:t>
      </w:r>
      <w:r w:rsidR="004A3EB0" w:rsidRPr="005204F8">
        <w:rPr>
          <w:rFonts w:ascii="Silka" w:hAnsi="Silka" w:cs="Times New Roman"/>
        </w:rPr>
        <w:t>nih za kulturu i umjetnost.</w:t>
      </w:r>
    </w:p>
    <w:p w14:paraId="3009FCE9" w14:textId="3837E4D8" w:rsidR="00AE7D0E" w:rsidRPr="005204F8" w:rsidRDefault="00AE7D0E" w:rsidP="00A273FB">
      <w:pPr>
        <w:spacing w:after="0" w:line="240" w:lineRule="auto"/>
        <w:contextualSpacing/>
        <w:jc w:val="both"/>
        <w:rPr>
          <w:rFonts w:ascii="Silka" w:hAnsi="Silka" w:cs="Times New Roman"/>
          <w:b/>
          <w:bCs/>
        </w:rPr>
      </w:pPr>
    </w:p>
    <w:p w14:paraId="17C7D06A" w14:textId="14FFAFDA" w:rsidR="007C14D2" w:rsidRPr="007F7B6C" w:rsidRDefault="007C14D2" w:rsidP="00A273FB">
      <w:pPr>
        <w:spacing w:after="0" w:line="240" w:lineRule="auto"/>
        <w:contextualSpacing/>
        <w:jc w:val="both"/>
        <w:rPr>
          <w:rFonts w:ascii="Silka Bold" w:hAnsi="Silka Bold" w:cs="Times New Roman"/>
          <w:bCs/>
        </w:rPr>
      </w:pPr>
      <w:r w:rsidRPr="007F7B6C">
        <w:rPr>
          <w:rFonts w:ascii="Silka Bold" w:hAnsi="Silka Bold" w:cs="Times New Roman"/>
          <w:bCs/>
        </w:rPr>
        <w:t>Administracija poslovanja</w:t>
      </w:r>
    </w:p>
    <w:p w14:paraId="1408C259" w14:textId="77777777" w:rsidR="005A1738" w:rsidRPr="005204F8" w:rsidRDefault="005A1738" w:rsidP="00A273FB">
      <w:pPr>
        <w:spacing w:after="0" w:line="240" w:lineRule="auto"/>
        <w:contextualSpacing/>
        <w:jc w:val="both"/>
        <w:rPr>
          <w:rFonts w:ascii="Silka" w:hAnsi="Silka" w:cs="Times New Roman"/>
          <w:b/>
          <w:bCs/>
        </w:rPr>
      </w:pPr>
    </w:p>
    <w:p w14:paraId="7DC4EF35" w14:textId="5844D05C" w:rsidR="004A3EB0" w:rsidRDefault="005A1738" w:rsidP="00A273FB">
      <w:pPr>
        <w:spacing w:after="0" w:line="240" w:lineRule="auto"/>
        <w:contextualSpacing/>
        <w:jc w:val="both"/>
        <w:rPr>
          <w:rFonts w:ascii="Silka" w:hAnsi="Silka" w:cs="Times New Roman"/>
        </w:rPr>
      </w:pPr>
      <w:r w:rsidRPr="005204F8">
        <w:rPr>
          <w:rFonts w:ascii="Silka" w:hAnsi="Silka" w:cs="Times New Roman"/>
        </w:rPr>
        <w:t>Poslovanje administrira</w:t>
      </w:r>
      <w:r w:rsidR="005D3C46" w:rsidRPr="005204F8">
        <w:rPr>
          <w:rFonts w:ascii="Silka" w:hAnsi="Silka" w:cs="Times New Roman"/>
        </w:rPr>
        <w:t>ju</w:t>
      </w:r>
      <w:r w:rsidRPr="005204F8">
        <w:rPr>
          <w:rFonts w:ascii="Silka" w:hAnsi="Silka" w:cs="Times New Roman"/>
        </w:rPr>
        <w:t xml:space="preserve"> tajništvo i računovodstvo s uredom ra</w:t>
      </w:r>
      <w:r w:rsidR="005D3C46" w:rsidRPr="005204F8">
        <w:rPr>
          <w:rFonts w:ascii="Silka" w:hAnsi="Silka" w:cs="Times New Roman"/>
        </w:rPr>
        <w:t xml:space="preserve">vnatelja i voditeljima odjela. </w:t>
      </w:r>
      <w:r w:rsidR="004A3EB0" w:rsidRPr="005204F8">
        <w:rPr>
          <w:rFonts w:ascii="Silka" w:hAnsi="Silka" w:cs="Times New Roman"/>
        </w:rPr>
        <w:t xml:space="preserve">Tijekom 2024. godine zaposleni su novi djelatnici koji su omogućili bolje koordiniranje poslova i veću učinkovitost. </w:t>
      </w:r>
      <w:r w:rsidRPr="005204F8">
        <w:rPr>
          <w:rFonts w:ascii="Silka" w:hAnsi="Silka" w:cs="Times New Roman"/>
        </w:rPr>
        <w:t xml:space="preserve">Izrađeni su novi modeli </w:t>
      </w:r>
      <w:r w:rsidR="004A3EB0" w:rsidRPr="005204F8">
        <w:rPr>
          <w:rFonts w:ascii="Silka" w:hAnsi="Silka" w:cs="Times New Roman"/>
        </w:rPr>
        <w:t xml:space="preserve">tabličnog </w:t>
      </w:r>
      <w:r w:rsidRPr="005204F8">
        <w:rPr>
          <w:rFonts w:ascii="Silka" w:hAnsi="Silka" w:cs="Times New Roman"/>
        </w:rPr>
        <w:t>praćenja provedbe programa</w:t>
      </w:r>
      <w:r w:rsidR="004A3EB0" w:rsidRPr="005204F8">
        <w:rPr>
          <w:rFonts w:ascii="Silka" w:hAnsi="Silka" w:cs="Times New Roman"/>
        </w:rPr>
        <w:t xml:space="preserve"> kako bi voditelji aktivnosti mogli pratiti uspješnost korištenja sredstava i racionalno upravljanje vremenom. Planiraju se dodatna poboljš</w:t>
      </w:r>
      <w:r w:rsidR="00180D46">
        <w:rPr>
          <w:rFonts w:ascii="Silka" w:hAnsi="Silka" w:cs="Times New Roman"/>
        </w:rPr>
        <w:t>a</w:t>
      </w:r>
      <w:r w:rsidR="004A3EB0" w:rsidRPr="005204F8">
        <w:rPr>
          <w:rFonts w:ascii="Silka" w:hAnsi="Silka" w:cs="Times New Roman"/>
        </w:rPr>
        <w:t xml:space="preserve">nja u kojima će se ugovori vezati uz financijsku realizaciji što će omogućiti bolje praćenje dinamike i preventivno djelovanje u slučaju kašnjenja ili poteškoća u realizaciji. </w:t>
      </w:r>
    </w:p>
    <w:p w14:paraId="37DD315A" w14:textId="77777777" w:rsidR="00180D46" w:rsidRPr="005204F8" w:rsidRDefault="00180D46" w:rsidP="00A273FB">
      <w:pPr>
        <w:spacing w:after="0" w:line="240" w:lineRule="auto"/>
        <w:contextualSpacing/>
        <w:jc w:val="both"/>
        <w:rPr>
          <w:rFonts w:ascii="Silka" w:hAnsi="Silka" w:cs="Times New Roman"/>
        </w:rPr>
      </w:pPr>
    </w:p>
    <w:p w14:paraId="03FCBDF6" w14:textId="3DC41C90" w:rsidR="004A3EB0" w:rsidRDefault="004A3EB0" w:rsidP="00A273FB">
      <w:pPr>
        <w:spacing w:after="0" w:line="240" w:lineRule="auto"/>
        <w:contextualSpacing/>
        <w:jc w:val="both"/>
        <w:rPr>
          <w:rFonts w:ascii="Silka" w:hAnsi="Silka" w:cs="Times New Roman"/>
        </w:rPr>
      </w:pPr>
      <w:r w:rsidRPr="005204F8">
        <w:rPr>
          <w:rFonts w:ascii="Silka" w:hAnsi="Silka" w:cs="Times New Roman"/>
        </w:rPr>
        <w:t>Negativan učinka na dinamiku provedbe planiranih programa imaju dugotrajni postupci izrade i ocjene projektne dokumentacije i izdavanje suglasnosti koji prethode postupcima javne nabave.</w:t>
      </w:r>
    </w:p>
    <w:p w14:paraId="13CDE1C6" w14:textId="77777777" w:rsidR="00180D46" w:rsidRPr="005204F8" w:rsidRDefault="00180D46" w:rsidP="00A273FB">
      <w:pPr>
        <w:spacing w:after="0" w:line="240" w:lineRule="auto"/>
        <w:contextualSpacing/>
        <w:jc w:val="both"/>
        <w:rPr>
          <w:rFonts w:ascii="Silka" w:hAnsi="Silka" w:cs="Times New Roman"/>
        </w:rPr>
      </w:pPr>
    </w:p>
    <w:p w14:paraId="4005F770" w14:textId="6BC09871" w:rsidR="004A3EB0" w:rsidRDefault="004A3EB0" w:rsidP="00A273FB">
      <w:pPr>
        <w:spacing w:after="0" w:line="240" w:lineRule="auto"/>
        <w:contextualSpacing/>
        <w:jc w:val="both"/>
        <w:rPr>
          <w:rFonts w:ascii="Silka" w:hAnsi="Silka" w:cs="Times New Roman"/>
        </w:rPr>
      </w:pPr>
      <w:r w:rsidRPr="005204F8">
        <w:rPr>
          <w:rFonts w:ascii="Silka" w:hAnsi="Silka" w:cs="Times New Roman"/>
        </w:rPr>
        <w:t xml:space="preserve">Aktivnosti i programi koji su u potpunoj nadležnosti </w:t>
      </w:r>
      <w:r w:rsidR="00180D46">
        <w:rPr>
          <w:rFonts w:ascii="Silka" w:hAnsi="Silka" w:cs="Times New Roman"/>
        </w:rPr>
        <w:t>M</w:t>
      </w:r>
      <w:r w:rsidRPr="005204F8">
        <w:rPr>
          <w:rFonts w:ascii="Silka" w:hAnsi="Silka" w:cs="Times New Roman"/>
        </w:rPr>
        <w:t xml:space="preserve">uzeja odvijaju se bez odgoda i na vrijeme. Muzej je na transparentan način </w:t>
      </w:r>
      <w:r w:rsidR="005A1738" w:rsidRPr="005204F8">
        <w:rPr>
          <w:rFonts w:ascii="Silka" w:hAnsi="Silka" w:cs="Times New Roman"/>
        </w:rPr>
        <w:t>objavlj</w:t>
      </w:r>
      <w:r w:rsidR="005D3C46" w:rsidRPr="005204F8">
        <w:rPr>
          <w:rFonts w:ascii="Silka" w:hAnsi="Silka" w:cs="Times New Roman"/>
        </w:rPr>
        <w:t>iva</w:t>
      </w:r>
      <w:r w:rsidRPr="005204F8">
        <w:rPr>
          <w:rFonts w:ascii="Silka" w:hAnsi="Silka" w:cs="Times New Roman"/>
        </w:rPr>
        <w:t xml:space="preserve">o </w:t>
      </w:r>
      <w:r w:rsidR="005D3C46" w:rsidRPr="005204F8">
        <w:rPr>
          <w:rFonts w:ascii="Silka" w:hAnsi="Silka" w:cs="Times New Roman"/>
        </w:rPr>
        <w:t>natječaj</w:t>
      </w:r>
      <w:r w:rsidRPr="005204F8">
        <w:rPr>
          <w:rFonts w:ascii="Silka" w:hAnsi="Silka" w:cs="Times New Roman"/>
        </w:rPr>
        <w:t>e</w:t>
      </w:r>
      <w:r w:rsidR="005D3C46" w:rsidRPr="005204F8">
        <w:rPr>
          <w:rFonts w:ascii="Silka" w:hAnsi="Silka" w:cs="Times New Roman"/>
        </w:rPr>
        <w:t xml:space="preserve"> za </w:t>
      </w:r>
      <w:r w:rsidR="005D3C46" w:rsidRPr="005204F8">
        <w:rPr>
          <w:rFonts w:ascii="Silka" w:hAnsi="Silka" w:cs="Times New Roman"/>
        </w:rPr>
        <w:lastRenderedPageBreak/>
        <w:t>zapošljavanje te su</w:t>
      </w:r>
      <w:r w:rsidR="005A1738" w:rsidRPr="005204F8">
        <w:rPr>
          <w:rFonts w:ascii="Silka" w:hAnsi="Silka" w:cs="Times New Roman"/>
        </w:rPr>
        <w:t xml:space="preserve"> </w:t>
      </w:r>
      <w:r w:rsidRPr="005204F8">
        <w:rPr>
          <w:rFonts w:ascii="Silka" w:hAnsi="Silka" w:cs="Times New Roman"/>
        </w:rPr>
        <w:t>postupke selekcije obavljala imenovana povjeren</w:t>
      </w:r>
      <w:r w:rsidR="00180D46">
        <w:rPr>
          <w:rFonts w:ascii="Silka" w:hAnsi="Silka" w:cs="Times New Roman"/>
        </w:rPr>
        <w:t>st</w:t>
      </w:r>
      <w:r w:rsidRPr="005204F8">
        <w:rPr>
          <w:rFonts w:ascii="Silka" w:hAnsi="Silka" w:cs="Times New Roman"/>
        </w:rPr>
        <w:t xml:space="preserve">va čime se u proces zapošljavanja u većoj mjeri uključio kolektiv kako bi se izabrali najbolji kandidati. Tijekom godine </w:t>
      </w:r>
      <w:r w:rsidR="005A1738" w:rsidRPr="005204F8">
        <w:rPr>
          <w:rFonts w:ascii="Silka" w:hAnsi="Silka" w:cs="Times New Roman"/>
        </w:rPr>
        <w:t xml:space="preserve">provođeni </w:t>
      </w:r>
      <w:r w:rsidRPr="005204F8">
        <w:rPr>
          <w:rFonts w:ascii="Silka" w:hAnsi="Silka" w:cs="Times New Roman"/>
        </w:rPr>
        <w:t xml:space="preserve">su </w:t>
      </w:r>
      <w:r w:rsidR="005A1738" w:rsidRPr="005204F8">
        <w:rPr>
          <w:rFonts w:ascii="Silka" w:hAnsi="Silka" w:cs="Times New Roman"/>
        </w:rPr>
        <w:t>postupci javne nabave</w:t>
      </w:r>
      <w:r w:rsidRPr="005204F8">
        <w:rPr>
          <w:rFonts w:ascii="Silka" w:hAnsi="Silka" w:cs="Times New Roman"/>
        </w:rPr>
        <w:t xml:space="preserve"> i jednostavne nabave kroz predviđen</w:t>
      </w:r>
      <w:r w:rsidR="00180D46">
        <w:rPr>
          <w:rFonts w:ascii="Silka" w:hAnsi="Silka" w:cs="Times New Roman"/>
        </w:rPr>
        <w:t xml:space="preserve">e </w:t>
      </w:r>
      <w:r w:rsidRPr="005204F8">
        <w:rPr>
          <w:rFonts w:ascii="Silka" w:hAnsi="Silka" w:cs="Times New Roman"/>
        </w:rPr>
        <w:t>postupke i sustave</w:t>
      </w:r>
      <w:r w:rsidR="00180D46">
        <w:rPr>
          <w:rFonts w:ascii="Silka" w:hAnsi="Silka" w:cs="Times New Roman"/>
        </w:rPr>
        <w:t>.</w:t>
      </w:r>
      <w:r w:rsidRPr="005204F8">
        <w:rPr>
          <w:rFonts w:ascii="Silka" w:hAnsi="Silka" w:cs="Times New Roman"/>
        </w:rPr>
        <w:t xml:space="preserve"> Na tim poslovima rade certificiran</w:t>
      </w:r>
      <w:r w:rsidR="00180D46">
        <w:rPr>
          <w:rFonts w:ascii="Silka" w:hAnsi="Silka" w:cs="Times New Roman"/>
        </w:rPr>
        <w:t>i</w:t>
      </w:r>
      <w:r w:rsidRPr="005204F8">
        <w:rPr>
          <w:rFonts w:ascii="Silka" w:hAnsi="Silka" w:cs="Times New Roman"/>
        </w:rPr>
        <w:t xml:space="preserve"> zaposlenici muzeja. </w:t>
      </w:r>
    </w:p>
    <w:p w14:paraId="219D09E8" w14:textId="77777777" w:rsidR="00180D46" w:rsidRPr="005204F8" w:rsidRDefault="00180D46" w:rsidP="00A273FB">
      <w:pPr>
        <w:spacing w:after="0" w:line="240" w:lineRule="auto"/>
        <w:contextualSpacing/>
        <w:jc w:val="both"/>
        <w:rPr>
          <w:rFonts w:ascii="Silka" w:hAnsi="Silka" w:cs="Times New Roman"/>
        </w:rPr>
      </w:pPr>
    </w:p>
    <w:p w14:paraId="278A922C" w14:textId="7696ED4F" w:rsidR="002847AC" w:rsidRDefault="005A1738" w:rsidP="00A273FB">
      <w:pPr>
        <w:spacing w:after="0" w:line="240" w:lineRule="auto"/>
        <w:contextualSpacing/>
        <w:jc w:val="both"/>
        <w:rPr>
          <w:rFonts w:ascii="Silka" w:hAnsi="Silka" w:cs="Times New Roman"/>
        </w:rPr>
      </w:pPr>
      <w:r w:rsidRPr="005204F8">
        <w:rPr>
          <w:rFonts w:ascii="Silka" w:hAnsi="Silka" w:cs="Times New Roman"/>
        </w:rPr>
        <w:t xml:space="preserve">Intenzivirana je medijska suradnja i prisutnost na društvenim </w:t>
      </w:r>
      <w:r w:rsidR="005D3C46" w:rsidRPr="005204F8">
        <w:rPr>
          <w:rFonts w:ascii="Silka" w:hAnsi="Silka" w:cs="Times New Roman"/>
        </w:rPr>
        <w:t xml:space="preserve">mrežama te </w:t>
      </w:r>
      <w:r w:rsidR="00777D65" w:rsidRPr="005204F8">
        <w:rPr>
          <w:rFonts w:ascii="Silka" w:hAnsi="Silka" w:cs="Times New Roman"/>
        </w:rPr>
        <w:t xml:space="preserve">je </w:t>
      </w:r>
      <w:r w:rsidR="005D3C46" w:rsidRPr="005204F8">
        <w:rPr>
          <w:rFonts w:ascii="Silka" w:hAnsi="Silka" w:cs="Times New Roman"/>
        </w:rPr>
        <w:t>povećana vidljivost M</w:t>
      </w:r>
      <w:r w:rsidRPr="005204F8">
        <w:rPr>
          <w:rFonts w:ascii="Silka" w:hAnsi="Silka" w:cs="Times New Roman"/>
        </w:rPr>
        <w:t xml:space="preserve">uzeja. </w:t>
      </w:r>
      <w:r w:rsidR="004A3EB0" w:rsidRPr="005204F8">
        <w:rPr>
          <w:rFonts w:ascii="Silka" w:hAnsi="Silka" w:cs="Times New Roman"/>
        </w:rPr>
        <w:t>U ugovorenom sustavu Press-</w:t>
      </w:r>
      <w:proofErr w:type="spellStart"/>
      <w:r w:rsidR="004A3EB0" w:rsidRPr="005204F8">
        <w:rPr>
          <w:rFonts w:ascii="Silka" w:hAnsi="Silka" w:cs="Times New Roman"/>
        </w:rPr>
        <w:t>clipping</w:t>
      </w:r>
      <w:proofErr w:type="spellEnd"/>
      <w:r w:rsidR="004A3EB0" w:rsidRPr="005204F8">
        <w:rPr>
          <w:rFonts w:ascii="Silka" w:hAnsi="Silka" w:cs="Times New Roman"/>
        </w:rPr>
        <w:t xml:space="preserve"> prate se medijske objave i pohranjuju u </w:t>
      </w:r>
      <w:proofErr w:type="spellStart"/>
      <w:r w:rsidR="004A3EB0" w:rsidRPr="005204F8">
        <w:rPr>
          <w:rFonts w:ascii="Silka" w:hAnsi="Silka" w:cs="Times New Roman"/>
        </w:rPr>
        <w:t>hemeroteku</w:t>
      </w:r>
      <w:proofErr w:type="spellEnd"/>
      <w:r w:rsidR="004A3EB0" w:rsidRPr="005204F8">
        <w:rPr>
          <w:rFonts w:ascii="Silka" w:hAnsi="Silka" w:cs="Times New Roman"/>
        </w:rPr>
        <w:t xml:space="preserve">. </w:t>
      </w:r>
      <w:r w:rsidR="000A4779" w:rsidRPr="005204F8">
        <w:rPr>
          <w:rFonts w:ascii="Silka" w:hAnsi="Silka" w:cs="Times New Roman"/>
        </w:rPr>
        <w:t>Održani su</w:t>
      </w:r>
      <w:r w:rsidR="002847AC" w:rsidRPr="005204F8">
        <w:rPr>
          <w:rFonts w:ascii="Silka" w:hAnsi="Silka" w:cs="Times New Roman"/>
        </w:rPr>
        <w:t xml:space="preserve"> sastanci s predstavnicima medija i dogovoreni</w:t>
      </w:r>
      <w:r w:rsidR="00180D46">
        <w:rPr>
          <w:rFonts w:ascii="Silka" w:hAnsi="Silka" w:cs="Times New Roman"/>
        </w:rPr>
        <w:t xml:space="preserve"> te </w:t>
      </w:r>
      <w:r w:rsidR="002847AC" w:rsidRPr="005204F8">
        <w:rPr>
          <w:rFonts w:ascii="Silka" w:hAnsi="Silka" w:cs="Times New Roman"/>
        </w:rPr>
        <w:t>održani intervjui i članci kojima se dokum</w:t>
      </w:r>
      <w:r w:rsidR="00180D46">
        <w:rPr>
          <w:rFonts w:ascii="Silka" w:hAnsi="Silka" w:cs="Times New Roman"/>
        </w:rPr>
        <w:t>e</w:t>
      </w:r>
      <w:r w:rsidR="002847AC" w:rsidRPr="005204F8">
        <w:rPr>
          <w:rFonts w:ascii="Silka" w:hAnsi="Silka" w:cs="Times New Roman"/>
        </w:rPr>
        <w:t xml:space="preserve">ntira rad ustanove. </w:t>
      </w:r>
    </w:p>
    <w:p w14:paraId="7E16809F" w14:textId="77777777" w:rsidR="00180D46" w:rsidRPr="005204F8" w:rsidRDefault="00180D46" w:rsidP="00A273FB">
      <w:pPr>
        <w:spacing w:after="0" w:line="240" w:lineRule="auto"/>
        <w:contextualSpacing/>
        <w:jc w:val="both"/>
        <w:rPr>
          <w:rFonts w:ascii="Silka" w:hAnsi="Silka" w:cs="Times New Roman"/>
        </w:rPr>
      </w:pPr>
    </w:p>
    <w:p w14:paraId="3916884C" w14:textId="5C980535" w:rsidR="002847AC" w:rsidRPr="005204F8" w:rsidRDefault="002847AC" w:rsidP="00A273FB">
      <w:pPr>
        <w:spacing w:after="0" w:line="240" w:lineRule="auto"/>
        <w:contextualSpacing/>
        <w:jc w:val="both"/>
        <w:rPr>
          <w:rFonts w:ascii="Silka" w:hAnsi="Silka" w:cs="Times New Roman"/>
        </w:rPr>
      </w:pPr>
      <w:r w:rsidRPr="005204F8">
        <w:rPr>
          <w:rFonts w:ascii="Silka" w:hAnsi="Silka" w:cs="Times New Roman"/>
        </w:rPr>
        <w:t>Muzej se pov</w:t>
      </w:r>
      <w:r w:rsidR="00180D46">
        <w:rPr>
          <w:rFonts w:ascii="Silka" w:hAnsi="Silka" w:cs="Times New Roman"/>
        </w:rPr>
        <w:t>ezao</w:t>
      </w:r>
      <w:r w:rsidRPr="005204F8">
        <w:rPr>
          <w:rFonts w:ascii="Silka" w:hAnsi="Silka" w:cs="Times New Roman"/>
        </w:rPr>
        <w:t xml:space="preserve"> s Hotelom Trakošćan kako bi se ostvarila dodatna promidžba lokacije u Sloveniji te uz autoceste i f</w:t>
      </w:r>
      <w:r w:rsidR="00180D46">
        <w:rPr>
          <w:rFonts w:ascii="Silka" w:hAnsi="Silka" w:cs="Times New Roman"/>
        </w:rPr>
        <w:t>rekventne</w:t>
      </w:r>
      <w:r w:rsidRPr="005204F8">
        <w:rPr>
          <w:rFonts w:ascii="Silka" w:hAnsi="Silka" w:cs="Times New Roman"/>
        </w:rPr>
        <w:t xml:space="preserve"> prometnice. Kroz suradnju s UHPA-om muzej se uključio u p</w:t>
      </w:r>
      <w:r w:rsidR="00180D46">
        <w:rPr>
          <w:rFonts w:ascii="Silka" w:hAnsi="Silka" w:cs="Times New Roman"/>
        </w:rPr>
        <w:t>romidžbene</w:t>
      </w:r>
      <w:r w:rsidRPr="005204F8">
        <w:rPr>
          <w:rFonts w:ascii="Silka" w:hAnsi="Silka" w:cs="Times New Roman"/>
        </w:rPr>
        <w:t xml:space="preserve"> aktivnosti na međunarodnim sajmovima koji kreću već početkom 2025. godine.</w:t>
      </w:r>
    </w:p>
    <w:p w14:paraId="765D85EE" w14:textId="77777777" w:rsidR="002847AC" w:rsidRPr="005204F8" w:rsidRDefault="002847AC" w:rsidP="00A273FB">
      <w:pPr>
        <w:spacing w:after="0" w:line="240" w:lineRule="auto"/>
        <w:contextualSpacing/>
        <w:jc w:val="both"/>
        <w:rPr>
          <w:rFonts w:ascii="Silka" w:hAnsi="Silka" w:cs="Times New Roman"/>
        </w:rPr>
      </w:pPr>
    </w:p>
    <w:p w14:paraId="7B1BF93E" w14:textId="51D05475" w:rsidR="005D3C46" w:rsidRDefault="002847AC" w:rsidP="00A273FB">
      <w:pPr>
        <w:spacing w:after="0" w:line="240" w:lineRule="auto"/>
        <w:contextualSpacing/>
        <w:jc w:val="both"/>
        <w:rPr>
          <w:rFonts w:ascii="Silka" w:hAnsi="Silka" w:cs="Times New Roman"/>
        </w:rPr>
      </w:pPr>
      <w:r w:rsidRPr="005204F8">
        <w:rPr>
          <w:rFonts w:ascii="Silka" w:hAnsi="Silka" w:cs="Times New Roman"/>
        </w:rPr>
        <w:t xml:space="preserve">Održavani su redoviti </w:t>
      </w:r>
      <w:r w:rsidR="000A4779" w:rsidRPr="005204F8">
        <w:rPr>
          <w:rFonts w:ascii="Silka" w:hAnsi="Silka" w:cs="Times New Roman"/>
        </w:rPr>
        <w:t xml:space="preserve">sastanci s potencijalnim novim suradnicima iz udruga, ustanova te partnera vezanih uz realizaciju projekata. </w:t>
      </w:r>
    </w:p>
    <w:p w14:paraId="38998F0A" w14:textId="77777777" w:rsidR="004213A3" w:rsidRDefault="004213A3" w:rsidP="00A273FB">
      <w:pPr>
        <w:spacing w:after="0" w:line="240" w:lineRule="auto"/>
        <w:contextualSpacing/>
        <w:jc w:val="both"/>
        <w:rPr>
          <w:rFonts w:ascii="Silka" w:hAnsi="Silka" w:cs="Times New Roman"/>
        </w:rPr>
      </w:pPr>
    </w:p>
    <w:p w14:paraId="0D7F3FD3" w14:textId="683D8E82" w:rsidR="004213A3" w:rsidRPr="007F7B6C" w:rsidRDefault="004213A3" w:rsidP="00A273FB">
      <w:pPr>
        <w:spacing w:after="0" w:line="240" w:lineRule="auto"/>
        <w:contextualSpacing/>
        <w:jc w:val="both"/>
        <w:rPr>
          <w:rFonts w:ascii="Silka Bold" w:hAnsi="Silka Bold" w:cs="Times New Roman"/>
        </w:rPr>
      </w:pPr>
      <w:r w:rsidRPr="007F7B6C">
        <w:rPr>
          <w:rFonts w:ascii="Silka Bold" w:hAnsi="Silka Bold" w:cs="Times New Roman"/>
        </w:rPr>
        <w:t>Programska i administrativna organizacija</w:t>
      </w:r>
    </w:p>
    <w:p w14:paraId="2EFD875D" w14:textId="77777777" w:rsidR="002847AC" w:rsidRPr="005204F8" w:rsidRDefault="002847AC" w:rsidP="00A273FB">
      <w:pPr>
        <w:spacing w:after="0" w:line="240" w:lineRule="auto"/>
        <w:contextualSpacing/>
        <w:jc w:val="both"/>
        <w:rPr>
          <w:rFonts w:ascii="Silka" w:hAnsi="Silka" w:cs="Times New Roman"/>
        </w:rPr>
      </w:pPr>
    </w:p>
    <w:p w14:paraId="2746B0F6" w14:textId="28766E94" w:rsidR="005A1738" w:rsidRPr="005204F8" w:rsidRDefault="005D3C46" w:rsidP="00A273FB">
      <w:pPr>
        <w:spacing w:after="0" w:line="240" w:lineRule="auto"/>
        <w:contextualSpacing/>
        <w:jc w:val="both"/>
        <w:rPr>
          <w:rFonts w:ascii="Silka" w:hAnsi="Silka" w:cs="Times New Roman"/>
        </w:rPr>
      </w:pPr>
      <w:r w:rsidRPr="005204F8">
        <w:rPr>
          <w:rFonts w:ascii="Silka" w:hAnsi="Silka" w:cs="Times New Roman"/>
        </w:rPr>
        <w:t>Ravnateljica je izradila P</w:t>
      </w:r>
      <w:r w:rsidR="005A1738" w:rsidRPr="005204F8">
        <w:rPr>
          <w:rFonts w:ascii="Silka" w:hAnsi="Silka" w:cs="Times New Roman"/>
        </w:rPr>
        <w:t>rogram rada</w:t>
      </w:r>
      <w:r w:rsidRPr="005204F8">
        <w:rPr>
          <w:rFonts w:ascii="Silka" w:hAnsi="Silka" w:cs="Times New Roman"/>
        </w:rPr>
        <w:t xml:space="preserve"> i razvitka</w:t>
      </w:r>
      <w:r w:rsidR="00DD6CB7" w:rsidRPr="005204F8">
        <w:rPr>
          <w:rFonts w:ascii="Silka" w:hAnsi="Silka" w:cs="Times New Roman"/>
        </w:rPr>
        <w:t xml:space="preserve"> za 2025</w:t>
      </w:r>
      <w:r w:rsidR="005A1738" w:rsidRPr="005204F8">
        <w:rPr>
          <w:rFonts w:ascii="Silka" w:hAnsi="Silka" w:cs="Times New Roman"/>
        </w:rPr>
        <w:t xml:space="preserve">. godinu koji je predan u Ministarstvo kulture i medija te </w:t>
      </w:r>
      <w:r w:rsidRPr="005204F8">
        <w:rPr>
          <w:rFonts w:ascii="Silka" w:hAnsi="Silka" w:cs="Times New Roman"/>
        </w:rPr>
        <w:t xml:space="preserve">je </w:t>
      </w:r>
      <w:r w:rsidR="005A1738" w:rsidRPr="005204F8">
        <w:rPr>
          <w:rFonts w:ascii="Silka" w:hAnsi="Silka" w:cs="Times New Roman"/>
        </w:rPr>
        <w:t>odobren za sufinanciranje.</w:t>
      </w:r>
      <w:r w:rsidR="002847AC" w:rsidRPr="005204F8">
        <w:rPr>
          <w:rFonts w:ascii="Silka" w:hAnsi="Silka" w:cs="Times New Roman"/>
        </w:rPr>
        <w:t xml:space="preserve"> Cilj muzeja je kvalitetnim izložbenim programima te intenzivnom međunarodnom i međumuzejskom suradnjom što bolje pozic</w:t>
      </w:r>
      <w:r w:rsidR="00534F50">
        <w:rPr>
          <w:rFonts w:ascii="Silka" w:hAnsi="Silka" w:cs="Times New Roman"/>
        </w:rPr>
        <w:t>ionirati</w:t>
      </w:r>
      <w:r w:rsidR="002847AC" w:rsidRPr="005204F8">
        <w:rPr>
          <w:rFonts w:ascii="Silka" w:hAnsi="Silka" w:cs="Times New Roman"/>
        </w:rPr>
        <w:t xml:space="preserve"> ustanovu u profesionalnom okružju.</w:t>
      </w:r>
    </w:p>
    <w:p w14:paraId="4295FB51" w14:textId="7594148C" w:rsidR="005D3C46" w:rsidRDefault="005D3C46" w:rsidP="00A273FB">
      <w:pPr>
        <w:spacing w:after="0" w:line="240" w:lineRule="auto"/>
        <w:contextualSpacing/>
        <w:jc w:val="both"/>
        <w:rPr>
          <w:rFonts w:ascii="Silka" w:hAnsi="Silka" w:cs="Times New Roman"/>
        </w:rPr>
      </w:pPr>
    </w:p>
    <w:p w14:paraId="04539AC4" w14:textId="46EF9F57" w:rsidR="004213A3" w:rsidRDefault="004213A3" w:rsidP="00A273FB">
      <w:pPr>
        <w:spacing w:after="0" w:line="240" w:lineRule="auto"/>
        <w:contextualSpacing/>
        <w:jc w:val="both"/>
        <w:rPr>
          <w:rFonts w:ascii="Silka" w:hAnsi="Silka" w:cs="Times New Roman"/>
        </w:rPr>
      </w:pPr>
      <w:r>
        <w:rPr>
          <w:rFonts w:ascii="Silka" w:hAnsi="Silka" w:cs="Times New Roman"/>
        </w:rPr>
        <w:t>Napravljen je novi organigram i unutrašnji ustroj koji omogućuje kvalitetniji rad ustanove.</w:t>
      </w:r>
    </w:p>
    <w:p w14:paraId="0556E541" w14:textId="77777777" w:rsidR="004213A3" w:rsidRPr="005204F8" w:rsidRDefault="004213A3" w:rsidP="00A273FB">
      <w:pPr>
        <w:spacing w:after="0" w:line="240" w:lineRule="auto"/>
        <w:contextualSpacing/>
        <w:jc w:val="both"/>
        <w:rPr>
          <w:rFonts w:ascii="Silka" w:hAnsi="Silka" w:cs="Times New Roman"/>
        </w:rPr>
      </w:pPr>
    </w:p>
    <w:p w14:paraId="594515CB" w14:textId="620EE3B7" w:rsidR="004D0D36" w:rsidRPr="005204F8" w:rsidRDefault="007D4BF3" w:rsidP="00A273FB">
      <w:pPr>
        <w:spacing w:after="0" w:line="240" w:lineRule="auto"/>
        <w:contextualSpacing/>
        <w:jc w:val="both"/>
        <w:rPr>
          <w:rFonts w:ascii="Silka" w:hAnsi="Silka" w:cs="Times New Roman"/>
        </w:rPr>
      </w:pPr>
      <w:r w:rsidRPr="005204F8">
        <w:rPr>
          <w:rFonts w:ascii="Silka" w:hAnsi="Silka" w:cs="Times New Roman"/>
        </w:rPr>
        <w:t>U provođenju administrativni</w:t>
      </w:r>
      <w:r w:rsidR="005D3C46" w:rsidRPr="005204F8">
        <w:rPr>
          <w:rFonts w:ascii="Silka" w:hAnsi="Silka" w:cs="Times New Roman"/>
        </w:rPr>
        <w:t>h</w:t>
      </w:r>
      <w:r w:rsidRPr="005204F8">
        <w:rPr>
          <w:rFonts w:ascii="Silka" w:hAnsi="Silka" w:cs="Times New Roman"/>
        </w:rPr>
        <w:t xml:space="preserve"> poslova </w:t>
      </w:r>
      <w:r w:rsidR="002847AC" w:rsidRPr="005204F8">
        <w:rPr>
          <w:rFonts w:ascii="Silka" w:hAnsi="Silka" w:cs="Times New Roman"/>
        </w:rPr>
        <w:t xml:space="preserve">osim tajništva i računovodstva </w:t>
      </w:r>
      <w:r w:rsidRPr="005204F8">
        <w:rPr>
          <w:rFonts w:ascii="Silka" w:hAnsi="Silka" w:cs="Times New Roman"/>
        </w:rPr>
        <w:t>pomažu  i voditelji odjela i to:</w:t>
      </w:r>
    </w:p>
    <w:p w14:paraId="539C9563" w14:textId="67ED0324" w:rsidR="007C14D2" w:rsidRPr="005204F8" w:rsidRDefault="007C14D2" w:rsidP="00A273FB">
      <w:pPr>
        <w:spacing w:after="0" w:line="240" w:lineRule="auto"/>
        <w:contextualSpacing/>
        <w:jc w:val="both"/>
        <w:rPr>
          <w:rFonts w:ascii="Silka" w:eastAsia="Times New Roman" w:hAnsi="Silka" w:cs="Times New Roman"/>
          <w:lang w:eastAsia="hr-HR"/>
        </w:rPr>
      </w:pPr>
      <w:r w:rsidRPr="005204F8">
        <w:rPr>
          <w:rFonts w:ascii="Silka" w:eastAsia="Times New Roman" w:hAnsi="Silka" w:cs="Times New Roman"/>
          <w:lang w:eastAsia="hr-HR"/>
        </w:rPr>
        <w:t xml:space="preserve">Andreja </w:t>
      </w:r>
      <w:proofErr w:type="spellStart"/>
      <w:r w:rsidRPr="005204F8">
        <w:rPr>
          <w:rFonts w:ascii="Silka" w:eastAsia="Times New Roman" w:hAnsi="Silka" w:cs="Times New Roman"/>
          <w:lang w:eastAsia="hr-HR"/>
        </w:rPr>
        <w:t>Srednoselec</w:t>
      </w:r>
      <w:proofErr w:type="spellEnd"/>
    </w:p>
    <w:p w14:paraId="3D95A52D" w14:textId="5EDC5246" w:rsidR="007A00B7" w:rsidRPr="005204F8" w:rsidRDefault="007A00B7"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službenica odgovorna za rad pismohrane</w:t>
      </w:r>
      <w:r w:rsidR="00CF0340" w:rsidRPr="005204F8">
        <w:rPr>
          <w:rFonts w:ascii="Silka" w:eastAsia="Times New Roman" w:hAnsi="Silka" w:cs="Times New Roman"/>
          <w:lang w:eastAsia="hr-HR"/>
        </w:rPr>
        <w:t xml:space="preserve"> (uz tajnicu ustanove)</w:t>
      </w:r>
    </w:p>
    <w:p w14:paraId="7EA58840" w14:textId="12C3686D" w:rsidR="007C14D2" w:rsidRPr="005204F8" w:rsidRDefault="007C14D2"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članica povjerenstava za provođenje postupaka javne nabave</w:t>
      </w:r>
    </w:p>
    <w:p w14:paraId="2F690765" w14:textId="254BA586" w:rsidR="007C14D2" w:rsidRPr="005204F8" w:rsidRDefault="007C14D2"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članica povjerenstava za provođenje javnih natječaja za zapošljavanje</w:t>
      </w:r>
    </w:p>
    <w:p w14:paraId="206993CB" w14:textId="7260CE60" w:rsidR="004E4862" w:rsidRPr="005204F8" w:rsidRDefault="000A4779"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predsjednica p</w:t>
      </w:r>
      <w:r w:rsidR="004E4862" w:rsidRPr="005204F8">
        <w:rPr>
          <w:rFonts w:ascii="Silka" w:eastAsia="Times New Roman" w:hAnsi="Silka" w:cs="Times New Roman"/>
          <w:lang w:eastAsia="hr-HR"/>
        </w:rPr>
        <w:t>ovjerenstva za popis stručne literature</w:t>
      </w:r>
    </w:p>
    <w:p w14:paraId="18947B3C" w14:textId="5F1ECD71" w:rsidR="007C14D2" w:rsidRPr="005204F8" w:rsidRDefault="007C14D2"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poslovi službenika za informiranje</w:t>
      </w:r>
      <w:r w:rsidR="009462DE" w:rsidRPr="005204F8">
        <w:rPr>
          <w:rFonts w:ascii="Silka" w:eastAsia="Times New Roman" w:hAnsi="Silka" w:cs="Times New Roman"/>
          <w:lang w:eastAsia="hr-HR"/>
        </w:rPr>
        <w:t xml:space="preserve"> do kraja siječnja 2024.</w:t>
      </w:r>
    </w:p>
    <w:p w14:paraId="02E40DDB" w14:textId="77777777" w:rsidR="007C14D2" w:rsidRPr="005204F8" w:rsidRDefault="007C14D2" w:rsidP="00A273FB">
      <w:pPr>
        <w:spacing w:after="0" w:line="240" w:lineRule="auto"/>
        <w:contextualSpacing/>
        <w:jc w:val="both"/>
        <w:rPr>
          <w:rFonts w:ascii="Silka" w:eastAsia="Times New Roman" w:hAnsi="Silka" w:cs="Times New Roman"/>
          <w:lang w:eastAsia="hr-HR"/>
        </w:rPr>
      </w:pPr>
    </w:p>
    <w:p w14:paraId="01F447EE" w14:textId="1BE8511A" w:rsidR="007C14D2" w:rsidRPr="005204F8" w:rsidRDefault="007C14D2" w:rsidP="00A273FB">
      <w:pPr>
        <w:spacing w:after="0" w:line="240" w:lineRule="auto"/>
        <w:contextualSpacing/>
        <w:jc w:val="both"/>
        <w:rPr>
          <w:rFonts w:ascii="Silka" w:eastAsia="Times New Roman" w:hAnsi="Silka" w:cs="Times New Roman"/>
          <w:lang w:eastAsia="hr-HR"/>
        </w:rPr>
      </w:pPr>
      <w:r w:rsidRPr="005204F8">
        <w:rPr>
          <w:rFonts w:ascii="Silka" w:eastAsia="Times New Roman" w:hAnsi="Silka" w:cs="Times New Roman"/>
          <w:lang w:eastAsia="hr-HR"/>
        </w:rPr>
        <w:t>Ivan Mravlinčić</w:t>
      </w:r>
    </w:p>
    <w:p w14:paraId="23D10D55" w14:textId="59CAC544" w:rsidR="00B368FB" w:rsidRPr="005204F8" w:rsidRDefault="007C14D2" w:rsidP="00D96BF7">
      <w:pPr>
        <w:pStyle w:val="Odlomakpopisa"/>
        <w:numPr>
          <w:ilvl w:val="0"/>
          <w:numId w:val="9"/>
        </w:numPr>
        <w:contextualSpacing/>
        <w:rPr>
          <w:rFonts w:ascii="Silka" w:hAnsi="Silka" w:cs="Times New Roman"/>
        </w:rPr>
      </w:pPr>
      <w:r w:rsidRPr="005204F8">
        <w:rPr>
          <w:rFonts w:ascii="Silka" w:hAnsi="Silka" w:cs="Times New Roman"/>
        </w:rPr>
        <w:t>član povjerenstava z</w:t>
      </w:r>
      <w:r w:rsidR="00B368FB" w:rsidRPr="005204F8">
        <w:rPr>
          <w:rFonts w:ascii="Silka" w:hAnsi="Silka" w:cs="Times New Roman"/>
        </w:rPr>
        <w:t>a</w:t>
      </w:r>
      <w:r w:rsidRPr="005204F8">
        <w:rPr>
          <w:rFonts w:ascii="Silka" w:hAnsi="Silka" w:cs="Times New Roman"/>
        </w:rPr>
        <w:t xml:space="preserve"> provođenje javnih natječaja za</w:t>
      </w:r>
      <w:r w:rsidR="00B368FB" w:rsidRPr="005204F8">
        <w:rPr>
          <w:rFonts w:ascii="Silka" w:hAnsi="Silka" w:cs="Times New Roman"/>
        </w:rPr>
        <w:t xml:space="preserve"> zapošljavanje </w:t>
      </w:r>
    </w:p>
    <w:p w14:paraId="13781FE0" w14:textId="20DEF105" w:rsidR="007C14D2" w:rsidRPr="005204F8" w:rsidRDefault="007C14D2" w:rsidP="00D96BF7">
      <w:pPr>
        <w:pStyle w:val="Odlomakpopisa"/>
        <w:numPr>
          <w:ilvl w:val="0"/>
          <w:numId w:val="9"/>
        </w:numPr>
        <w:contextualSpacing/>
        <w:rPr>
          <w:rFonts w:ascii="Silka" w:hAnsi="Silka" w:cs="Times New Roman"/>
        </w:rPr>
      </w:pPr>
      <w:r w:rsidRPr="005204F8">
        <w:rPr>
          <w:rFonts w:ascii="Silka" w:hAnsi="Silka" w:cs="Times New Roman"/>
        </w:rPr>
        <w:t>član povjerenstava za provođenje postupaka javne nabave</w:t>
      </w:r>
    </w:p>
    <w:p w14:paraId="026B9783" w14:textId="75A50687" w:rsidR="007C14D2" w:rsidRPr="005204F8" w:rsidRDefault="007C14D2" w:rsidP="00D96BF7">
      <w:pPr>
        <w:pStyle w:val="Odlomakpopisa"/>
        <w:numPr>
          <w:ilvl w:val="0"/>
          <w:numId w:val="9"/>
        </w:numPr>
        <w:contextualSpacing/>
        <w:rPr>
          <w:rFonts w:ascii="Silka" w:hAnsi="Silka" w:cs="Times New Roman"/>
        </w:rPr>
      </w:pPr>
      <w:r w:rsidRPr="005204F8">
        <w:rPr>
          <w:rFonts w:ascii="Silka" w:hAnsi="Silka" w:cs="Times New Roman"/>
        </w:rPr>
        <w:t>sudjelovanje na pripremi dokumentacije u postupcima javne nabave</w:t>
      </w:r>
    </w:p>
    <w:p w14:paraId="74A01ED9" w14:textId="0E1BBA48" w:rsidR="007C14D2" w:rsidRPr="005204F8" w:rsidRDefault="007C14D2" w:rsidP="00D96BF7">
      <w:pPr>
        <w:pStyle w:val="Odlomakpopisa"/>
        <w:numPr>
          <w:ilvl w:val="0"/>
          <w:numId w:val="9"/>
        </w:numPr>
        <w:contextualSpacing/>
        <w:rPr>
          <w:rFonts w:ascii="Silka" w:hAnsi="Silka" w:cs="Times New Roman"/>
        </w:rPr>
      </w:pPr>
      <w:r w:rsidRPr="005204F8">
        <w:rPr>
          <w:rFonts w:ascii="Silka" w:hAnsi="Silka" w:cs="Times New Roman"/>
        </w:rPr>
        <w:t>izrada mjesečnog rasporeda rada</w:t>
      </w:r>
    </w:p>
    <w:p w14:paraId="334C0790" w14:textId="77777777" w:rsidR="008D7F2B" w:rsidRPr="005204F8" w:rsidRDefault="008D7F2B" w:rsidP="00D96BF7">
      <w:pPr>
        <w:pStyle w:val="Odlomakpopisa"/>
        <w:numPr>
          <w:ilvl w:val="0"/>
          <w:numId w:val="9"/>
        </w:numPr>
        <w:contextualSpacing/>
        <w:rPr>
          <w:rFonts w:ascii="Silka" w:hAnsi="Silka" w:cs="Times New Roman"/>
        </w:rPr>
      </w:pPr>
      <w:r w:rsidRPr="005204F8">
        <w:rPr>
          <w:rFonts w:ascii="Silka" w:hAnsi="Silka" w:cs="Times New Roman"/>
        </w:rPr>
        <w:t xml:space="preserve">sindikalni povjerenik podružnice muzeja u sastavu Hrvatskog sindikata djelatnika u kulturi </w:t>
      </w:r>
    </w:p>
    <w:p w14:paraId="7A0D0D24" w14:textId="6ACFCCBB" w:rsidR="008D7F2B" w:rsidRPr="005204F8" w:rsidRDefault="008D7F2B" w:rsidP="00D96BF7">
      <w:pPr>
        <w:pStyle w:val="Odlomakpopisa"/>
        <w:numPr>
          <w:ilvl w:val="0"/>
          <w:numId w:val="9"/>
        </w:numPr>
        <w:contextualSpacing/>
        <w:rPr>
          <w:rFonts w:ascii="Silka" w:hAnsi="Silka" w:cs="Times New Roman"/>
        </w:rPr>
      </w:pPr>
      <w:r w:rsidRPr="005204F8">
        <w:rPr>
          <w:rFonts w:ascii="Silka" w:hAnsi="Silka" w:cs="Times New Roman"/>
        </w:rPr>
        <w:t>predstavnik muzeja u vođenju projekta energetske obnove pomoćne zgrade</w:t>
      </w:r>
    </w:p>
    <w:p w14:paraId="04999A7C" w14:textId="2A000EBE" w:rsidR="00F7359D" w:rsidRPr="005204F8" w:rsidRDefault="007C14D2" w:rsidP="00D96BF7">
      <w:pPr>
        <w:pStyle w:val="Odlomakpopisa"/>
        <w:numPr>
          <w:ilvl w:val="0"/>
          <w:numId w:val="9"/>
        </w:numPr>
        <w:contextualSpacing/>
        <w:rPr>
          <w:rFonts w:ascii="Silka" w:hAnsi="Silka" w:cs="Times New Roman"/>
        </w:rPr>
      </w:pPr>
      <w:r w:rsidRPr="005204F8">
        <w:rPr>
          <w:rFonts w:ascii="Silka" w:hAnsi="Silka" w:cs="Times New Roman"/>
        </w:rPr>
        <w:t xml:space="preserve">predstavnik muzeja u suradnji s </w:t>
      </w:r>
      <w:proofErr w:type="spellStart"/>
      <w:r w:rsidRPr="005204F8">
        <w:rPr>
          <w:rFonts w:ascii="Silka" w:hAnsi="Silka" w:cs="Times New Roman"/>
        </w:rPr>
        <w:t>Probacijskim</w:t>
      </w:r>
      <w:proofErr w:type="spellEnd"/>
      <w:r w:rsidRPr="005204F8">
        <w:rPr>
          <w:rFonts w:ascii="Silka" w:hAnsi="Silka" w:cs="Times New Roman"/>
        </w:rPr>
        <w:t xml:space="preserve">  uredom u Varaždinu tijekom izvršavanja</w:t>
      </w:r>
      <w:r w:rsidR="00E52605" w:rsidRPr="005204F8">
        <w:rPr>
          <w:rFonts w:ascii="Silka" w:hAnsi="Silka" w:cs="Times New Roman"/>
        </w:rPr>
        <w:t xml:space="preserve"> </w:t>
      </w:r>
      <w:r w:rsidRPr="005204F8">
        <w:rPr>
          <w:rFonts w:ascii="Silka" w:hAnsi="Silka" w:cs="Times New Roman"/>
        </w:rPr>
        <w:t>rada za opće dobro</w:t>
      </w:r>
    </w:p>
    <w:p w14:paraId="6E92D775" w14:textId="77777777" w:rsidR="00A221D8" w:rsidRPr="005204F8" w:rsidRDefault="00A221D8" w:rsidP="00A273FB">
      <w:pPr>
        <w:pStyle w:val="Odlomakpopisa"/>
        <w:ind w:left="0"/>
        <w:contextualSpacing/>
        <w:rPr>
          <w:rFonts w:ascii="Silka" w:hAnsi="Silka" w:cs="Times New Roman"/>
        </w:rPr>
      </w:pPr>
    </w:p>
    <w:p w14:paraId="3D374A8F" w14:textId="13A85A2E" w:rsidR="001F464A" w:rsidRDefault="00A221D8" w:rsidP="00A273FB">
      <w:pPr>
        <w:pStyle w:val="Odlomakpopisa"/>
        <w:ind w:left="0"/>
        <w:contextualSpacing/>
        <w:rPr>
          <w:rFonts w:ascii="Silka" w:hAnsi="Silka" w:cs="Times New Roman"/>
        </w:rPr>
      </w:pPr>
      <w:r w:rsidRPr="005204F8">
        <w:rPr>
          <w:rFonts w:ascii="Silka" w:hAnsi="Silka" w:cs="Times New Roman"/>
        </w:rPr>
        <w:t xml:space="preserve">Voditelji odjela sudjeluju i kod organizacije popratnih </w:t>
      </w:r>
      <w:r w:rsidR="007C14D2" w:rsidRPr="005204F8">
        <w:rPr>
          <w:rFonts w:ascii="Silka" w:hAnsi="Silka" w:cs="Times New Roman"/>
        </w:rPr>
        <w:t xml:space="preserve">programa, događanja i snimanja </w:t>
      </w:r>
      <w:r w:rsidRPr="005204F8">
        <w:rPr>
          <w:rFonts w:ascii="Silka" w:hAnsi="Silka" w:cs="Times New Roman"/>
        </w:rPr>
        <w:t>što također zahtjeva veliku admin</w:t>
      </w:r>
      <w:r w:rsidR="00C31E42" w:rsidRPr="005204F8">
        <w:rPr>
          <w:rFonts w:ascii="Silka" w:hAnsi="Silka" w:cs="Times New Roman"/>
        </w:rPr>
        <w:t xml:space="preserve">istrativnu i logističku </w:t>
      </w:r>
      <w:r w:rsidR="002847AC" w:rsidRPr="005204F8">
        <w:rPr>
          <w:rFonts w:ascii="Silka" w:hAnsi="Silka" w:cs="Times New Roman"/>
        </w:rPr>
        <w:t>koordinaciju.</w:t>
      </w:r>
    </w:p>
    <w:p w14:paraId="4B261778" w14:textId="77777777" w:rsidR="00012462" w:rsidRDefault="00012462" w:rsidP="00A273FB">
      <w:pPr>
        <w:pStyle w:val="Odlomakpopisa"/>
        <w:ind w:left="0"/>
        <w:contextualSpacing/>
        <w:rPr>
          <w:rFonts w:ascii="Silka" w:hAnsi="Silka" w:cs="Times New Roman"/>
        </w:rPr>
      </w:pPr>
    </w:p>
    <w:p w14:paraId="274F8497" w14:textId="0B781D02" w:rsidR="00012462" w:rsidRPr="007F7B6C" w:rsidRDefault="00012462" w:rsidP="00A273FB">
      <w:pPr>
        <w:spacing w:line="240" w:lineRule="auto"/>
        <w:contextualSpacing/>
        <w:rPr>
          <w:rFonts w:ascii="Silka Bold" w:hAnsi="Silka Bold" w:cs="Times New Roman"/>
        </w:rPr>
      </w:pPr>
      <w:r w:rsidRPr="007F7B6C">
        <w:rPr>
          <w:rFonts w:ascii="Silka Bold" w:hAnsi="Silka Bold" w:cs="Times New Roman"/>
        </w:rPr>
        <w:lastRenderedPageBreak/>
        <w:t>VI. FINANCIJSKO POSLOVANJE I LJUDSKI RESURSI</w:t>
      </w:r>
    </w:p>
    <w:p w14:paraId="1C8ABA80" w14:textId="77777777" w:rsidR="005D6F88" w:rsidRDefault="005D6F88" w:rsidP="00A273FB">
      <w:pPr>
        <w:spacing w:line="240" w:lineRule="auto"/>
        <w:contextualSpacing/>
        <w:jc w:val="both"/>
        <w:rPr>
          <w:rFonts w:ascii="Silka" w:hAnsi="Silka" w:cs="Times New Roman"/>
        </w:rPr>
      </w:pPr>
    </w:p>
    <w:p w14:paraId="48CD170D" w14:textId="3B58147A" w:rsidR="00012462" w:rsidRPr="004213A3" w:rsidRDefault="00012462" w:rsidP="00A273FB">
      <w:pPr>
        <w:spacing w:line="240" w:lineRule="auto"/>
        <w:contextualSpacing/>
        <w:jc w:val="both"/>
        <w:rPr>
          <w:rFonts w:ascii="Silka" w:hAnsi="Silka" w:cs="Times New Roman"/>
        </w:rPr>
      </w:pPr>
      <w:r w:rsidRPr="004213A3">
        <w:rPr>
          <w:rFonts w:ascii="Silka" w:hAnsi="Silka" w:cs="Times New Roman"/>
        </w:rPr>
        <w:t>Provedeno je više natječaja na kojima su se ostvarila nova zapošljavanja Odobrenim novim zapošljavanjem povećan je ukupan broj zaposlenih u Dvoru Trakošćan s 17</w:t>
      </w:r>
      <w:r w:rsidR="00266811">
        <w:rPr>
          <w:rFonts w:ascii="Silka" w:hAnsi="Silka" w:cs="Times New Roman"/>
        </w:rPr>
        <w:t xml:space="preserve"> zaposlenih</w:t>
      </w:r>
      <w:r w:rsidRPr="004213A3">
        <w:rPr>
          <w:rFonts w:ascii="Silka" w:hAnsi="Silka" w:cs="Times New Roman"/>
        </w:rPr>
        <w:t xml:space="preserve"> krajem prosinca 2023. godine</w:t>
      </w:r>
      <w:r w:rsidR="004213A3">
        <w:rPr>
          <w:rFonts w:ascii="Silka" w:hAnsi="Silka" w:cs="Times New Roman"/>
        </w:rPr>
        <w:t xml:space="preserve"> na </w:t>
      </w:r>
      <w:r w:rsidR="004213A3" w:rsidRPr="00266811">
        <w:rPr>
          <w:rFonts w:ascii="Silka" w:hAnsi="Silka" w:cs="Times New Roman"/>
        </w:rPr>
        <w:t xml:space="preserve">ukupno </w:t>
      </w:r>
      <w:r w:rsidR="00266811" w:rsidRPr="00266811">
        <w:rPr>
          <w:rFonts w:ascii="Silka" w:hAnsi="Silka" w:cs="Times New Roman"/>
        </w:rPr>
        <w:t xml:space="preserve">25 zaposlenih </w:t>
      </w:r>
      <w:r w:rsidR="004213A3" w:rsidRPr="00266811">
        <w:rPr>
          <w:rFonts w:ascii="Silka" w:hAnsi="Silka" w:cs="Times New Roman"/>
        </w:rPr>
        <w:t>kraj</w:t>
      </w:r>
      <w:r w:rsidR="00CE713C" w:rsidRPr="00266811">
        <w:rPr>
          <w:rFonts w:ascii="Silka" w:hAnsi="Silka" w:cs="Times New Roman"/>
        </w:rPr>
        <w:t>e</w:t>
      </w:r>
      <w:r w:rsidR="004213A3" w:rsidRPr="00266811">
        <w:rPr>
          <w:rFonts w:ascii="Silka" w:hAnsi="Silka" w:cs="Times New Roman"/>
        </w:rPr>
        <w:t>m 2024.</w:t>
      </w:r>
      <w:r w:rsidRPr="00266811">
        <w:rPr>
          <w:rFonts w:ascii="Silka" w:hAnsi="Silka" w:cs="Times New Roman"/>
        </w:rPr>
        <w:t xml:space="preserve"> </w:t>
      </w:r>
      <w:r w:rsidR="004213A3" w:rsidRPr="00266811">
        <w:rPr>
          <w:rFonts w:ascii="Silka" w:hAnsi="Silka" w:cs="Times New Roman"/>
        </w:rPr>
        <w:t>Na sve raspisane natječaje u 2024. pristigle su prijave zainter</w:t>
      </w:r>
      <w:r w:rsidR="00FD129E">
        <w:rPr>
          <w:rFonts w:ascii="Silka" w:hAnsi="Silka" w:cs="Times New Roman"/>
        </w:rPr>
        <w:t>e</w:t>
      </w:r>
      <w:r w:rsidR="004213A3" w:rsidRPr="00266811">
        <w:rPr>
          <w:rFonts w:ascii="Silka" w:hAnsi="Silka" w:cs="Times New Roman"/>
        </w:rPr>
        <w:t>siranih kandidata</w:t>
      </w:r>
      <w:r w:rsidR="00FD129E">
        <w:rPr>
          <w:rFonts w:ascii="Silka" w:hAnsi="Silka" w:cs="Times New Roman"/>
        </w:rPr>
        <w:t>.</w:t>
      </w:r>
    </w:p>
    <w:p w14:paraId="1604A4D0" w14:textId="77777777" w:rsidR="00FD129E" w:rsidRDefault="00FD129E" w:rsidP="00A273FB">
      <w:pPr>
        <w:spacing w:line="240" w:lineRule="auto"/>
        <w:contextualSpacing/>
        <w:jc w:val="both"/>
        <w:rPr>
          <w:rFonts w:ascii="Silka" w:hAnsi="Silka" w:cs="Times New Roman"/>
        </w:rPr>
      </w:pPr>
    </w:p>
    <w:p w14:paraId="5F33E0D1" w14:textId="7E3F7FFC" w:rsidR="00012462" w:rsidRPr="004213A3" w:rsidRDefault="004213A3" w:rsidP="00A273FB">
      <w:pPr>
        <w:spacing w:line="240" w:lineRule="auto"/>
        <w:contextualSpacing/>
        <w:jc w:val="both"/>
        <w:rPr>
          <w:rFonts w:ascii="Silka" w:hAnsi="Silka" w:cs="Times New Roman"/>
        </w:rPr>
      </w:pPr>
      <w:r w:rsidRPr="004213A3">
        <w:rPr>
          <w:rFonts w:ascii="Silka" w:hAnsi="Silka" w:cs="Times New Roman"/>
        </w:rPr>
        <w:t>Velika</w:t>
      </w:r>
      <w:r w:rsidR="00012462" w:rsidRPr="004213A3">
        <w:rPr>
          <w:rFonts w:ascii="Silka" w:hAnsi="Silka" w:cs="Times New Roman"/>
        </w:rPr>
        <w:t xml:space="preserve"> pozornost posvećena je stručnom usavršavanju zaposlenika. </w:t>
      </w:r>
      <w:r>
        <w:rPr>
          <w:rFonts w:ascii="Silka" w:hAnsi="Silka" w:cs="Times New Roman"/>
        </w:rPr>
        <w:t>Za tehničko osoblje i osoblje na održavanju organizirana je edukacija i stjecanje potrebnih certifikata. Novozaposleni djelatnici također su upućeni na edukacije</w:t>
      </w:r>
      <w:r w:rsidR="00FD129E">
        <w:rPr>
          <w:rFonts w:ascii="Silka" w:hAnsi="Silka" w:cs="Times New Roman"/>
        </w:rPr>
        <w:t>.</w:t>
      </w:r>
      <w:r>
        <w:rPr>
          <w:rFonts w:ascii="Silka" w:hAnsi="Silka" w:cs="Times New Roman"/>
        </w:rPr>
        <w:t xml:space="preserve"> Redovito se zap</w:t>
      </w:r>
      <w:r w:rsidR="00FD129E">
        <w:rPr>
          <w:rFonts w:ascii="Silka" w:hAnsi="Silka" w:cs="Times New Roman"/>
        </w:rPr>
        <w:t xml:space="preserve">oslenici </w:t>
      </w:r>
      <w:r>
        <w:rPr>
          <w:rFonts w:ascii="Silka" w:hAnsi="Silka" w:cs="Times New Roman"/>
        </w:rPr>
        <w:t>usavršavaju u znanjima iz administrativnih, pravnih, tajničkih, računovodstvenih i poslova vezanih uz provođenje postupaka javne nabave. Nabavljeni su i potrebni s</w:t>
      </w:r>
      <w:r w:rsidR="00CE713C">
        <w:rPr>
          <w:rFonts w:ascii="Silka" w:hAnsi="Silka" w:cs="Times New Roman"/>
        </w:rPr>
        <w:t>o</w:t>
      </w:r>
      <w:r>
        <w:rPr>
          <w:rFonts w:ascii="Silka" w:hAnsi="Silka" w:cs="Times New Roman"/>
        </w:rPr>
        <w:t xml:space="preserve">ftveri podrške za </w:t>
      </w:r>
      <w:r w:rsidR="00CE713C">
        <w:rPr>
          <w:rFonts w:ascii="Silka" w:hAnsi="Silka" w:cs="Times New Roman"/>
        </w:rPr>
        <w:t>računovodstvene poslove, vođenje urudžbenog zapisnika</w:t>
      </w:r>
      <w:r w:rsidR="00FD129E">
        <w:rPr>
          <w:rFonts w:ascii="Silka" w:hAnsi="Silka" w:cs="Times New Roman"/>
        </w:rPr>
        <w:t>,</w:t>
      </w:r>
      <w:r w:rsidR="00CE713C">
        <w:rPr>
          <w:rFonts w:ascii="Silka" w:hAnsi="Silka" w:cs="Times New Roman"/>
        </w:rPr>
        <w:t xml:space="preserve"> a uspostavlja se i sustav p</w:t>
      </w:r>
      <w:r w:rsidR="00266811">
        <w:rPr>
          <w:rFonts w:ascii="Silka" w:hAnsi="Silka" w:cs="Times New Roman"/>
        </w:rPr>
        <w:t>ism</w:t>
      </w:r>
      <w:r w:rsidR="00CE713C">
        <w:rPr>
          <w:rFonts w:ascii="Silka" w:hAnsi="Silka" w:cs="Times New Roman"/>
        </w:rPr>
        <w:t>ohrane</w:t>
      </w:r>
      <w:r w:rsidR="00FD129E">
        <w:rPr>
          <w:rFonts w:ascii="Silka" w:hAnsi="Silka" w:cs="Times New Roman"/>
        </w:rPr>
        <w:t>.</w:t>
      </w:r>
      <w:r w:rsidR="00CE713C">
        <w:rPr>
          <w:rFonts w:ascii="Silka" w:hAnsi="Silka" w:cs="Times New Roman"/>
        </w:rPr>
        <w:t xml:space="preserve"> </w:t>
      </w:r>
      <w:r w:rsidR="00012462" w:rsidRPr="004213A3">
        <w:rPr>
          <w:rFonts w:ascii="Silka" w:hAnsi="Silka" w:cs="Times New Roman"/>
        </w:rPr>
        <w:t>Organizirani su stručni obilasci sličnih muzejskih institucija i razmjena dobrih iskustva. Ravnateljica Horjan je inicirala sudjelovanje stručnih zaposlenika u edukacijama vezanim uz EU fondove te interpretaciju baštine.</w:t>
      </w:r>
    </w:p>
    <w:p w14:paraId="6444A158" w14:textId="77777777" w:rsidR="00012462" w:rsidRPr="00012462" w:rsidRDefault="00012462" w:rsidP="00A273FB">
      <w:pPr>
        <w:pStyle w:val="Odlomakpopisa"/>
        <w:contextualSpacing/>
        <w:rPr>
          <w:rFonts w:ascii="Silka" w:hAnsi="Silka" w:cs="Times New Roman"/>
        </w:rPr>
      </w:pPr>
    </w:p>
    <w:p w14:paraId="37EE8AA1" w14:textId="64BB7E58" w:rsidR="00012462" w:rsidRDefault="00012462" w:rsidP="00A273FB">
      <w:pPr>
        <w:spacing w:line="240" w:lineRule="auto"/>
        <w:contextualSpacing/>
        <w:jc w:val="both"/>
        <w:rPr>
          <w:rFonts w:ascii="Silka" w:hAnsi="Silka" w:cs="Times New Roman"/>
        </w:rPr>
      </w:pPr>
      <w:r w:rsidRPr="00CE713C">
        <w:rPr>
          <w:rFonts w:ascii="Silka" w:hAnsi="Silka" w:cs="Times New Roman"/>
        </w:rPr>
        <w:t>Financijsko poslovanje u 202</w:t>
      </w:r>
      <w:r w:rsidR="00CE713C">
        <w:rPr>
          <w:rFonts w:ascii="Silka" w:hAnsi="Silka" w:cs="Times New Roman"/>
        </w:rPr>
        <w:t>4</w:t>
      </w:r>
      <w:r w:rsidRPr="00CE713C">
        <w:rPr>
          <w:rFonts w:ascii="Silka" w:hAnsi="Silka" w:cs="Times New Roman"/>
        </w:rPr>
        <w:t xml:space="preserve">. godini bilo je otežano zbog </w:t>
      </w:r>
      <w:r w:rsidR="00CE713C">
        <w:rPr>
          <w:rFonts w:ascii="Silka" w:hAnsi="Silka" w:cs="Times New Roman"/>
        </w:rPr>
        <w:t>najave odlaska voditeljice računovodstva no srećom u kratkom roku obavljen je povrat djelatnice na radno mjesto. U tijeku je i edukacija zaposlenika na uvođenju FMC sustava praćenja i kontrola te izrade potrebnih procedura. Posebno je važno da je više djelatnika obučeno za rad u sustavima kako bi se usl</w:t>
      </w:r>
      <w:r w:rsidR="00266811">
        <w:rPr>
          <w:rFonts w:ascii="Silka" w:hAnsi="Silka" w:cs="Times New Roman"/>
        </w:rPr>
        <w:t>i</w:t>
      </w:r>
      <w:r w:rsidR="00CE713C">
        <w:rPr>
          <w:rFonts w:ascii="Silka" w:hAnsi="Silka" w:cs="Times New Roman"/>
        </w:rPr>
        <w:t>jed nep</w:t>
      </w:r>
      <w:r w:rsidR="009079C3">
        <w:rPr>
          <w:rFonts w:ascii="Silka" w:hAnsi="Silka" w:cs="Times New Roman"/>
        </w:rPr>
        <w:t>redviđenih</w:t>
      </w:r>
      <w:r w:rsidR="00CE713C">
        <w:rPr>
          <w:rFonts w:ascii="Silka" w:hAnsi="Silka" w:cs="Times New Roman"/>
        </w:rPr>
        <w:t xml:space="preserve"> okolnosti, bolesti i sl. osiguralo funkcioniranje poslovanja. </w:t>
      </w:r>
    </w:p>
    <w:p w14:paraId="5AF0134B" w14:textId="77777777" w:rsidR="009079C3" w:rsidRDefault="009079C3" w:rsidP="00A273FB">
      <w:pPr>
        <w:spacing w:line="240" w:lineRule="auto"/>
        <w:contextualSpacing/>
        <w:rPr>
          <w:rFonts w:ascii="Silka" w:hAnsi="Silka" w:cs="Times New Roman"/>
        </w:rPr>
      </w:pPr>
    </w:p>
    <w:p w14:paraId="64272D65" w14:textId="62668FFD" w:rsidR="00CE713C" w:rsidRPr="007F7B6C" w:rsidRDefault="008176B6" w:rsidP="00A273FB">
      <w:pPr>
        <w:spacing w:line="240" w:lineRule="auto"/>
        <w:contextualSpacing/>
        <w:rPr>
          <w:rFonts w:ascii="Silka Bold" w:hAnsi="Silka Bold" w:cs="Times New Roman"/>
        </w:rPr>
      </w:pPr>
      <w:r>
        <w:rPr>
          <w:rFonts w:ascii="Silka Bold" w:hAnsi="Silka Bold" w:cs="Times New Roman"/>
        </w:rPr>
        <w:t xml:space="preserve">Prihodi </w:t>
      </w:r>
    </w:p>
    <w:p w14:paraId="5B863836" w14:textId="77777777" w:rsidR="009079C3" w:rsidRDefault="009079C3" w:rsidP="00A273FB">
      <w:pPr>
        <w:spacing w:line="240" w:lineRule="auto"/>
        <w:contextualSpacing/>
        <w:rPr>
          <w:rFonts w:ascii="Silka" w:hAnsi="Silka" w:cs="Times New Roman"/>
        </w:rPr>
      </w:pPr>
    </w:p>
    <w:p w14:paraId="3DB88E97" w14:textId="47211743" w:rsidR="00012462" w:rsidRDefault="00012462" w:rsidP="00A273FB">
      <w:pPr>
        <w:spacing w:line="240" w:lineRule="auto"/>
        <w:contextualSpacing/>
        <w:rPr>
          <w:rFonts w:ascii="Silka" w:hAnsi="Silka" w:cs="Times New Roman"/>
        </w:rPr>
      </w:pPr>
      <w:r w:rsidRPr="00CE713C">
        <w:rPr>
          <w:rFonts w:ascii="Silka" w:hAnsi="Silka" w:cs="Times New Roman"/>
        </w:rPr>
        <w:t>Udio pojedinih prihoda vidljiv je iz slijedeće</w:t>
      </w:r>
      <w:r w:rsidR="00F519BF">
        <w:rPr>
          <w:rFonts w:ascii="Silka" w:hAnsi="Silka" w:cs="Times New Roman"/>
        </w:rPr>
        <w:t xml:space="preserve"> tablice</w:t>
      </w:r>
      <w:r w:rsidRPr="00CE713C">
        <w:rPr>
          <w:rFonts w:ascii="Silka" w:hAnsi="Silka" w:cs="Times New Roman"/>
        </w:rPr>
        <w:t>.</w:t>
      </w:r>
    </w:p>
    <w:p w14:paraId="71200CA8" w14:textId="77777777" w:rsidR="0090427B" w:rsidRDefault="0090427B" w:rsidP="00A273FB">
      <w:pPr>
        <w:spacing w:line="240" w:lineRule="auto"/>
        <w:contextualSpacing/>
        <w:rPr>
          <w:rFonts w:ascii="Silka" w:hAnsi="Silka" w:cs="Times New Roman"/>
        </w:rPr>
      </w:pPr>
    </w:p>
    <w:p w14:paraId="7E9BBAC6" w14:textId="11A23DD1" w:rsidR="00F519BF" w:rsidRPr="007F7B6C" w:rsidRDefault="00F519BF" w:rsidP="00C615CB">
      <w:pPr>
        <w:spacing w:line="240" w:lineRule="auto"/>
        <w:contextualSpacing/>
        <w:jc w:val="center"/>
        <w:rPr>
          <w:rFonts w:ascii="Silka" w:hAnsi="Silka" w:cs="Times New Roman"/>
        </w:rPr>
      </w:pPr>
      <w:r w:rsidRPr="007F7B6C">
        <w:rPr>
          <w:rFonts w:ascii="Silka" w:hAnsi="Silka" w:cs="Times New Roman"/>
        </w:rPr>
        <w:t>Tablica 1. Iznosi prihoda</w:t>
      </w:r>
    </w:p>
    <w:tbl>
      <w:tblPr>
        <w:tblW w:w="4815" w:type="dxa"/>
        <w:jc w:val="center"/>
        <w:tblLook w:val="04A0" w:firstRow="1" w:lastRow="0" w:firstColumn="1" w:lastColumn="0" w:noHBand="0" w:noVBand="1"/>
      </w:tblPr>
      <w:tblGrid>
        <w:gridCol w:w="3114"/>
        <w:gridCol w:w="1701"/>
      </w:tblGrid>
      <w:tr w:rsidR="00785841" w:rsidRPr="007F7B6C" w14:paraId="3E4FEDA5" w14:textId="77777777" w:rsidTr="0090427B">
        <w:trPr>
          <w:trHeight w:val="290"/>
          <w:jc w:val="center"/>
        </w:trPr>
        <w:tc>
          <w:tcPr>
            <w:tcW w:w="3114" w:type="dxa"/>
            <w:tcBorders>
              <w:top w:val="single" w:sz="4" w:space="0" w:color="3F3F3F"/>
              <w:left w:val="single" w:sz="4" w:space="0" w:color="3F3F3F"/>
              <w:bottom w:val="single" w:sz="4" w:space="0" w:color="3F3F3F"/>
              <w:right w:val="single" w:sz="4" w:space="0" w:color="3F3F3F"/>
            </w:tcBorders>
            <w:shd w:val="clear" w:color="000000" w:fill="FFC7CE"/>
            <w:noWrap/>
            <w:vAlign w:val="bottom"/>
            <w:hideMark/>
          </w:tcPr>
          <w:p w14:paraId="7EA49BBF" w14:textId="77777777" w:rsidR="00785841" w:rsidRPr="007F7B6C" w:rsidRDefault="00785841" w:rsidP="00A273FB">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rPr>
              <w:t xml:space="preserve">Prihodi 2024. </w:t>
            </w:r>
          </w:p>
        </w:tc>
        <w:tc>
          <w:tcPr>
            <w:tcW w:w="1701" w:type="dxa"/>
            <w:tcBorders>
              <w:top w:val="single" w:sz="4" w:space="0" w:color="3F3F3F"/>
              <w:left w:val="nil"/>
              <w:bottom w:val="single" w:sz="4" w:space="0" w:color="3F3F3F"/>
              <w:right w:val="single" w:sz="4" w:space="0" w:color="3F3F3F"/>
            </w:tcBorders>
            <w:shd w:val="clear" w:color="000000" w:fill="FFC7CE"/>
            <w:noWrap/>
            <w:vAlign w:val="bottom"/>
            <w:hideMark/>
          </w:tcPr>
          <w:p w14:paraId="0BF7D917" w14:textId="77777777" w:rsidR="00785841" w:rsidRPr="007F7B6C" w:rsidRDefault="00785841" w:rsidP="00A273FB">
            <w:pPr>
              <w:spacing w:after="0" w:line="240" w:lineRule="auto"/>
              <w:contextualSpacing/>
              <w:jc w:val="center"/>
              <w:rPr>
                <w:rFonts w:ascii="Silka" w:eastAsia="Times New Roman" w:hAnsi="Silka" w:cs="Calibri"/>
                <w:b/>
                <w:bCs/>
                <w:color w:val="9C0006"/>
                <w:lang w:val="en-US"/>
              </w:rPr>
            </w:pPr>
            <w:proofErr w:type="spellStart"/>
            <w:r w:rsidRPr="007F7B6C">
              <w:rPr>
                <w:rFonts w:ascii="Silka" w:eastAsia="Times New Roman" w:hAnsi="Silka" w:cs="Calibri"/>
                <w:b/>
                <w:bCs/>
                <w:color w:val="9C0006"/>
                <w:lang w:val="en-US"/>
              </w:rPr>
              <w:t>Iznos</w:t>
            </w:r>
            <w:proofErr w:type="spellEnd"/>
            <w:r w:rsidRPr="007F7B6C">
              <w:rPr>
                <w:rFonts w:ascii="Silka" w:eastAsia="Times New Roman" w:hAnsi="Silka" w:cs="Calibri"/>
                <w:b/>
                <w:bCs/>
                <w:color w:val="9C0006"/>
                <w:lang w:val="en-US"/>
              </w:rPr>
              <w:t xml:space="preserve"> </w:t>
            </w:r>
          </w:p>
        </w:tc>
      </w:tr>
      <w:tr w:rsidR="00785841" w:rsidRPr="007F7B6C" w14:paraId="7ECB6612"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1B5CA5D1" w14:textId="77777777"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HZZ</w:t>
            </w:r>
          </w:p>
        </w:tc>
        <w:tc>
          <w:tcPr>
            <w:tcW w:w="1701" w:type="dxa"/>
            <w:tcBorders>
              <w:top w:val="nil"/>
              <w:left w:val="nil"/>
              <w:bottom w:val="single" w:sz="4" w:space="0" w:color="3F3F3F"/>
              <w:right w:val="single" w:sz="4" w:space="0" w:color="3F3F3F"/>
            </w:tcBorders>
            <w:shd w:val="clear" w:color="000000" w:fill="F2F2F2"/>
            <w:noWrap/>
            <w:vAlign w:val="bottom"/>
            <w:hideMark/>
          </w:tcPr>
          <w:p w14:paraId="4C51F25B" w14:textId="4C7B6113"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21</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989</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64</w:t>
            </w:r>
          </w:p>
        </w:tc>
      </w:tr>
      <w:tr w:rsidR="00785841" w:rsidRPr="007F7B6C" w14:paraId="2BD75BBC"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5C17B8A6" w14:textId="77777777"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 xml:space="preserve">EU sredstva </w:t>
            </w:r>
          </w:p>
        </w:tc>
        <w:tc>
          <w:tcPr>
            <w:tcW w:w="1701" w:type="dxa"/>
            <w:tcBorders>
              <w:top w:val="nil"/>
              <w:left w:val="nil"/>
              <w:bottom w:val="single" w:sz="4" w:space="0" w:color="3F3F3F"/>
              <w:right w:val="single" w:sz="4" w:space="0" w:color="3F3F3F"/>
            </w:tcBorders>
            <w:shd w:val="clear" w:color="000000" w:fill="F2F2F2"/>
            <w:noWrap/>
            <w:vAlign w:val="bottom"/>
            <w:hideMark/>
          </w:tcPr>
          <w:p w14:paraId="151398BE" w14:textId="73C887C4"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112</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968</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16 </w:t>
            </w:r>
          </w:p>
        </w:tc>
      </w:tr>
      <w:tr w:rsidR="00785841" w:rsidRPr="007F7B6C" w14:paraId="4B858A60"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7FE7034D" w14:textId="77777777"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 xml:space="preserve">Ulaznice </w:t>
            </w:r>
          </w:p>
        </w:tc>
        <w:tc>
          <w:tcPr>
            <w:tcW w:w="1701" w:type="dxa"/>
            <w:tcBorders>
              <w:top w:val="nil"/>
              <w:left w:val="nil"/>
              <w:bottom w:val="single" w:sz="4" w:space="0" w:color="3F3F3F"/>
              <w:right w:val="single" w:sz="4" w:space="0" w:color="3F3F3F"/>
            </w:tcBorders>
            <w:shd w:val="clear" w:color="000000" w:fill="F2F2F2"/>
            <w:noWrap/>
            <w:vAlign w:val="bottom"/>
            <w:hideMark/>
          </w:tcPr>
          <w:p w14:paraId="5C76902A" w14:textId="59AB2F54"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390</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278</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00 </w:t>
            </w:r>
          </w:p>
        </w:tc>
      </w:tr>
      <w:tr w:rsidR="00785841" w:rsidRPr="007F7B6C" w14:paraId="6B8806AC"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5D1A6D06" w14:textId="32A556D9"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Prihodi -</w:t>
            </w:r>
            <w:r w:rsidR="0090427B" w:rsidRPr="007F7B6C">
              <w:rPr>
                <w:rFonts w:ascii="Silka" w:eastAsia="Times New Roman" w:hAnsi="Silka" w:cs="Calibri"/>
                <w:b/>
                <w:bCs/>
                <w:color w:val="3F3F3F"/>
              </w:rPr>
              <w:t xml:space="preserve"> </w:t>
            </w:r>
            <w:r w:rsidRPr="007F7B6C">
              <w:rPr>
                <w:rFonts w:ascii="Silka" w:eastAsia="Times New Roman" w:hAnsi="Silka" w:cs="Calibri"/>
                <w:b/>
                <w:bCs/>
                <w:color w:val="3F3F3F"/>
              </w:rPr>
              <w:t xml:space="preserve">najam, vodstva </w:t>
            </w:r>
          </w:p>
        </w:tc>
        <w:tc>
          <w:tcPr>
            <w:tcW w:w="1701" w:type="dxa"/>
            <w:tcBorders>
              <w:top w:val="nil"/>
              <w:left w:val="nil"/>
              <w:bottom w:val="single" w:sz="4" w:space="0" w:color="3F3F3F"/>
              <w:right w:val="single" w:sz="4" w:space="0" w:color="3F3F3F"/>
            </w:tcBorders>
            <w:shd w:val="clear" w:color="000000" w:fill="F2F2F2"/>
            <w:noWrap/>
            <w:vAlign w:val="bottom"/>
            <w:hideMark/>
          </w:tcPr>
          <w:p w14:paraId="59D56B73" w14:textId="16EC1437"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118</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023</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07 </w:t>
            </w:r>
          </w:p>
        </w:tc>
      </w:tr>
      <w:tr w:rsidR="00785841" w:rsidRPr="007F7B6C" w14:paraId="4804D36C"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5C74E3E7" w14:textId="755AED82"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 xml:space="preserve">Ministarstvo </w:t>
            </w:r>
            <w:r w:rsidR="0090427B" w:rsidRPr="007F7B6C">
              <w:rPr>
                <w:rFonts w:ascii="Silka" w:eastAsia="Times New Roman" w:hAnsi="Silka" w:cs="Calibri"/>
                <w:b/>
                <w:bCs/>
                <w:color w:val="3F3F3F"/>
              </w:rPr>
              <w:t>kulture i medija</w:t>
            </w:r>
            <w:r w:rsidRPr="007F7B6C">
              <w:rPr>
                <w:rFonts w:ascii="Silka" w:eastAsia="Times New Roman" w:hAnsi="Silka" w:cs="Calibri"/>
                <w:b/>
                <w:bCs/>
                <w:color w:val="3F3F3F"/>
              </w:rPr>
              <w:t xml:space="preserve"> </w:t>
            </w:r>
          </w:p>
        </w:tc>
        <w:tc>
          <w:tcPr>
            <w:tcW w:w="1701" w:type="dxa"/>
            <w:tcBorders>
              <w:top w:val="nil"/>
              <w:left w:val="nil"/>
              <w:bottom w:val="single" w:sz="4" w:space="0" w:color="3F3F3F"/>
              <w:right w:val="single" w:sz="4" w:space="0" w:color="3F3F3F"/>
            </w:tcBorders>
            <w:shd w:val="clear" w:color="000000" w:fill="F2F2F2"/>
            <w:noWrap/>
            <w:vAlign w:val="bottom"/>
            <w:hideMark/>
          </w:tcPr>
          <w:p w14:paraId="0B57F2A8" w14:textId="0D5536F4"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1</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207</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466</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11 </w:t>
            </w:r>
          </w:p>
        </w:tc>
      </w:tr>
      <w:tr w:rsidR="00785841" w:rsidRPr="007F7B6C" w14:paraId="061A0846"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2F2F2"/>
            <w:noWrap/>
            <w:vAlign w:val="bottom"/>
            <w:hideMark/>
          </w:tcPr>
          <w:p w14:paraId="7C2FBF81" w14:textId="77777777" w:rsidR="00785841" w:rsidRPr="007F7B6C" w:rsidRDefault="00785841" w:rsidP="00A273FB">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rPr>
              <w:t xml:space="preserve">Ostali prihodi </w:t>
            </w:r>
          </w:p>
        </w:tc>
        <w:tc>
          <w:tcPr>
            <w:tcW w:w="1701" w:type="dxa"/>
            <w:tcBorders>
              <w:top w:val="nil"/>
              <w:left w:val="nil"/>
              <w:bottom w:val="single" w:sz="4" w:space="0" w:color="3F3F3F"/>
              <w:right w:val="single" w:sz="4" w:space="0" w:color="3F3F3F"/>
            </w:tcBorders>
            <w:shd w:val="clear" w:color="000000" w:fill="F2F2F2"/>
            <w:noWrap/>
            <w:vAlign w:val="bottom"/>
            <w:hideMark/>
          </w:tcPr>
          <w:p w14:paraId="4ED2BFEF" w14:textId="25543F0F" w:rsidR="00785841" w:rsidRPr="007F7B6C" w:rsidRDefault="00785841" w:rsidP="00A273FB">
            <w:pPr>
              <w:spacing w:after="0" w:line="240" w:lineRule="auto"/>
              <w:contextualSpacing/>
              <w:jc w:val="right"/>
              <w:rPr>
                <w:rFonts w:ascii="Silka" w:eastAsia="Times New Roman" w:hAnsi="Silka" w:cs="Calibri"/>
                <w:b/>
                <w:bCs/>
                <w:color w:val="3F3F3F"/>
                <w:lang w:val="en-US"/>
              </w:rPr>
            </w:pPr>
            <w:r w:rsidRPr="007F7B6C">
              <w:rPr>
                <w:rFonts w:ascii="Silka" w:eastAsia="Times New Roman" w:hAnsi="Silka" w:cs="Calibri"/>
                <w:b/>
                <w:bCs/>
                <w:color w:val="3F3F3F"/>
                <w:lang w:val="en-US"/>
              </w:rPr>
              <w:t>6</w:t>
            </w:r>
            <w:r w:rsidR="007F7B6C">
              <w:rPr>
                <w:rFonts w:ascii="Silka" w:eastAsia="Times New Roman" w:hAnsi="Silka" w:cs="Calibri"/>
                <w:b/>
                <w:bCs/>
                <w:color w:val="3F3F3F"/>
                <w:lang w:val="en-US"/>
              </w:rPr>
              <w:t>.</w:t>
            </w:r>
            <w:r w:rsidRPr="007F7B6C">
              <w:rPr>
                <w:rFonts w:ascii="Silka" w:eastAsia="Times New Roman" w:hAnsi="Silka" w:cs="Calibri"/>
                <w:b/>
                <w:bCs/>
                <w:color w:val="3F3F3F"/>
                <w:lang w:val="en-US"/>
              </w:rPr>
              <w:t>547</w:t>
            </w:r>
            <w:r w:rsidR="0090427B"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25 </w:t>
            </w:r>
          </w:p>
        </w:tc>
      </w:tr>
      <w:tr w:rsidR="00785841" w:rsidRPr="007F7B6C" w14:paraId="1D03C153" w14:textId="77777777" w:rsidTr="0090427B">
        <w:trPr>
          <w:trHeight w:val="290"/>
          <w:jc w:val="center"/>
        </w:trPr>
        <w:tc>
          <w:tcPr>
            <w:tcW w:w="3114" w:type="dxa"/>
            <w:tcBorders>
              <w:top w:val="nil"/>
              <w:left w:val="single" w:sz="4" w:space="0" w:color="3F3F3F"/>
              <w:bottom w:val="single" w:sz="4" w:space="0" w:color="3F3F3F"/>
              <w:right w:val="single" w:sz="4" w:space="0" w:color="3F3F3F"/>
            </w:tcBorders>
            <w:shd w:val="clear" w:color="000000" w:fill="FFC7CE"/>
            <w:noWrap/>
            <w:vAlign w:val="bottom"/>
            <w:hideMark/>
          </w:tcPr>
          <w:p w14:paraId="2FBC0DBE" w14:textId="77777777" w:rsidR="00785841" w:rsidRPr="007F7B6C" w:rsidRDefault="00785841" w:rsidP="00A273FB">
            <w:pPr>
              <w:spacing w:after="0" w:line="240" w:lineRule="auto"/>
              <w:contextualSpacing/>
              <w:rPr>
                <w:rFonts w:ascii="Silka" w:eastAsia="Times New Roman" w:hAnsi="Silka" w:cs="Calibri"/>
                <w:b/>
                <w:bCs/>
                <w:color w:val="9C0006"/>
                <w:lang w:val="en-US"/>
              </w:rPr>
            </w:pPr>
            <w:r w:rsidRPr="007F7B6C">
              <w:rPr>
                <w:rFonts w:ascii="Silka" w:eastAsia="Times New Roman" w:hAnsi="Silka" w:cs="Calibri"/>
                <w:b/>
                <w:bCs/>
                <w:color w:val="9C0006"/>
              </w:rPr>
              <w:t xml:space="preserve">UKUPNO: </w:t>
            </w:r>
          </w:p>
        </w:tc>
        <w:tc>
          <w:tcPr>
            <w:tcW w:w="1701" w:type="dxa"/>
            <w:tcBorders>
              <w:top w:val="nil"/>
              <w:left w:val="nil"/>
              <w:bottom w:val="single" w:sz="4" w:space="0" w:color="3F3F3F"/>
              <w:right w:val="single" w:sz="4" w:space="0" w:color="3F3F3F"/>
            </w:tcBorders>
            <w:shd w:val="clear" w:color="000000" w:fill="FFC7CE"/>
            <w:noWrap/>
            <w:vAlign w:val="bottom"/>
            <w:hideMark/>
          </w:tcPr>
          <w:p w14:paraId="5C680139" w14:textId="009381D0" w:rsidR="00785841" w:rsidRPr="007F7B6C" w:rsidRDefault="00785841" w:rsidP="00A273FB">
            <w:pPr>
              <w:spacing w:after="0" w:line="240" w:lineRule="auto"/>
              <w:contextualSpacing/>
              <w:jc w:val="right"/>
              <w:rPr>
                <w:rFonts w:ascii="Silka" w:eastAsia="Times New Roman" w:hAnsi="Silka" w:cs="Calibri"/>
                <w:b/>
                <w:bCs/>
                <w:color w:val="9C0006"/>
                <w:lang w:val="en-US"/>
              </w:rPr>
            </w:pPr>
            <w:r w:rsidRPr="007F7B6C">
              <w:rPr>
                <w:rFonts w:ascii="Silka" w:eastAsia="Times New Roman" w:hAnsi="Silka" w:cs="Calibri"/>
                <w:b/>
                <w:bCs/>
                <w:color w:val="9C0006"/>
                <w:lang w:val="en-US"/>
              </w:rPr>
              <w:t>1</w:t>
            </w:r>
            <w:r w:rsidR="0090427B"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857</w:t>
            </w:r>
            <w:r w:rsidR="0090427B"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272</w:t>
            </w:r>
            <w:r w:rsidR="0090427B"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 xml:space="preserve">23 </w:t>
            </w:r>
          </w:p>
        </w:tc>
      </w:tr>
    </w:tbl>
    <w:p w14:paraId="6C42FABD" w14:textId="77777777" w:rsidR="00012462" w:rsidRDefault="00012462" w:rsidP="00A273FB">
      <w:pPr>
        <w:pStyle w:val="Odlomakpopisa"/>
        <w:contextualSpacing/>
        <w:rPr>
          <w:rFonts w:ascii="Silka" w:hAnsi="Silka" w:cs="Times New Roman"/>
        </w:rPr>
      </w:pPr>
    </w:p>
    <w:p w14:paraId="41A81D56" w14:textId="5523AE9F" w:rsidR="00F519BF" w:rsidRPr="00E57956" w:rsidRDefault="00785841" w:rsidP="00E57956">
      <w:pPr>
        <w:pStyle w:val="Odlomakpopisa"/>
        <w:contextualSpacing/>
        <w:jc w:val="center"/>
        <w:rPr>
          <w:rFonts w:ascii="Silka" w:hAnsi="Silka" w:cs="Times New Roman"/>
        </w:rPr>
      </w:pPr>
      <w:r>
        <w:rPr>
          <w:noProof/>
          <w:lang w:eastAsia="hr-HR"/>
        </w:rPr>
        <w:lastRenderedPageBreak/>
        <w:drawing>
          <wp:inline distT="0" distB="0" distL="0" distR="0" wp14:anchorId="3531734B" wp14:editId="4520C91B">
            <wp:extent cx="4702175" cy="2654300"/>
            <wp:effectExtent l="0" t="0" r="3175" b="12700"/>
            <wp:docPr id="1431696438" name="Chart 1">
              <a:extLst xmlns:a="http://schemas.openxmlformats.org/drawingml/2006/main">
                <a:ext uri="{FF2B5EF4-FFF2-40B4-BE49-F238E27FC236}">
                  <a16:creationId xmlns:a16="http://schemas.microsoft.com/office/drawing/2014/main" id="{5166206F-C936-24C8-7CDA-DCD8B300A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1BEE19" w14:textId="58279ECB" w:rsidR="00F519BF" w:rsidRDefault="00F519BF" w:rsidP="00E57956">
      <w:pPr>
        <w:pStyle w:val="Odlomakpopisa"/>
        <w:contextualSpacing/>
        <w:jc w:val="center"/>
        <w:rPr>
          <w:rFonts w:ascii="Silka" w:hAnsi="Silka" w:cs="Times New Roman"/>
        </w:rPr>
      </w:pPr>
      <w:r>
        <w:rPr>
          <w:rFonts w:ascii="Silka" w:hAnsi="Silka" w:cs="Times New Roman"/>
        </w:rPr>
        <w:t>Slika 2. Grafikon izvora prihoda</w:t>
      </w:r>
    </w:p>
    <w:p w14:paraId="458E08F1" w14:textId="77777777" w:rsidR="00F519BF" w:rsidRDefault="00F519BF" w:rsidP="00E57956">
      <w:pPr>
        <w:pStyle w:val="Odlomakpopisa"/>
        <w:contextualSpacing/>
        <w:jc w:val="center"/>
        <w:rPr>
          <w:rFonts w:ascii="Silka" w:hAnsi="Silka" w:cs="Times New Roman"/>
        </w:rPr>
      </w:pPr>
    </w:p>
    <w:p w14:paraId="35F7DF54" w14:textId="6D31BF89" w:rsidR="00785841" w:rsidRPr="00E57956" w:rsidRDefault="00F519BF" w:rsidP="00E57956">
      <w:pPr>
        <w:pStyle w:val="Odlomakpopisa"/>
        <w:contextualSpacing/>
        <w:jc w:val="center"/>
        <w:rPr>
          <w:rFonts w:ascii="Silka" w:hAnsi="Silka" w:cs="Times New Roman"/>
        </w:rPr>
      </w:pPr>
      <w:r>
        <w:rPr>
          <w:rFonts w:ascii="Silka" w:hAnsi="Silka" w:cs="Times New Roman"/>
        </w:rPr>
        <w:t>Tablica 2. Usporedba izvora prihoda</w:t>
      </w:r>
    </w:p>
    <w:tbl>
      <w:tblPr>
        <w:tblW w:w="8363" w:type="dxa"/>
        <w:tblInd w:w="851" w:type="dxa"/>
        <w:tblLook w:val="04A0" w:firstRow="1" w:lastRow="0" w:firstColumn="1" w:lastColumn="0" w:noHBand="0" w:noVBand="1"/>
      </w:tblPr>
      <w:tblGrid>
        <w:gridCol w:w="2977"/>
        <w:gridCol w:w="1701"/>
        <w:gridCol w:w="1842"/>
        <w:gridCol w:w="1843"/>
      </w:tblGrid>
      <w:tr w:rsidR="00785841" w:rsidRPr="00785841" w14:paraId="5D989C2B" w14:textId="77777777" w:rsidTr="001F509E">
        <w:trPr>
          <w:trHeight w:val="290"/>
        </w:trPr>
        <w:tc>
          <w:tcPr>
            <w:tcW w:w="2977" w:type="dxa"/>
            <w:tcBorders>
              <w:top w:val="nil"/>
              <w:left w:val="nil"/>
              <w:bottom w:val="nil"/>
              <w:right w:val="nil"/>
            </w:tcBorders>
            <w:shd w:val="clear" w:color="000000" w:fill="FFC7CE"/>
            <w:noWrap/>
            <w:vAlign w:val="bottom"/>
            <w:hideMark/>
          </w:tcPr>
          <w:p w14:paraId="026AAB94" w14:textId="31B26D42" w:rsidR="00785841" w:rsidRPr="007F7B6C" w:rsidRDefault="00785841" w:rsidP="00E57956">
            <w:pPr>
              <w:spacing w:after="0" w:line="240" w:lineRule="auto"/>
              <w:contextualSpacing/>
              <w:jc w:val="center"/>
              <w:rPr>
                <w:rFonts w:ascii="Silka" w:eastAsia="Times New Roman" w:hAnsi="Silka" w:cs="Calibri"/>
                <w:b/>
                <w:bCs/>
                <w:color w:val="9C0006"/>
                <w:lang w:val="en-US"/>
              </w:rPr>
            </w:pPr>
            <w:proofErr w:type="spellStart"/>
            <w:r w:rsidRPr="007F7B6C">
              <w:rPr>
                <w:rFonts w:ascii="Silka" w:eastAsia="Times New Roman" w:hAnsi="Silka" w:cs="Calibri"/>
                <w:b/>
                <w:bCs/>
                <w:color w:val="9C0006"/>
                <w:lang w:val="en-US"/>
              </w:rPr>
              <w:t>Prihodi</w:t>
            </w:r>
            <w:proofErr w:type="spellEnd"/>
          </w:p>
        </w:tc>
        <w:tc>
          <w:tcPr>
            <w:tcW w:w="1701" w:type="dxa"/>
            <w:tcBorders>
              <w:top w:val="nil"/>
              <w:left w:val="nil"/>
              <w:bottom w:val="nil"/>
              <w:right w:val="nil"/>
            </w:tcBorders>
            <w:shd w:val="clear" w:color="000000" w:fill="FFC7CE"/>
            <w:noWrap/>
            <w:vAlign w:val="bottom"/>
            <w:hideMark/>
          </w:tcPr>
          <w:p w14:paraId="5144F706" w14:textId="251659F7"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2022.</w:t>
            </w:r>
          </w:p>
        </w:tc>
        <w:tc>
          <w:tcPr>
            <w:tcW w:w="1842" w:type="dxa"/>
            <w:tcBorders>
              <w:top w:val="nil"/>
              <w:left w:val="nil"/>
              <w:bottom w:val="nil"/>
              <w:right w:val="nil"/>
            </w:tcBorders>
            <w:shd w:val="clear" w:color="000000" w:fill="FFC7CE"/>
            <w:noWrap/>
            <w:vAlign w:val="bottom"/>
            <w:hideMark/>
          </w:tcPr>
          <w:p w14:paraId="5DC58C1A" w14:textId="77777777"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2023.</w:t>
            </w:r>
          </w:p>
        </w:tc>
        <w:tc>
          <w:tcPr>
            <w:tcW w:w="1843" w:type="dxa"/>
            <w:tcBorders>
              <w:top w:val="nil"/>
              <w:left w:val="nil"/>
              <w:bottom w:val="nil"/>
              <w:right w:val="nil"/>
            </w:tcBorders>
            <w:shd w:val="clear" w:color="000000" w:fill="FFC7CE"/>
            <w:noWrap/>
            <w:vAlign w:val="bottom"/>
            <w:hideMark/>
          </w:tcPr>
          <w:p w14:paraId="7E9CBA00" w14:textId="77777777"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2024.</w:t>
            </w:r>
          </w:p>
        </w:tc>
      </w:tr>
      <w:tr w:rsidR="00785841" w:rsidRPr="00785841" w14:paraId="3F7241B4" w14:textId="77777777" w:rsidTr="001F509E">
        <w:trPr>
          <w:trHeight w:val="290"/>
        </w:trPr>
        <w:tc>
          <w:tcPr>
            <w:tcW w:w="297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42ABF55D" w14:textId="77777777" w:rsidR="00785841" w:rsidRPr="007F7B6C" w:rsidRDefault="00785841" w:rsidP="001F509E">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lang w:val="en-US"/>
              </w:rPr>
              <w:t>HZZ</w:t>
            </w:r>
          </w:p>
        </w:tc>
        <w:tc>
          <w:tcPr>
            <w:tcW w:w="1701" w:type="dxa"/>
            <w:tcBorders>
              <w:top w:val="single" w:sz="4" w:space="0" w:color="3F3F3F"/>
              <w:left w:val="nil"/>
              <w:bottom w:val="single" w:sz="4" w:space="0" w:color="3F3F3F"/>
              <w:right w:val="single" w:sz="4" w:space="0" w:color="3F3F3F"/>
            </w:tcBorders>
            <w:shd w:val="clear" w:color="000000" w:fill="F2F2F2"/>
            <w:noWrap/>
            <w:vAlign w:val="bottom"/>
            <w:hideMark/>
          </w:tcPr>
          <w:p w14:paraId="59F0BF29" w14:textId="23F47230"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16</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240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68 </w:t>
            </w:r>
          </w:p>
        </w:tc>
        <w:tc>
          <w:tcPr>
            <w:tcW w:w="1842" w:type="dxa"/>
            <w:tcBorders>
              <w:top w:val="single" w:sz="4" w:space="0" w:color="3F3F3F"/>
              <w:left w:val="nil"/>
              <w:bottom w:val="single" w:sz="4" w:space="0" w:color="3F3F3F"/>
              <w:right w:val="single" w:sz="4" w:space="0" w:color="3F3F3F"/>
            </w:tcBorders>
            <w:shd w:val="clear" w:color="000000" w:fill="F2F2F2"/>
            <w:noWrap/>
            <w:vAlign w:val="bottom"/>
            <w:hideMark/>
          </w:tcPr>
          <w:p w14:paraId="03E26196" w14:textId="79226B53"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15</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808</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56 </w:t>
            </w:r>
          </w:p>
        </w:tc>
        <w:tc>
          <w:tcPr>
            <w:tcW w:w="1843" w:type="dxa"/>
            <w:tcBorders>
              <w:top w:val="single" w:sz="4" w:space="0" w:color="3F3F3F"/>
              <w:left w:val="nil"/>
              <w:bottom w:val="single" w:sz="4" w:space="0" w:color="3F3F3F"/>
              <w:right w:val="single" w:sz="4" w:space="0" w:color="3F3F3F"/>
            </w:tcBorders>
            <w:shd w:val="clear" w:color="000000" w:fill="F2F2F2"/>
            <w:noWrap/>
            <w:vAlign w:val="bottom"/>
            <w:hideMark/>
          </w:tcPr>
          <w:p w14:paraId="1EC67B3B" w14:textId="72B4BA62"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21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989</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64 </w:t>
            </w:r>
          </w:p>
        </w:tc>
      </w:tr>
      <w:tr w:rsidR="00785841" w:rsidRPr="00785841" w14:paraId="6B8BDBFB"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2F2F2"/>
            <w:noWrap/>
            <w:vAlign w:val="bottom"/>
            <w:hideMark/>
          </w:tcPr>
          <w:p w14:paraId="1D4F63DE" w14:textId="65861C2A" w:rsidR="00785841" w:rsidRPr="007F7B6C" w:rsidRDefault="00785841" w:rsidP="001F509E">
            <w:pPr>
              <w:spacing w:after="0" w:line="240" w:lineRule="auto"/>
              <w:contextualSpacing/>
              <w:rPr>
                <w:rFonts w:ascii="Silka" w:eastAsia="Times New Roman" w:hAnsi="Silka" w:cs="Calibri"/>
                <w:b/>
                <w:bCs/>
                <w:color w:val="3F3F3F"/>
                <w:lang w:val="en-US"/>
              </w:rPr>
            </w:pPr>
            <w:r w:rsidRPr="007F7B6C">
              <w:rPr>
                <w:rFonts w:ascii="Silka" w:eastAsia="Times New Roman" w:hAnsi="Silka" w:cs="Calibri"/>
                <w:b/>
                <w:bCs/>
                <w:color w:val="3F3F3F"/>
                <w:lang w:val="en-US"/>
              </w:rPr>
              <w:t xml:space="preserve">EU </w:t>
            </w:r>
            <w:proofErr w:type="spellStart"/>
            <w:r w:rsidRPr="007F7B6C">
              <w:rPr>
                <w:rFonts w:ascii="Silka" w:eastAsia="Times New Roman" w:hAnsi="Silka" w:cs="Calibri"/>
                <w:b/>
                <w:bCs/>
                <w:color w:val="3F3F3F"/>
                <w:lang w:val="en-US"/>
              </w:rPr>
              <w:t>sredstva</w:t>
            </w:r>
            <w:proofErr w:type="spellEnd"/>
          </w:p>
        </w:tc>
        <w:tc>
          <w:tcPr>
            <w:tcW w:w="1701" w:type="dxa"/>
            <w:tcBorders>
              <w:top w:val="nil"/>
              <w:left w:val="nil"/>
              <w:bottom w:val="single" w:sz="4" w:space="0" w:color="3F3F3F"/>
              <w:right w:val="single" w:sz="4" w:space="0" w:color="3F3F3F"/>
            </w:tcBorders>
            <w:shd w:val="clear" w:color="000000" w:fill="F2F2F2"/>
            <w:noWrap/>
            <w:vAlign w:val="bottom"/>
            <w:hideMark/>
          </w:tcPr>
          <w:p w14:paraId="09B70E73" w14:textId="0748507F"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00 </w:t>
            </w:r>
          </w:p>
        </w:tc>
        <w:tc>
          <w:tcPr>
            <w:tcW w:w="1842" w:type="dxa"/>
            <w:tcBorders>
              <w:top w:val="nil"/>
              <w:left w:val="nil"/>
              <w:bottom w:val="single" w:sz="4" w:space="0" w:color="3F3F3F"/>
              <w:right w:val="single" w:sz="4" w:space="0" w:color="3F3F3F"/>
            </w:tcBorders>
            <w:shd w:val="clear" w:color="000000" w:fill="F2F2F2"/>
            <w:noWrap/>
            <w:vAlign w:val="bottom"/>
            <w:hideMark/>
          </w:tcPr>
          <w:p w14:paraId="4EB1FA3D" w14:textId="112BA832"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00 </w:t>
            </w:r>
          </w:p>
        </w:tc>
        <w:tc>
          <w:tcPr>
            <w:tcW w:w="1843" w:type="dxa"/>
            <w:tcBorders>
              <w:top w:val="nil"/>
              <w:left w:val="nil"/>
              <w:bottom w:val="single" w:sz="4" w:space="0" w:color="3F3F3F"/>
              <w:right w:val="single" w:sz="4" w:space="0" w:color="3F3F3F"/>
            </w:tcBorders>
            <w:shd w:val="clear" w:color="000000" w:fill="F2F2F2"/>
            <w:noWrap/>
            <w:vAlign w:val="bottom"/>
            <w:hideMark/>
          </w:tcPr>
          <w:p w14:paraId="1CD9D34C" w14:textId="50C5EC1A"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112</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968</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16 </w:t>
            </w:r>
          </w:p>
        </w:tc>
      </w:tr>
      <w:tr w:rsidR="00785841" w:rsidRPr="00785841" w14:paraId="1F3C1923"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2F2F2"/>
            <w:noWrap/>
            <w:vAlign w:val="bottom"/>
            <w:hideMark/>
          </w:tcPr>
          <w:p w14:paraId="6F83100F" w14:textId="64F36361" w:rsidR="00785841" w:rsidRPr="007F7B6C" w:rsidRDefault="00785841" w:rsidP="001F509E">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Ulaznice</w:t>
            </w:r>
            <w:proofErr w:type="spellEnd"/>
          </w:p>
        </w:tc>
        <w:tc>
          <w:tcPr>
            <w:tcW w:w="1701" w:type="dxa"/>
            <w:tcBorders>
              <w:top w:val="nil"/>
              <w:left w:val="nil"/>
              <w:bottom w:val="single" w:sz="4" w:space="0" w:color="3F3F3F"/>
              <w:right w:val="single" w:sz="4" w:space="0" w:color="3F3F3F"/>
            </w:tcBorders>
            <w:shd w:val="clear" w:color="000000" w:fill="F2F2F2"/>
            <w:noWrap/>
            <w:vAlign w:val="bottom"/>
            <w:hideMark/>
          </w:tcPr>
          <w:p w14:paraId="120C149A" w14:textId="2AFC6345"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244</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092</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16 </w:t>
            </w:r>
          </w:p>
        </w:tc>
        <w:tc>
          <w:tcPr>
            <w:tcW w:w="1842" w:type="dxa"/>
            <w:tcBorders>
              <w:top w:val="nil"/>
              <w:left w:val="nil"/>
              <w:bottom w:val="single" w:sz="4" w:space="0" w:color="3F3F3F"/>
              <w:right w:val="single" w:sz="4" w:space="0" w:color="3F3F3F"/>
            </w:tcBorders>
            <w:shd w:val="clear" w:color="000000" w:fill="F2F2F2"/>
            <w:noWrap/>
            <w:vAlign w:val="bottom"/>
            <w:hideMark/>
          </w:tcPr>
          <w:p w14:paraId="747F02E0" w14:textId="7EC83D7B"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339</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057</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84 </w:t>
            </w:r>
          </w:p>
        </w:tc>
        <w:tc>
          <w:tcPr>
            <w:tcW w:w="1843" w:type="dxa"/>
            <w:tcBorders>
              <w:top w:val="nil"/>
              <w:left w:val="nil"/>
              <w:bottom w:val="single" w:sz="4" w:space="0" w:color="3F3F3F"/>
              <w:right w:val="single" w:sz="4" w:space="0" w:color="3F3F3F"/>
            </w:tcBorders>
            <w:shd w:val="clear" w:color="000000" w:fill="F2F2F2"/>
            <w:noWrap/>
            <w:vAlign w:val="bottom"/>
            <w:hideMark/>
          </w:tcPr>
          <w:p w14:paraId="479E4EA6" w14:textId="0E28EEAA"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390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278</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00 </w:t>
            </w:r>
          </w:p>
        </w:tc>
      </w:tr>
      <w:tr w:rsidR="00785841" w:rsidRPr="00785841" w14:paraId="31E7701C"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2F2F2"/>
            <w:noWrap/>
            <w:vAlign w:val="bottom"/>
            <w:hideMark/>
          </w:tcPr>
          <w:p w14:paraId="5F9D1D98" w14:textId="08D2AFAE" w:rsidR="00785841" w:rsidRPr="007F7B6C" w:rsidRDefault="00785841" w:rsidP="001F509E">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Prihodi</w:t>
            </w:r>
            <w:proofErr w:type="spellEnd"/>
            <w:r w:rsidRPr="007F7B6C">
              <w:rPr>
                <w:rFonts w:ascii="Silka" w:eastAsia="Times New Roman" w:hAnsi="Silka" w:cs="Calibri"/>
                <w:b/>
                <w:bCs/>
                <w:color w:val="3F3F3F"/>
                <w:lang w:val="en-US"/>
              </w:rPr>
              <w:t xml:space="preserve"> -</w:t>
            </w:r>
            <w:r w:rsidR="001F509E"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najam</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vodstva</w:t>
            </w:r>
            <w:proofErr w:type="spellEnd"/>
          </w:p>
        </w:tc>
        <w:tc>
          <w:tcPr>
            <w:tcW w:w="1701" w:type="dxa"/>
            <w:tcBorders>
              <w:top w:val="nil"/>
              <w:left w:val="nil"/>
              <w:bottom w:val="single" w:sz="4" w:space="0" w:color="3F3F3F"/>
              <w:right w:val="single" w:sz="4" w:space="0" w:color="3F3F3F"/>
            </w:tcBorders>
            <w:shd w:val="clear" w:color="000000" w:fill="F2F2F2"/>
            <w:noWrap/>
            <w:vAlign w:val="bottom"/>
            <w:hideMark/>
          </w:tcPr>
          <w:p w14:paraId="29852DCE" w14:textId="53D4D9C8"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81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055</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00 </w:t>
            </w:r>
          </w:p>
        </w:tc>
        <w:tc>
          <w:tcPr>
            <w:tcW w:w="1842" w:type="dxa"/>
            <w:tcBorders>
              <w:top w:val="nil"/>
              <w:left w:val="nil"/>
              <w:bottom w:val="single" w:sz="4" w:space="0" w:color="3F3F3F"/>
              <w:right w:val="single" w:sz="4" w:space="0" w:color="3F3F3F"/>
            </w:tcBorders>
            <w:shd w:val="clear" w:color="000000" w:fill="F2F2F2"/>
            <w:noWrap/>
            <w:vAlign w:val="bottom"/>
            <w:hideMark/>
          </w:tcPr>
          <w:p w14:paraId="753B0CA7" w14:textId="014EA6BD"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103</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830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52 </w:t>
            </w:r>
          </w:p>
        </w:tc>
        <w:tc>
          <w:tcPr>
            <w:tcW w:w="1843" w:type="dxa"/>
            <w:tcBorders>
              <w:top w:val="nil"/>
              <w:left w:val="nil"/>
              <w:bottom w:val="single" w:sz="4" w:space="0" w:color="3F3F3F"/>
              <w:right w:val="single" w:sz="4" w:space="0" w:color="3F3F3F"/>
            </w:tcBorders>
            <w:shd w:val="clear" w:color="000000" w:fill="F2F2F2"/>
            <w:noWrap/>
            <w:vAlign w:val="bottom"/>
            <w:hideMark/>
          </w:tcPr>
          <w:p w14:paraId="7561542E" w14:textId="0C3E522B"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118</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023</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07 </w:t>
            </w:r>
          </w:p>
        </w:tc>
      </w:tr>
      <w:tr w:rsidR="00785841" w:rsidRPr="00785841" w14:paraId="67A9DC06"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2F2F2"/>
            <w:noWrap/>
            <w:vAlign w:val="bottom"/>
            <w:hideMark/>
          </w:tcPr>
          <w:p w14:paraId="16C49E58" w14:textId="2EE19500" w:rsidR="00785841" w:rsidRPr="007F7B6C" w:rsidRDefault="00785841" w:rsidP="001F509E">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Ministarstvo</w:t>
            </w:r>
            <w:proofErr w:type="spellEnd"/>
            <w:r w:rsidRPr="007F7B6C">
              <w:rPr>
                <w:rFonts w:ascii="Silka" w:eastAsia="Times New Roman" w:hAnsi="Silka" w:cs="Calibri"/>
                <w:b/>
                <w:bCs/>
                <w:color w:val="3F3F3F"/>
                <w:lang w:val="en-US"/>
              </w:rPr>
              <w:t xml:space="preserve"> </w:t>
            </w:r>
            <w:proofErr w:type="spellStart"/>
            <w:r w:rsidR="001F509E" w:rsidRPr="007F7B6C">
              <w:rPr>
                <w:rFonts w:ascii="Silka" w:eastAsia="Times New Roman" w:hAnsi="Silka" w:cs="Calibri"/>
                <w:b/>
                <w:bCs/>
                <w:color w:val="3F3F3F"/>
                <w:lang w:val="en-US"/>
              </w:rPr>
              <w:t>kulture</w:t>
            </w:r>
            <w:proofErr w:type="spellEnd"/>
            <w:r w:rsidR="001F509E" w:rsidRPr="007F7B6C">
              <w:rPr>
                <w:rFonts w:ascii="Silka" w:eastAsia="Times New Roman" w:hAnsi="Silka" w:cs="Calibri"/>
                <w:b/>
                <w:bCs/>
                <w:color w:val="3F3F3F"/>
                <w:lang w:val="en-US"/>
              </w:rPr>
              <w:t xml:space="preserve"> I </w:t>
            </w:r>
            <w:proofErr w:type="spellStart"/>
            <w:r w:rsidR="001F509E" w:rsidRPr="007F7B6C">
              <w:rPr>
                <w:rFonts w:ascii="Silka" w:eastAsia="Times New Roman" w:hAnsi="Silka" w:cs="Calibri"/>
                <w:b/>
                <w:bCs/>
                <w:color w:val="3F3F3F"/>
                <w:lang w:val="en-US"/>
              </w:rPr>
              <w:t>medija</w:t>
            </w:r>
            <w:proofErr w:type="spellEnd"/>
          </w:p>
        </w:tc>
        <w:tc>
          <w:tcPr>
            <w:tcW w:w="1701" w:type="dxa"/>
            <w:tcBorders>
              <w:top w:val="nil"/>
              <w:left w:val="nil"/>
              <w:bottom w:val="single" w:sz="4" w:space="0" w:color="3F3F3F"/>
              <w:right w:val="single" w:sz="4" w:space="0" w:color="3F3F3F"/>
            </w:tcBorders>
            <w:shd w:val="clear" w:color="000000" w:fill="F2F2F2"/>
            <w:noWrap/>
            <w:vAlign w:val="bottom"/>
            <w:hideMark/>
          </w:tcPr>
          <w:p w14:paraId="0FFB43FA" w14:textId="35B41C34"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361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564</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92 </w:t>
            </w:r>
          </w:p>
        </w:tc>
        <w:tc>
          <w:tcPr>
            <w:tcW w:w="1842" w:type="dxa"/>
            <w:tcBorders>
              <w:top w:val="nil"/>
              <w:left w:val="nil"/>
              <w:bottom w:val="single" w:sz="4" w:space="0" w:color="3F3F3F"/>
              <w:right w:val="single" w:sz="4" w:space="0" w:color="3F3F3F"/>
            </w:tcBorders>
            <w:shd w:val="clear" w:color="000000" w:fill="F2F2F2"/>
            <w:noWrap/>
            <w:vAlign w:val="bottom"/>
            <w:hideMark/>
          </w:tcPr>
          <w:p w14:paraId="356B9587" w14:textId="00C1392D"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676</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577</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60 </w:t>
            </w:r>
          </w:p>
        </w:tc>
        <w:tc>
          <w:tcPr>
            <w:tcW w:w="1843" w:type="dxa"/>
            <w:tcBorders>
              <w:top w:val="nil"/>
              <w:left w:val="nil"/>
              <w:bottom w:val="single" w:sz="4" w:space="0" w:color="3F3F3F"/>
              <w:right w:val="single" w:sz="4" w:space="0" w:color="3F3F3F"/>
            </w:tcBorders>
            <w:shd w:val="clear" w:color="000000" w:fill="F2F2F2"/>
            <w:noWrap/>
            <w:vAlign w:val="bottom"/>
            <w:hideMark/>
          </w:tcPr>
          <w:p w14:paraId="7B542F5C" w14:textId="16B07B9C"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207</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466</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11 </w:t>
            </w:r>
          </w:p>
        </w:tc>
      </w:tr>
      <w:tr w:rsidR="00785841" w:rsidRPr="00785841" w14:paraId="486128E6"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2F2F2"/>
            <w:noWrap/>
            <w:vAlign w:val="bottom"/>
            <w:hideMark/>
          </w:tcPr>
          <w:p w14:paraId="7A6AB8E7" w14:textId="0EA0CA91" w:rsidR="00785841" w:rsidRPr="007F7B6C" w:rsidRDefault="00785841" w:rsidP="001F509E">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Ostali</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prihodi</w:t>
            </w:r>
            <w:proofErr w:type="spellEnd"/>
          </w:p>
        </w:tc>
        <w:tc>
          <w:tcPr>
            <w:tcW w:w="1701" w:type="dxa"/>
            <w:tcBorders>
              <w:top w:val="nil"/>
              <w:left w:val="nil"/>
              <w:bottom w:val="single" w:sz="4" w:space="0" w:color="3F3F3F"/>
              <w:right w:val="single" w:sz="4" w:space="0" w:color="3F3F3F"/>
            </w:tcBorders>
            <w:shd w:val="clear" w:color="000000" w:fill="F2F2F2"/>
            <w:noWrap/>
            <w:vAlign w:val="bottom"/>
            <w:hideMark/>
          </w:tcPr>
          <w:p w14:paraId="6B44773E" w14:textId="04D218C1"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4</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167</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16 </w:t>
            </w:r>
          </w:p>
        </w:tc>
        <w:tc>
          <w:tcPr>
            <w:tcW w:w="1842" w:type="dxa"/>
            <w:tcBorders>
              <w:top w:val="nil"/>
              <w:left w:val="nil"/>
              <w:bottom w:val="single" w:sz="4" w:space="0" w:color="3F3F3F"/>
              <w:right w:val="single" w:sz="4" w:space="0" w:color="3F3F3F"/>
            </w:tcBorders>
            <w:shd w:val="clear" w:color="000000" w:fill="F2F2F2"/>
            <w:noWrap/>
            <w:vAlign w:val="bottom"/>
            <w:hideMark/>
          </w:tcPr>
          <w:p w14:paraId="3C9F7325" w14:textId="1B4E6D00"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11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751</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43 </w:t>
            </w:r>
          </w:p>
        </w:tc>
        <w:tc>
          <w:tcPr>
            <w:tcW w:w="1843" w:type="dxa"/>
            <w:tcBorders>
              <w:top w:val="nil"/>
              <w:left w:val="nil"/>
              <w:bottom w:val="single" w:sz="4" w:space="0" w:color="3F3F3F"/>
              <w:right w:val="single" w:sz="4" w:space="0" w:color="3F3F3F"/>
            </w:tcBorders>
            <w:shd w:val="clear" w:color="000000" w:fill="F2F2F2"/>
            <w:noWrap/>
            <w:vAlign w:val="bottom"/>
            <w:hideMark/>
          </w:tcPr>
          <w:p w14:paraId="4C112264" w14:textId="33CA2BDD" w:rsidR="00785841" w:rsidRPr="007F7B6C" w:rsidRDefault="00785841" w:rsidP="00E57956">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6</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550</w:t>
            </w:r>
            <w:r w:rsidR="001F509E"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45 </w:t>
            </w:r>
          </w:p>
        </w:tc>
      </w:tr>
      <w:tr w:rsidR="00785841" w:rsidRPr="00785841" w14:paraId="782FC6E3" w14:textId="77777777" w:rsidTr="001F509E">
        <w:trPr>
          <w:trHeight w:val="290"/>
        </w:trPr>
        <w:tc>
          <w:tcPr>
            <w:tcW w:w="2977" w:type="dxa"/>
            <w:tcBorders>
              <w:top w:val="nil"/>
              <w:left w:val="single" w:sz="4" w:space="0" w:color="3F3F3F"/>
              <w:bottom w:val="single" w:sz="4" w:space="0" w:color="3F3F3F"/>
              <w:right w:val="single" w:sz="4" w:space="0" w:color="3F3F3F"/>
            </w:tcBorders>
            <w:shd w:val="clear" w:color="000000" w:fill="FFC7CE"/>
            <w:noWrap/>
            <w:vAlign w:val="bottom"/>
            <w:hideMark/>
          </w:tcPr>
          <w:p w14:paraId="526ADFD6" w14:textId="4987D925"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UKUPNO:</w:t>
            </w:r>
          </w:p>
        </w:tc>
        <w:tc>
          <w:tcPr>
            <w:tcW w:w="1701" w:type="dxa"/>
            <w:tcBorders>
              <w:top w:val="nil"/>
              <w:left w:val="nil"/>
              <w:bottom w:val="single" w:sz="4" w:space="0" w:color="3F3F3F"/>
              <w:right w:val="single" w:sz="4" w:space="0" w:color="3F3F3F"/>
            </w:tcBorders>
            <w:shd w:val="clear" w:color="000000" w:fill="FFC7CE"/>
            <w:noWrap/>
            <w:vAlign w:val="bottom"/>
            <w:hideMark/>
          </w:tcPr>
          <w:p w14:paraId="6919FE3D" w14:textId="726F5A33"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707</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119</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 xml:space="preserve">92 </w:t>
            </w:r>
          </w:p>
        </w:tc>
        <w:tc>
          <w:tcPr>
            <w:tcW w:w="1842" w:type="dxa"/>
            <w:tcBorders>
              <w:top w:val="nil"/>
              <w:left w:val="nil"/>
              <w:bottom w:val="single" w:sz="4" w:space="0" w:color="3F3F3F"/>
              <w:right w:val="single" w:sz="4" w:space="0" w:color="3F3F3F"/>
            </w:tcBorders>
            <w:shd w:val="clear" w:color="000000" w:fill="FFC7CE"/>
            <w:noWrap/>
            <w:vAlign w:val="bottom"/>
            <w:hideMark/>
          </w:tcPr>
          <w:p w14:paraId="253B60C6" w14:textId="7454F70B"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1</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147</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025</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 xml:space="preserve">95 </w:t>
            </w:r>
          </w:p>
        </w:tc>
        <w:tc>
          <w:tcPr>
            <w:tcW w:w="1843" w:type="dxa"/>
            <w:tcBorders>
              <w:top w:val="nil"/>
              <w:left w:val="nil"/>
              <w:bottom w:val="single" w:sz="4" w:space="0" w:color="3F3F3F"/>
              <w:right w:val="single" w:sz="4" w:space="0" w:color="3F3F3F"/>
            </w:tcBorders>
            <w:shd w:val="clear" w:color="000000" w:fill="FFC7CE"/>
            <w:noWrap/>
            <w:vAlign w:val="bottom"/>
            <w:hideMark/>
          </w:tcPr>
          <w:p w14:paraId="71FC5402" w14:textId="4D322241" w:rsidR="00785841" w:rsidRPr="007F7B6C" w:rsidRDefault="00785841" w:rsidP="00E57956">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1</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857</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275</w:t>
            </w:r>
            <w:r w:rsidR="001F509E"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 xml:space="preserve">43 </w:t>
            </w:r>
          </w:p>
        </w:tc>
      </w:tr>
    </w:tbl>
    <w:p w14:paraId="7B0B20AC" w14:textId="77777777" w:rsidR="00785841" w:rsidRDefault="00785841" w:rsidP="00A273FB">
      <w:pPr>
        <w:pStyle w:val="Odlomakpopisa"/>
        <w:contextualSpacing/>
        <w:rPr>
          <w:rFonts w:ascii="Silka" w:hAnsi="Silka" w:cs="Times New Roman"/>
        </w:rPr>
      </w:pPr>
    </w:p>
    <w:p w14:paraId="2B11A5BE" w14:textId="77777777" w:rsidR="00785841" w:rsidRDefault="00785841" w:rsidP="00A273FB">
      <w:pPr>
        <w:pStyle w:val="Odlomakpopisa"/>
        <w:contextualSpacing/>
        <w:rPr>
          <w:rFonts w:ascii="Silka" w:hAnsi="Silka" w:cs="Times New Roman"/>
        </w:rPr>
      </w:pPr>
    </w:p>
    <w:p w14:paraId="0E47841D" w14:textId="3E62A7E4" w:rsidR="00785841" w:rsidRDefault="00785841" w:rsidP="00A273FB">
      <w:pPr>
        <w:pStyle w:val="Odlomakpopisa"/>
        <w:contextualSpacing/>
        <w:rPr>
          <w:rFonts w:ascii="Silka" w:hAnsi="Silka" w:cs="Times New Roman"/>
        </w:rPr>
      </w:pPr>
      <w:r>
        <w:rPr>
          <w:noProof/>
          <w:lang w:eastAsia="hr-HR"/>
        </w:rPr>
        <w:drawing>
          <wp:inline distT="0" distB="0" distL="0" distR="0" wp14:anchorId="69CFB955" wp14:editId="6105D41C">
            <wp:extent cx="4641850" cy="2762250"/>
            <wp:effectExtent l="0" t="0" r="6350" b="0"/>
            <wp:docPr id="1149964627" name="Chart 1">
              <a:extLst xmlns:a="http://schemas.openxmlformats.org/drawingml/2006/main">
                <a:ext uri="{FF2B5EF4-FFF2-40B4-BE49-F238E27FC236}">
                  <a16:creationId xmlns:a16="http://schemas.microsoft.com/office/drawing/2014/main" id="{004D37CA-6A64-51BC-3442-07531307E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8344CE" w14:textId="44F629C2" w:rsidR="00785841" w:rsidRDefault="00F519BF" w:rsidP="00B80F05">
      <w:pPr>
        <w:pStyle w:val="Odlomakpopisa"/>
        <w:contextualSpacing/>
        <w:jc w:val="center"/>
        <w:rPr>
          <w:rFonts w:ascii="Silka" w:hAnsi="Silka" w:cs="Times New Roman"/>
        </w:rPr>
      </w:pPr>
      <w:r>
        <w:rPr>
          <w:rFonts w:ascii="Silka" w:hAnsi="Silka" w:cs="Times New Roman"/>
        </w:rPr>
        <w:t xml:space="preserve">Slika 3. Prikaz rasta prihoda od 2022. </w:t>
      </w:r>
      <w:r w:rsidR="008E4281">
        <w:rPr>
          <w:rFonts w:ascii="Silka" w:hAnsi="Silka" w:cs="Times New Roman"/>
        </w:rPr>
        <w:t xml:space="preserve">do 2024. </w:t>
      </w:r>
      <w:r>
        <w:rPr>
          <w:rFonts w:ascii="Silka" w:hAnsi="Silka" w:cs="Times New Roman"/>
        </w:rPr>
        <w:t>godine</w:t>
      </w:r>
    </w:p>
    <w:p w14:paraId="4EA88F71" w14:textId="77777777" w:rsidR="00B80F05" w:rsidRDefault="00B80F05" w:rsidP="00A273FB">
      <w:pPr>
        <w:pStyle w:val="Odlomakpopisa"/>
        <w:contextualSpacing/>
        <w:rPr>
          <w:rFonts w:ascii="Silka" w:hAnsi="Silka" w:cs="Times New Roman"/>
        </w:rPr>
      </w:pPr>
    </w:p>
    <w:p w14:paraId="1CDBE0A8" w14:textId="1BF3EE54" w:rsidR="00785841" w:rsidRDefault="00785841" w:rsidP="00A273FB">
      <w:pPr>
        <w:pStyle w:val="Odlomakpopisa"/>
        <w:contextualSpacing/>
        <w:rPr>
          <w:rFonts w:ascii="Silka" w:hAnsi="Silka" w:cs="Times New Roman"/>
        </w:rPr>
      </w:pPr>
      <w:r>
        <w:rPr>
          <w:noProof/>
          <w:lang w:eastAsia="hr-HR"/>
        </w:rPr>
        <w:lastRenderedPageBreak/>
        <w:drawing>
          <wp:inline distT="0" distB="0" distL="0" distR="0" wp14:anchorId="780ADC63" wp14:editId="53B5B3EE">
            <wp:extent cx="4589780" cy="2762250"/>
            <wp:effectExtent l="0" t="0" r="1270" b="0"/>
            <wp:docPr id="1689883826" name="Chart 1">
              <a:extLst xmlns:a="http://schemas.openxmlformats.org/drawingml/2006/main">
                <a:ext uri="{FF2B5EF4-FFF2-40B4-BE49-F238E27FC236}">
                  <a16:creationId xmlns:a16="http://schemas.microsoft.com/office/drawing/2014/main" id="{C2C8DD14-311D-4EF4-48BB-63C34A2AD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998A60" w14:textId="76239411" w:rsidR="00F519BF" w:rsidRPr="008E4281" w:rsidRDefault="00F519BF" w:rsidP="008E4281">
      <w:pPr>
        <w:contextualSpacing/>
        <w:jc w:val="center"/>
        <w:rPr>
          <w:rFonts w:ascii="Silka" w:hAnsi="Silka" w:cs="Times New Roman"/>
        </w:rPr>
      </w:pPr>
      <w:r w:rsidRPr="008E4281">
        <w:rPr>
          <w:rFonts w:ascii="Silka" w:hAnsi="Silka" w:cs="Times New Roman"/>
        </w:rPr>
        <w:t>Slika 4. Grafikon s u</w:t>
      </w:r>
      <w:r w:rsidR="008E4281">
        <w:rPr>
          <w:rFonts w:ascii="Silka" w:hAnsi="Silka" w:cs="Times New Roman"/>
        </w:rPr>
        <w:t>sporedbom</w:t>
      </w:r>
      <w:r w:rsidRPr="008E4281">
        <w:rPr>
          <w:rFonts w:ascii="Silka" w:hAnsi="Silka" w:cs="Times New Roman"/>
        </w:rPr>
        <w:t xml:space="preserve"> vrsta prihoda u zadnje tri godine</w:t>
      </w:r>
    </w:p>
    <w:p w14:paraId="2E2D0879" w14:textId="77777777" w:rsidR="008A4CEF" w:rsidRDefault="008A4CEF" w:rsidP="008A4CEF">
      <w:pPr>
        <w:contextualSpacing/>
        <w:rPr>
          <w:rFonts w:ascii="Silka" w:hAnsi="Silka" w:cs="Times New Roman"/>
        </w:rPr>
      </w:pPr>
    </w:p>
    <w:p w14:paraId="6AE8CA7A" w14:textId="471B6C55" w:rsidR="00F519BF" w:rsidRPr="008A4CEF" w:rsidRDefault="00012462" w:rsidP="00067A88">
      <w:pPr>
        <w:spacing w:line="240" w:lineRule="auto"/>
        <w:contextualSpacing/>
        <w:jc w:val="both"/>
        <w:rPr>
          <w:rFonts w:ascii="Silka" w:hAnsi="Silka" w:cs="Times New Roman"/>
        </w:rPr>
      </w:pPr>
      <w:r w:rsidRPr="008A4CEF">
        <w:rPr>
          <w:rFonts w:ascii="Silka" w:hAnsi="Silka" w:cs="Times New Roman"/>
        </w:rPr>
        <w:t>Ukupan prihod Dvora Trakošćan u 202</w:t>
      </w:r>
      <w:r w:rsidR="00CE713C" w:rsidRPr="008A4CEF">
        <w:rPr>
          <w:rFonts w:ascii="Silka" w:hAnsi="Silka" w:cs="Times New Roman"/>
        </w:rPr>
        <w:t>4</w:t>
      </w:r>
      <w:r w:rsidRPr="008A4CEF">
        <w:rPr>
          <w:rFonts w:ascii="Silka" w:hAnsi="Silka" w:cs="Times New Roman"/>
        </w:rPr>
        <w:t>. godini veći je od onoga u 202</w:t>
      </w:r>
      <w:r w:rsidR="00CE713C" w:rsidRPr="008A4CEF">
        <w:rPr>
          <w:rFonts w:ascii="Silka" w:hAnsi="Silka" w:cs="Times New Roman"/>
        </w:rPr>
        <w:t>3</w:t>
      </w:r>
      <w:r w:rsidRPr="008A4CEF">
        <w:rPr>
          <w:rFonts w:ascii="Silka" w:hAnsi="Silka" w:cs="Times New Roman"/>
        </w:rPr>
        <w:t xml:space="preserve">. godini za </w:t>
      </w:r>
      <w:r w:rsidR="00F519BF" w:rsidRPr="008A4CEF">
        <w:rPr>
          <w:rFonts w:ascii="Silka" w:hAnsi="Silka" w:cs="Times New Roman"/>
        </w:rPr>
        <w:t>161</w:t>
      </w:r>
      <w:r w:rsidR="008176B6">
        <w:rPr>
          <w:rFonts w:ascii="Silka" w:hAnsi="Silka" w:cs="Times New Roman"/>
        </w:rPr>
        <w:t xml:space="preserve"> </w:t>
      </w:r>
      <w:r w:rsidRPr="008A4CEF">
        <w:rPr>
          <w:rFonts w:ascii="Silka" w:hAnsi="Silka" w:cs="Times New Roman"/>
        </w:rPr>
        <w:t>%, u prvome redu zahvaljujući povećanim vlastitim prihodima</w:t>
      </w:r>
      <w:r w:rsidR="00BB0498" w:rsidRPr="008A4CEF">
        <w:rPr>
          <w:rFonts w:ascii="Silka" w:hAnsi="Silka" w:cs="Times New Roman"/>
        </w:rPr>
        <w:t>, većoj posjećenosti</w:t>
      </w:r>
      <w:r w:rsidRPr="008A4CEF">
        <w:rPr>
          <w:rFonts w:ascii="Silka" w:hAnsi="Silka" w:cs="Times New Roman"/>
        </w:rPr>
        <w:t xml:space="preserve"> kao i povećanoj potpori osnivača.  </w:t>
      </w:r>
      <w:r w:rsidR="00F519BF" w:rsidRPr="008A4CEF">
        <w:rPr>
          <w:rFonts w:ascii="Silka" w:hAnsi="Silka" w:cs="Times New Roman"/>
        </w:rPr>
        <w:t>U odnosu na 2022. godinu ukupan prihod je u 2024. godini veći za 262</w:t>
      </w:r>
      <w:r w:rsidR="00067A88">
        <w:rPr>
          <w:rFonts w:ascii="Silka" w:hAnsi="Silka" w:cs="Times New Roman"/>
        </w:rPr>
        <w:t xml:space="preserve"> </w:t>
      </w:r>
      <w:r w:rsidR="00F519BF" w:rsidRPr="008A4CEF">
        <w:rPr>
          <w:rFonts w:ascii="Silka" w:hAnsi="Silka" w:cs="Times New Roman"/>
        </w:rPr>
        <w:t>%. Tijekom 2024. se bilježi i povećani vlastiti prihod u odnosu na 2023. godinu. Tako je prihod od ulaznica na razini 115 %, a najmovi i vodstva na razini 114 % u odnosu na raniju godinu.</w:t>
      </w:r>
    </w:p>
    <w:p w14:paraId="1970B4E6" w14:textId="77777777" w:rsidR="00CE713C" w:rsidRPr="00067A88" w:rsidRDefault="00CE713C" w:rsidP="00067A88">
      <w:pPr>
        <w:contextualSpacing/>
        <w:rPr>
          <w:rFonts w:ascii="Silka" w:hAnsi="Silka" w:cs="Times New Roman"/>
        </w:rPr>
      </w:pPr>
    </w:p>
    <w:p w14:paraId="7A1B87B9" w14:textId="1259F4B1" w:rsidR="00CE713C" w:rsidRPr="007F7B6C" w:rsidRDefault="00CE713C" w:rsidP="00A273FB">
      <w:pPr>
        <w:spacing w:line="240" w:lineRule="auto"/>
        <w:contextualSpacing/>
        <w:rPr>
          <w:rFonts w:ascii="Silka Bold" w:hAnsi="Silka Bold" w:cs="Times New Roman"/>
        </w:rPr>
      </w:pPr>
      <w:r w:rsidRPr="007F7B6C">
        <w:rPr>
          <w:rFonts w:ascii="Silka Bold" w:hAnsi="Silka Bold" w:cs="Times New Roman"/>
        </w:rPr>
        <w:t xml:space="preserve">Rashodi </w:t>
      </w:r>
    </w:p>
    <w:p w14:paraId="3A913584" w14:textId="77777777" w:rsidR="003E3F2D" w:rsidRDefault="003E3F2D" w:rsidP="003E3F2D">
      <w:pPr>
        <w:spacing w:line="240" w:lineRule="auto"/>
        <w:contextualSpacing/>
        <w:jc w:val="both"/>
        <w:rPr>
          <w:rFonts w:ascii="Silka" w:hAnsi="Silka" w:cs="Times New Roman"/>
        </w:rPr>
      </w:pPr>
    </w:p>
    <w:p w14:paraId="19E274DE" w14:textId="54A6DA10" w:rsidR="003E3F2D" w:rsidRDefault="00785841" w:rsidP="003E3F2D">
      <w:pPr>
        <w:spacing w:line="240" w:lineRule="auto"/>
        <w:contextualSpacing/>
        <w:jc w:val="both"/>
        <w:rPr>
          <w:rFonts w:ascii="Silka" w:hAnsi="Silka" w:cs="Times New Roman"/>
        </w:rPr>
      </w:pPr>
      <w:r>
        <w:rPr>
          <w:rFonts w:ascii="Silka" w:hAnsi="Silka" w:cs="Times New Roman"/>
        </w:rPr>
        <w:t>Glavne vrste rashoda</w:t>
      </w:r>
      <w:r w:rsidR="00CE713C">
        <w:rPr>
          <w:rFonts w:ascii="Silka" w:hAnsi="Silka" w:cs="Times New Roman"/>
        </w:rPr>
        <w:t xml:space="preserve"> u 2024 u </w:t>
      </w:r>
      <w:r w:rsidR="00F519BF">
        <w:rPr>
          <w:rFonts w:ascii="Silka" w:hAnsi="Silka" w:cs="Times New Roman"/>
        </w:rPr>
        <w:t>tablici pokazuju da je najveći dio trošk</w:t>
      </w:r>
      <w:r w:rsidR="003E3F2D">
        <w:rPr>
          <w:rFonts w:ascii="Silka" w:hAnsi="Silka" w:cs="Times New Roman"/>
        </w:rPr>
        <w:t>ova</w:t>
      </w:r>
      <w:r w:rsidR="00F519BF">
        <w:rPr>
          <w:rFonts w:ascii="Silka" w:hAnsi="Silka" w:cs="Times New Roman"/>
        </w:rPr>
        <w:t xml:space="preserve"> usmjeren na investicije i održavanje</w:t>
      </w:r>
      <w:r w:rsidR="003E3F2D">
        <w:rPr>
          <w:rFonts w:ascii="Silka" w:hAnsi="Silka" w:cs="Times New Roman"/>
        </w:rPr>
        <w:t>,</w:t>
      </w:r>
      <w:r w:rsidR="00F519BF">
        <w:rPr>
          <w:rFonts w:ascii="Silka" w:hAnsi="Silka" w:cs="Times New Roman"/>
        </w:rPr>
        <w:t xml:space="preserve"> a </w:t>
      </w:r>
      <w:r w:rsidR="003E3F2D">
        <w:rPr>
          <w:rFonts w:ascii="Silka" w:hAnsi="Silka" w:cs="Times New Roman"/>
        </w:rPr>
        <w:t xml:space="preserve">zatim </w:t>
      </w:r>
      <w:r w:rsidR="00F519BF">
        <w:rPr>
          <w:rFonts w:ascii="Silka" w:hAnsi="Silka" w:cs="Times New Roman"/>
        </w:rPr>
        <w:t>slijede rashodi za zaposlene.</w:t>
      </w:r>
    </w:p>
    <w:p w14:paraId="60A05446" w14:textId="77777777" w:rsidR="003E3F2D" w:rsidRDefault="003E3F2D" w:rsidP="003E3F2D">
      <w:pPr>
        <w:spacing w:line="240" w:lineRule="auto"/>
        <w:contextualSpacing/>
        <w:jc w:val="both"/>
        <w:rPr>
          <w:rFonts w:ascii="Silka" w:hAnsi="Silka" w:cs="Times New Roman"/>
        </w:rPr>
      </w:pPr>
    </w:p>
    <w:p w14:paraId="51113B5C" w14:textId="77777777" w:rsidR="003E3F2D" w:rsidRDefault="003E3F2D" w:rsidP="003E3F2D">
      <w:pPr>
        <w:spacing w:line="240" w:lineRule="auto"/>
        <w:contextualSpacing/>
        <w:jc w:val="both"/>
        <w:rPr>
          <w:rFonts w:ascii="Silka" w:hAnsi="Silka" w:cs="Times New Roman"/>
        </w:rPr>
      </w:pPr>
    </w:p>
    <w:p w14:paraId="3EF5A547" w14:textId="5D4C9BAF" w:rsidR="00F519BF" w:rsidRDefault="00F519BF" w:rsidP="003E3F2D">
      <w:pPr>
        <w:spacing w:line="240" w:lineRule="auto"/>
        <w:contextualSpacing/>
        <w:jc w:val="center"/>
        <w:rPr>
          <w:rFonts w:ascii="Silka" w:hAnsi="Silka" w:cs="Times New Roman"/>
        </w:rPr>
      </w:pPr>
      <w:r>
        <w:rPr>
          <w:rFonts w:ascii="Silka" w:hAnsi="Silka" w:cs="Times New Roman"/>
        </w:rPr>
        <w:t>Tablica 3. Prikaz rashoda</w:t>
      </w:r>
    </w:p>
    <w:tbl>
      <w:tblPr>
        <w:tblW w:w="6378" w:type="dxa"/>
        <w:tblInd w:w="1555" w:type="dxa"/>
        <w:tblLook w:val="04A0" w:firstRow="1" w:lastRow="0" w:firstColumn="1" w:lastColumn="0" w:noHBand="0" w:noVBand="1"/>
      </w:tblPr>
      <w:tblGrid>
        <w:gridCol w:w="3543"/>
        <w:gridCol w:w="2835"/>
      </w:tblGrid>
      <w:tr w:rsidR="00785841" w:rsidRPr="00785841" w14:paraId="1DF7BFF8" w14:textId="77777777" w:rsidTr="003E3F2D">
        <w:trPr>
          <w:trHeight w:val="290"/>
        </w:trPr>
        <w:tc>
          <w:tcPr>
            <w:tcW w:w="3543" w:type="dxa"/>
            <w:tcBorders>
              <w:top w:val="single" w:sz="4" w:space="0" w:color="3F3F3F"/>
              <w:left w:val="single" w:sz="4" w:space="0" w:color="3F3F3F"/>
              <w:bottom w:val="single" w:sz="4" w:space="0" w:color="3F3F3F"/>
              <w:right w:val="single" w:sz="4" w:space="0" w:color="3F3F3F"/>
            </w:tcBorders>
            <w:shd w:val="clear" w:color="000000" w:fill="FFC7CE"/>
            <w:noWrap/>
            <w:vAlign w:val="bottom"/>
            <w:hideMark/>
          </w:tcPr>
          <w:p w14:paraId="085817CB" w14:textId="2A5928BB" w:rsidR="00785841" w:rsidRPr="007F7B6C" w:rsidRDefault="00785841" w:rsidP="003E3F2D">
            <w:pPr>
              <w:spacing w:after="0" w:line="240" w:lineRule="auto"/>
              <w:contextualSpacing/>
              <w:jc w:val="center"/>
              <w:rPr>
                <w:rFonts w:ascii="Silka" w:eastAsia="Times New Roman" w:hAnsi="Silka" w:cs="Calibri"/>
                <w:b/>
                <w:bCs/>
                <w:color w:val="9C0006"/>
                <w:lang w:val="en-US"/>
              </w:rPr>
            </w:pPr>
            <w:proofErr w:type="spellStart"/>
            <w:r w:rsidRPr="007F7B6C">
              <w:rPr>
                <w:rFonts w:ascii="Silka" w:eastAsia="Times New Roman" w:hAnsi="Silka" w:cs="Calibri"/>
                <w:b/>
                <w:bCs/>
                <w:color w:val="9C0006"/>
                <w:lang w:val="en-US"/>
              </w:rPr>
              <w:t>Rashodi</w:t>
            </w:r>
            <w:proofErr w:type="spellEnd"/>
            <w:r w:rsidRPr="007F7B6C">
              <w:rPr>
                <w:rFonts w:ascii="Silka" w:eastAsia="Times New Roman" w:hAnsi="Silka" w:cs="Calibri"/>
                <w:b/>
                <w:bCs/>
                <w:color w:val="9C0006"/>
                <w:lang w:val="en-US"/>
              </w:rPr>
              <w:t xml:space="preserve">  2024.</w:t>
            </w:r>
          </w:p>
        </w:tc>
        <w:tc>
          <w:tcPr>
            <w:tcW w:w="2835" w:type="dxa"/>
            <w:tcBorders>
              <w:top w:val="single" w:sz="4" w:space="0" w:color="3F3F3F"/>
              <w:left w:val="nil"/>
              <w:bottom w:val="single" w:sz="4" w:space="0" w:color="3F3F3F"/>
              <w:right w:val="single" w:sz="4" w:space="0" w:color="3F3F3F"/>
            </w:tcBorders>
            <w:shd w:val="clear" w:color="000000" w:fill="FFC7CE"/>
            <w:noWrap/>
            <w:vAlign w:val="bottom"/>
            <w:hideMark/>
          </w:tcPr>
          <w:p w14:paraId="36957008" w14:textId="397C612E" w:rsidR="00785841" w:rsidRPr="007F7B6C" w:rsidRDefault="00785841" w:rsidP="003E3F2D">
            <w:pPr>
              <w:spacing w:after="0" w:line="240" w:lineRule="auto"/>
              <w:contextualSpacing/>
              <w:jc w:val="center"/>
              <w:rPr>
                <w:rFonts w:ascii="Silka" w:eastAsia="Times New Roman" w:hAnsi="Silka" w:cs="Calibri"/>
                <w:b/>
                <w:bCs/>
                <w:color w:val="9C0006"/>
                <w:lang w:val="en-US"/>
              </w:rPr>
            </w:pPr>
            <w:proofErr w:type="spellStart"/>
            <w:r w:rsidRPr="007F7B6C">
              <w:rPr>
                <w:rFonts w:ascii="Silka" w:eastAsia="Times New Roman" w:hAnsi="Silka" w:cs="Calibri"/>
                <w:b/>
                <w:bCs/>
                <w:color w:val="9C0006"/>
                <w:lang w:val="en-US"/>
              </w:rPr>
              <w:t>Iznos</w:t>
            </w:r>
            <w:proofErr w:type="spellEnd"/>
          </w:p>
        </w:tc>
      </w:tr>
      <w:tr w:rsidR="00785841" w:rsidRPr="00785841" w14:paraId="0AB79C0E" w14:textId="77777777" w:rsidTr="003E3F2D">
        <w:trPr>
          <w:trHeight w:val="290"/>
        </w:trPr>
        <w:tc>
          <w:tcPr>
            <w:tcW w:w="3543" w:type="dxa"/>
            <w:tcBorders>
              <w:top w:val="nil"/>
              <w:left w:val="single" w:sz="4" w:space="0" w:color="3F3F3F"/>
              <w:bottom w:val="single" w:sz="4" w:space="0" w:color="3F3F3F"/>
              <w:right w:val="single" w:sz="4" w:space="0" w:color="3F3F3F"/>
            </w:tcBorders>
            <w:shd w:val="clear" w:color="000000" w:fill="F2F2F2"/>
            <w:noWrap/>
            <w:vAlign w:val="bottom"/>
            <w:hideMark/>
          </w:tcPr>
          <w:p w14:paraId="448C577F" w14:textId="73A8F3FB" w:rsidR="00785841" w:rsidRPr="007F7B6C" w:rsidRDefault="00785841" w:rsidP="003E3F2D">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Rashodi</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za</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zaposlene</w:t>
            </w:r>
            <w:proofErr w:type="spellEnd"/>
          </w:p>
        </w:tc>
        <w:tc>
          <w:tcPr>
            <w:tcW w:w="2835" w:type="dxa"/>
            <w:tcBorders>
              <w:top w:val="nil"/>
              <w:left w:val="nil"/>
              <w:bottom w:val="single" w:sz="4" w:space="0" w:color="3F3F3F"/>
              <w:right w:val="single" w:sz="4" w:space="0" w:color="3F3F3F"/>
            </w:tcBorders>
            <w:shd w:val="clear" w:color="000000" w:fill="F2F2F2"/>
            <w:noWrap/>
            <w:vAlign w:val="bottom"/>
            <w:hideMark/>
          </w:tcPr>
          <w:p w14:paraId="57058B23" w14:textId="4B1A6458" w:rsidR="00785841" w:rsidRPr="007F7B6C" w:rsidRDefault="00785841" w:rsidP="003E3F2D">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531</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346</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96 </w:t>
            </w:r>
          </w:p>
        </w:tc>
      </w:tr>
      <w:tr w:rsidR="00785841" w:rsidRPr="00785841" w14:paraId="5216ED8A" w14:textId="77777777" w:rsidTr="003E3F2D">
        <w:trPr>
          <w:trHeight w:val="290"/>
        </w:trPr>
        <w:tc>
          <w:tcPr>
            <w:tcW w:w="3543" w:type="dxa"/>
            <w:tcBorders>
              <w:top w:val="nil"/>
              <w:left w:val="single" w:sz="4" w:space="0" w:color="3F3F3F"/>
              <w:bottom w:val="single" w:sz="4" w:space="0" w:color="3F3F3F"/>
              <w:right w:val="single" w:sz="4" w:space="0" w:color="3F3F3F"/>
            </w:tcBorders>
            <w:shd w:val="clear" w:color="000000" w:fill="F2F2F2"/>
            <w:noWrap/>
            <w:vAlign w:val="bottom"/>
            <w:hideMark/>
          </w:tcPr>
          <w:p w14:paraId="40EA6C80" w14:textId="34C92AB9" w:rsidR="00785841" w:rsidRPr="007F7B6C" w:rsidRDefault="00785841" w:rsidP="003E3F2D">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Rashodi</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za</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investicijsko</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održ</w:t>
            </w:r>
            <w:r w:rsidR="003E3F2D" w:rsidRPr="007F7B6C">
              <w:rPr>
                <w:rFonts w:ascii="Silka" w:eastAsia="Times New Roman" w:hAnsi="Silka" w:cs="Calibri"/>
                <w:b/>
                <w:bCs/>
                <w:color w:val="3F3F3F"/>
                <w:lang w:val="en-US"/>
              </w:rPr>
              <w:t>avanje</w:t>
            </w:r>
            <w:proofErr w:type="spellEnd"/>
          </w:p>
        </w:tc>
        <w:tc>
          <w:tcPr>
            <w:tcW w:w="2835" w:type="dxa"/>
            <w:tcBorders>
              <w:top w:val="nil"/>
              <w:left w:val="nil"/>
              <w:bottom w:val="single" w:sz="4" w:space="0" w:color="3F3F3F"/>
              <w:right w:val="single" w:sz="4" w:space="0" w:color="3F3F3F"/>
            </w:tcBorders>
            <w:shd w:val="clear" w:color="000000" w:fill="F2F2F2"/>
            <w:noWrap/>
            <w:vAlign w:val="bottom"/>
            <w:hideMark/>
          </w:tcPr>
          <w:p w14:paraId="7C5132CD" w14:textId="624CAB4E" w:rsidR="00785841" w:rsidRPr="007F7B6C" w:rsidRDefault="00785841" w:rsidP="003E3F2D">
            <w:pPr>
              <w:spacing w:after="0" w:line="240" w:lineRule="auto"/>
              <w:contextualSpacing/>
              <w:jc w:val="center"/>
              <w:rPr>
                <w:rFonts w:ascii="Silka" w:eastAsia="Times New Roman" w:hAnsi="Silka" w:cs="Calibri"/>
                <w:b/>
                <w:bCs/>
                <w:color w:val="3F3F3F"/>
                <w:lang w:val="en-US"/>
              </w:rPr>
            </w:pPr>
            <w:bookmarkStart w:id="13" w:name="_Hlk187146133"/>
            <w:r w:rsidRPr="007F7B6C">
              <w:rPr>
                <w:rFonts w:ascii="Silka" w:eastAsia="Times New Roman" w:hAnsi="Silka" w:cs="Calibri"/>
                <w:b/>
                <w:bCs/>
                <w:color w:val="3F3F3F"/>
                <w:lang w:val="en-US"/>
              </w:rPr>
              <w:t>821</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508</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61 </w:t>
            </w:r>
            <w:bookmarkEnd w:id="13"/>
          </w:p>
        </w:tc>
      </w:tr>
      <w:tr w:rsidR="00785841" w:rsidRPr="00785841" w14:paraId="20873E62" w14:textId="77777777" w:rsidTr="003E3F2D">
        <w:trPr>
          <w:trHeight w:val="290"/>
        </w:trPr>
        <w:tc>
          <w:tcPr>
            <w:tcW w:w="3543" w:type="dxa"/>
            <w:tcBorders>
              <w:top w:val="nil"/>
              <w:left w:val="single" w:sz="4" w:space="0" w:color="3F3F3F"/>
              <w:bottom w:val="single" w:sz="4" w:space="0" w:color="3F3F3F"/>
              <w:right w:val="single" w:sz="4" w:space="0" w:color="3F3F3F"/>
            </w:tcBorders>
            <w:shd w:val="clear" w:color="000000" w:fill="F2F2F2"/>
            <w:noWrap/>
            <w:vAlign w:val="bottom"/>
            <w:hideMark/>
          </w:tcPr>
          <w:p w14:paraId="54A3A5C4" w14:textId="54A460B3" w:rsidR="00785841" w:rsidRPr="007F7B6C" w:rsidRDefault="00785841" w:rsidP="003E3F2D">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Rashodi</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za</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posebne</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programe</w:t>
            </w:r>
            <w:proofErr w:type="spellEnd"/>
          </w:p>
        </w:tc>
        <w:tc>
          <w:tcPr>
            <w:tcW w:w="2835" w:type="dxa"/>
            <w:tcBorders>
              <w:top w:val="nil"/>
              <w:left w:val="nil"/>
              <w:bottom w:val="single" w:sz="4" w:space="0" w:color="3F3F3F"/>
              <w:right w:val="single" w:sz="4" w:space="0" w:color="3F3F3F"/>
            </w:tcBorders>
            <w:shd w:val="clear" w:color="000000" w:fill="F2F2F2"/>
            <w:noWrap/>
            <w:vAlign w:val="bottom"/>
            <w:hideMark/>
          </w:tcPr>
          <w:p w14:paraId="251B39DB" w14:textId="7A2398E1" w:rsidR="00785841" w:rsidRPr="007F7B6C" w:rsidRDefault="00785841" w:rsidP="003E3F2D">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210</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252</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94 </w:t>
            </w:r>
          </w:p>
        </w:tc>
      </w:tr>
      <w:tr w:rsidR="00785841" w:rsidRPr="00785841" w14:paraId="1EDD919D" w14:textId="77777777" w:rsidTr="003E3F2D">
        <w:trPr>
          <w:trHeight w:val="290"/>
        </w:trPr>
        <w:tc>
          <w:tcPr>
            <w:tcW w:w="3543" w:type="dxa"/>
            <w:tcBorders>
              <w:top w:val="nil"/>
              <w:left w:val="single" w:sz="4" w:space="0" w:color="3F3F3F"/>
              <w:bottom w:val="single" w:sz="4" w:space="0" w:color="3F3F3F"/>
              <w:right w:val="single" w:sz="4" w:space="0" w:color="3F3F3F"/>
            </w:tcBorders>
            <w:shd w:val="clear" w:color="000000" w:fill="F2F2F2"/>
            <w:noWrap/>
            <w:vAlign w:val="bottom"/>
            <w:hideMark/>
          </w:tcPr>
          <w:p w14:paraId="7F70F570" w14:textId="411E88BF" w:rsidR="00785841" w:rsidRPr="007F7B6C" w:rsidRDefault="00785841" w:rsidP="003E3F2D">
            <w:pPr>
              <w:spacing w:after="0" w:line="240" w:lineRule="auto"/>
              <w:contextualSpacing/>
              <w:rPr>
                <w:rFonts w:ascii="Silka" w:eastAsia="Times New Roman" w:hAnsi="Silka" w:cs="Calibri"/>
                <w:b/>
                <w:bCs/>
                <w:color w:val="3F3F3F"/>
                <w:lang w:val="en-US"/>
              </w:rPr>
            </w:pPr>
            <w:proofErr w:type="spellStart"/>
            <w:r w:rsidRPr="007F7B6C">
              <w:rPr>
                <w:rFonts w:ascii="Silka" w:eastAsia="Times New Roman" w:hAnsi="Silka" w:cs="Calibri"/>
                <w:b/>
                <w:bCs/>
                <w:color w:val="3F3F3F"/>
                <w:lang w:val="en-US"/>
              </w:rPr>
              <w:t>Radovi</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za</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redovno</w:t>
            </w:r>
            <w:proofErr w:type="spellEnd"/>
            <w:r w:rsidRPr="007F7B6C">
              <w:rPr>
                <w:rFonts w:ascii="Silka" w:eastAsia="Times New Roman" w:hAnsi="Silka" w:cs="Calibri"/>
                <w:b/>
                <w:bCs/>
                <w:color w:val="3F3F3F"/>
                <w:lang w:val="en-US"/>
              </w:rPr>
              <w:t xml:space="preserve"> </w:t>
            </w:r>
            <w:proofErr w:type="spellStart"/>
            <w:r w:rsidRPr="007F7B6C">
              <w:rPr>
                <w:rFonts w:ascii="Silka" w:eastAsia="Times New Roman" w:hAnsi="Silka" w:cs="Calibri"/>
                <w:b/>
                <w:bCs/>
                <w:color w:val="3F3F3F"/>
                <w:lang w:val="en-US"/>
              </w:rPr>
              <w:t>poslovanje</w:t>
            </w:r>
            <w:proofErr w:type="spellEnd"/>
          </w:p>
        </w:tc>
        <w:tc>
          <w:tcPr>
            <w:tcW w:w="2835" w:type="dxa"/>
            <w:tcBorders>
              <w:top w:val="nil"/>
              <w:left w:val="nil"/>
              <w:bottom w:val="single" w:sz="4" w:space="0" w:color="3F3F3F"/>
              <w:right w:val="single" w:sz="4" w:space="0" w:color="3F3F3F"/>
            </w:tcBorders>
            <w:shd w:val="clear" w:color="000000" w:fill="F2F2F2"/>
            <w:noWrap/>
            <w:vAlign w:val="bottom"/>
            <w:hideMark/>
          </w:tcPr>
          <w:p w14:paraId="2B84C09A" w14:textId="7FB45FE9" w:rsidR="00785841" w:rsidRPr="007F7B6C" w:rsidRDefault="00785841" w:rsidP="003E3F2D">
            <w:pPr>
              <w:spacing w:after="0" w:line="240" w:lineRule="auto"/>
              <w:contextualSpacing/>
              <w:jc w:val="center"/>
              <w:rPr>
                <w:rFonts w:ascii="Silka" w:eastAsia="Times New Roman" w:hAnsi="Silka" w:cs="Calibri"/>
                <w:b/>
                <w:bCs/>
                <w:color w:val="3F3F3F"/>
                <w:lang w:val="en-US"/>
              </w:rPr>
            </w:pPr>
            <w:r w:rsidRPr="007F7B6C">
              <w:rPr>
                <w:rFonts w:ascii="Silka" w:eastAsia="Times New Roman" w:hAnsi="Silka" w:cs="Calibri"/>
                <w:b/>
                <w:bCs/>
                <w:color w:val="3F3F3F"/>
                <w:lang w:val="en-US"/>
              </w:rPr>
              <w:t>417</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350</w:t>
            </w:r>
            <w:r w:rsidR="003E3F2D" w:rsidRPr="007F7B6C">
              <w:rPr>
                <w:rFonts w:ascii="Silka" w:eastAsia="Times New Roman" w:hAnsi="Silka" w:cs="Calibri"/>
                <w:b/>
                <w:bCs/>
                <w:color w:val="3F3F3F"/>
                <w:lang w:val="en-US"/>
              </w:rPr>
              <w:t>,</w:t>
            </w:r>
            <w:r w:rsidRPr="007F7B6C">
              <w:rPr>
                <w:rFonts w:ascii="Silka" w:eastAsia="Times New Roman" w:hAnsi="Silka" w:cs="Calibri"/>
                <w:b/>
                <w:bCs/>
                <w:color w:val="3F3F3F"/>
                <w:lang w:val="en-US"/>
              </w:rPr>
              <w:t xml:space="preserve">75 </w:t>
            </w:r>
          </w:p>
        </w:tc>
      </w:tr>
      <w:tr w:rsidR="00785841" w:rsidRPr="00785841" w14:paraId="70DBDC48" w14:textId="77777777" w:rsidTr="003E3F2D">
        <w:trPr>
          <w:trHeight w:val="290"/>
        </w:trPr>
        <w:tc>
          <w:tcPr>
            <w:tcW w:w="3543" w:type="dxa"/>
            <w:tcBorders>
              <w:top w:val="nil"/>
              <w:left w:val="single" w:sz="4" w:space="0" w:color="3F3F3F"/>
              <w:bottom w:val="single" w:sz="4" w:space="0" w:color="3F3F3F"/>
              <w:right w:val="single" w:sz="4" w:space="0" w:color="3F3F3F"/>
            </w:tcBorders>
            <w:shd w:val="clear" w:color="000000" w:fill="FFC7CE"/>
            <w:noWrap/>
            <w:vAlign w:val="bottom"/>
            <w:hideMark/>
          </w:tcPr>
          <w:p w14:paraId="3527FA52" w14:textId="4B70D96F" w:rsidR="00785841" w:rsidRPr="007F7B6C" w:rsidRDefault="00785841" w:rsidP="003E3F2D">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UKUPNO:</w:t>
            </w:r>
          </w:p>
        </w:tc>
        <w:tc>
          <w:tcPr>
            <w:tcW w:w="2835" w:type="dxa"/>
            <w:tcBorders>
              <w:top w:val="nil"/>
              <w:left w:val="nil"/>
              <w:bottom w:val="single" w:sz="4" w:space="0" w:color="3F3F3F"/>
              <w:right w:val="single" w:sz="4" w:space="0" w:color="3F3F3F"/>
            </w:tcBorders>
            <w:shd w:val="clear" w:color="000000" w:fill="FFC7CE"/>
            <w:noWrap/>
            <w:vAlign w:val="bottom"/>
            <w:hideMark/>
          </w:tcPr>
          <w:p w14:paraId="59BADDCD" w14:textId="69DBFB17" w:rsidR="00785841" w:rsidRPr="007F7B6C" w:rsidRDefault="00785841" w:rsidP="003E3F2D">
            <w:pPr>
              <w:spacing w:after="0" w:line="240" w:lineRule="auto"/>
              <w:contextualSpacing/>
              <w:jc w:val="center"/>
              <w:rPr>
                <w:rFonts w:ascii="Silka" w:eastAsia="Times New Roman" w:hAnsi="Silka" w:cs="Calibri"/>
                <w:b/>
                <w:bCs/>
                <w:color w:val="9C0006"/>
                <w:lang w:val="en-US"/>
              </w:rPr>
            </w:pPr>
            <w:r w:rsidRPr="007F7B6C">
              <w:rPr>
                <w:rFonts w:ascii="Silka" w:eastAsia="Times New Roman" w:hAnsi="Silka" w:cs="Calibri"/>
                <w:b/>
                <w:bCs/>
                <w:color w:val="9C0006"/>
                <w:lang w:val="en-US"/>
              </w:rPr>
              <w:t>1</w:t>
            </w:r>
            <w:r w:rsidR="003E3F2D"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980</w:t>
            </w:r>
            <w:r w:rsidR="003E3F2D"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459</w:t>
            </w:r>
            <w:r w:rsidR="003E3F2D" w:rsidRPr="007F7B6C">
              <w:rPr>
                <w:rFonts w:ascii="Silka" w:eastAsia="Times New Roman" w:hAnsi="Silka" w:cs="Calibri"/>
                <w:b/>
                <w:bCs/>
                <w:color w:val="9C0006"/>
                <w:lang w:val="en-US"/>
              </w:rPr>
              <w:t>,</w:t>
            </w:r>
            <w:r w:rsidRPr="007F7B6C">
              <w:rPr>
                <w:rFonts w:ascii="Silka" w:eastAsia="Times New Roman" w:hAnsi="Silka" w:cs="Calibri"/>
                <w:b/>
                <w:bCs/>
                <w:color w:val="9C0006"/>
                <w:lang w:val="en-US"/>
              </w:rPr>
              <w:t xml:space="preserve">26 </w:t>
            </w:r>
          </w:p>
        </w:tc>
      </w:tr>
    </w:tbl>
    <w:p w14:paraId="51F0133E" w14:textId="77777777" w:rsidR="00CE713C" w:rsidRDefault="00CE713C" w:rsidP="003E3F2D">
      <w:pPr>
        <w:spacing w:line="240" w:lineRule="auto"/>
        <w:contextualSpacing/>
        <w:jc w:val="center"/>
        <w:rPr>
          <w:rFonts w:ascii="Silka" w:hAnsi="Silka" w:cs="Times New Roman"/>
        </w:rPr>
      </w:pPr>
    </w:p>
    <w:p w14:paraId="0DE3B58D" w14:textId="77777777" w:rsidR="003E3F2D" w:rsidRDefault="003E3F2D" w:rsidP="003E3F2D">
      <w:pPr>
        <w:spacing w:line="240" w:lineRule="auto"/>
        <w:contextualSpacing/>
        <w:jc w:val="center"/>
        <w:rPr>
          <w:rFonts w:ascii="Silka" w:hAnsi="Silka" w:cs="Times New Roman"/>
        </w:rPr>
      </w:pPr>
    </w:p>
    <w:p w14:paraId="6FE72FA8" w14:textId="3D180710" w:rsidR="00785841" w:rsidRDefault="00785841" w:rsidP="003E3F2D">
      <w:pPr>
        <w:spacing w:line="240" w:lineRule="auto"/>
        <w:contextualSpacing/>
        <w:jc w:val="center"/>
        <w:rPr>
          <w:rFonts w:ascii="Silka" w:hAnsi="Silka" w:cs="Times New Roman"/>
        </w:rPr>
      </w:pPr>
      <w:r>
        <w:rPr>
          <w:noProof/>
          <w:lang w:eastAsia="hr-HR"/>
        </w:rPr>
        <w:lastRenderedPageBreak/>
        <w:drawing>
          <wp:inline distT="0" distB="0" distL="0" distR="0" wp14:anchorId="5DD3BB4A" wp14:editId="1EC4F4DB">
            <wp:extent cx="4759325" cy="2647950"/>
            <wp:effectExtent l="0" t="0" r="3175" b="0"/>
            <wp:docPr id="1110134788" name="Chart 1">
              <a:extLst xmlns:a="http://schemas.openxmlformats.org/drawingml/2006/main">
                <a:ext uri="{FF2B5EF4-FFF2-40B4-BE49-F238E27FC236}">
                  <a16:creationId xmlns:a16="http://schemas.microsoft.com/office/drawing/2014/main" id="{173D225D-95C0-041B-40D8-0F863DFA6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F59383" w14:textId="0353B477" w:rsidR="00785841" w:rsidRPr="00CE713C" w:rsidRDefault="00F519BF" w:rsidP="003E3F2D">
      <w:pPr>
        <w:spacing w:line="240" w:lineRule="auto"/>
        <w:contextualSpacing/>
        <w:jc w:val="center"/>
        <w:rPr>
          <w:rFonts w:ascii="Silka" w:hAnsi="Silka" w:cs="Times New Roman"/>
        </w:rPr>
      </w:pPr>
      <w:r>
        <w:rPr>
          <w:rFonts w:ascii="Silka" w:hAnsi="Silka" w:cs="Times New Roman"/>
        </w:rPr>
        <w:t>Slika 5. Grafikon s prikazom omjera troškova prem</w:t>
      </w:r>
      <w:r w:rsidR="006944A9">
        <w:rPr>
          <w:rFonts w:ascii="Silka" w:hAnsi="Silka" w:cs="Times New Roman"/>
        </w:rPr>
        <w:t>a</w:t>
      </w:r>
      <w:r>
        <w:rPr>
          <w:rFonts w:ascii="Silka" w:hAnsi="Silka" w:cs="Times New Roman"/>
        </w:rPr>
        <w:t xml:space="preserve"> glavni</w:t>
      </w:r>
      <w:r w:rsidR="006944A9">
        <w:rPr>
          <w:rFonts w:ascii="Silka" w:hAnsi="Silka" w:cs="Times New Roman"/>
        </w:rPr>
        <w:t>m</w:t>
      </w:r>
      <w:r>
        <w:rPr>
          <w:rFonts w:ascii="Silka" w:hAnsi="Silka" w:cs="Times New Roman"/>
        </w:rPr>
        <w:t xml:space="preserve"> vrstama rashoda.</w:t>
      </w:r>
    </w:p>
    <w:p w14:paraId="1B4F4FA8" w14:textId="77777777" w:rsidR="00A939C5" w:rsidRDefault="00A939C5" w:rsidP="00A273FB">
      <w:pPr>
        <w:spacing w:line="240" w:lineRule="auto"/>
        <w:contextualSpacing/>
        <w:jc w:val="both"/>
        <w:rPr>
          <w:rFonts w:ascii="Silka" w:hAnsi="Silka" w:cs="Times New Roman"/>
        </w:rPr>
      </w:pPr>
    </w:p>
    <w:p w14:paraId="5C87CF94" w14:textId="5E5E4B6A" w:rsidR="00012462" w:rsidRDefault="00012462" w:rsidP="00A273FB">
      <w:pPr>
        <w:spacing w:line="240" w:lineRule="auto"/>
        <w:contextualSpacing/>
        <w:jc w:val="both"/>
        <w:rPr>
          <w:rFonts w:ascii="Silka" w:hAnsi="Silka" w:cs="Times New Roman"/>
        </w:rPr>
      </w:pPr>
      <w:r w:rsidRPr="00CE713C">
        <w:rPr>
          <w:rFonts w:ascii="Silka" w:hAnsi="Silka" w:cs="Times New Roman"/>
        </w:rPr>
        <w:t>Udio investicija u proračunu je u 202</w:t>
      </w:r>
      <w:r w:rsidR="00CE713C">
        <w:rPr>
          <w:rFonts w:ascii="Silka" w:hAnsi="Silka" w:cs="Times New Roman"/>
        </w:rPr>
        <w:t>4</w:t>
      </w:r>
      <w:r w:rsidRPr="00CE713C">
        <w:rPr>
          <w:rFonts w:ascii="Silka" w:hAnsi="Silka" w:cs="Times New Roman"/>
        </w:rPr>
        <w:t xml:space="preserve">. godini bio </w:t>
      </w:r>
      <w:r w:rsidR="006944A9">
        <w:rPr>
          <w:rFonts w:ascii="Silka" w:hAnsi="Silka" w:cs="Times New Roman"/>
        </w:rPr>
        <w:t>41,48</w:t>
      </w:r>
      <w:r w:rsidR="00A939C5">
        <w:rPr>
          <w:rFonts w:ascii="Silka" w:hAnsi="Silka" w:cs="Times New Roman"/>
        </w:rPr>
        <w:t xml:space="preserve"> </w:t>
      </w:r>
      <w:r w:rsidR="006944A9">
        <w:rPr>
          <w:rFonts w:ascii="Silka" w:hAnsi="Silka" w:cs="Times New Roman"/>
        </w:rPr>
        <w:t xml:space="preserve">% odnosno </w:t>
      </w:r>
      <w:r w:rsidR="007F7B6C">
        <w:rPr>
          <w:rFonts w:ascii="Silka" w:hAnsi="Silka" w:cs="Times New Roman"/>
        </w:rPr>
        <w:t>821.508,</w:t>
      </w:r>
      <w:r w:rsidR="00F519BF" w:rsidRPr="00F519BF">
        <w:rPr>
          <w:rFonts w:ascii="Silka" w:hAnsi="Silka" w:cs="Times New Roman"/>
        </w:rPr>
        <w:t xml:space="preserve">61 </w:t>
      </w:r>
      <w:r w:rsidR="00A939C5">
        <w:rPr>
          <w:rFonts w:ascii="Silka" w:hAnsi="Silka" w:cs="Times New Roman"/>
        </w:rPr>
        <w:t>eura</w:t>
      </w:r>
      <w:r w:rsidRPr="00CE713C">
        <w:rPr>
          <w:rFonts w:ascii="Silka" w:hAnsi="Silka" w:cs="Times New Roman"/>
        </w:rPr>
        <w:t>.</w:t>
      </w:r>
      <w:r w:rsidR="006944A9">
        <w:rPr>
          <w:rFonts w:ascii="Silka" w:hAnsi="Silka" w:cs="Times New Roman"/>
        </w:rPr>
        <w:t xml:space="preserve"> Postotak rashoda za zaposlene je 26,83</w:t>
      </w:r>
      <w:r w:rsidR="00A939C5">
        <w:rPr>
          <w:rFonts w:ascii="Silka" w:hAnsi="Silka" w:cs="Times New Roman"/>
        </w:rPr>
        <w:t xml:space="preserve"> </w:t>
      </w:r>
      <w:r w:rsidR="006944A9">
        <w:rPr>
          <w:rFonts w:ascii="Silka" w:hAnsi="Silka" w:cs="Times New Roman"/>
        </w:rPr>
        <w:t>% što znači da je trošak rada manji od 30</w:t>
      </w:r>
      <w:r w:rsidR="00A939C5">
        <w:rPr>
          <w:rFonts w:ascii="Silka" w:hAnsi="Silka" w:cs="Times New Roman"/>
        </w:rPr>
        <w:t xml:space="preserve"> </w:t>
      </w:r>
      <w:r w:rsidR="006944A9">
        <w:rPr>
          <w:rFonts w:ascii="Silka" w:hAnsi="Silka" w:cs="Times New Roman"/>
        </w:rPr>
        <w:t>% u ukupnim rashodima i predstavlja održiv način poslovanja koji omogućava ulaganja i razvoj programa za publiku.</w:t>
      </w:r>
    </w:p>
    <w:p w14:paraId="219945C7" w14:textId="77777777" w:rsidR="00A939C5" w:rsidRPr="00012462" w:rsidRDefault="00A939C5" w:rsidP="00A273FB">
      <w:pPr>
        <w:spacing w:line="240" w:lineRule="auto"/>
        <w:contextualSpacing/>
        <w:jc w:val="both"/>
        <w:rPr>
          <w:rFonts w:ascii="Silka" w:hAnsi="Silka" w:cs="Times New Roman"/>
        </w:rPr>
      </w:pPr>
    </w:p>
    <w:p w14:paraId="0913AA2E" w14:textId="628799B8" w:rsidR="00012462" w:rsidRDefault="00012462" w:rsidP="00A273FB">
      <w:pPr>
        <w:spacing w:line="240" w:lineRule="auto"/>
        <w:contextualSpacing/>
        <w:jc w:val="both"/>
        <w:rPr>
          <w:rFonts w:ascii="Silka" w:hAnsi="Silka" w:cs="Times New Roman"/>
        </w:rPr>
      </w:pPr>
      <w:r w:rsidRPr="00585931">
        <w:rPr>
          <w:rFonts w:ascii="Silka" w:hAnsi="Silka" w:cs="Times New Roman"/>
        </w:rPr>
        <w:t xml:space="preserve">Veće povećanje dolazaka i povećanje prihoda Muzej </w:t>
      </w:r>
      <w:r w:rsidR="00585931">
        <w:rPr>
          <w:rFonts w:ascii="Silka" w:hAnsi="Silka" w:cs="Times New Roman"/>
        </w:rPr>
        <w:t xml:space="preserve">je ostvario posebno u drugoj polovici </w:t>
      </w:r>
      <w:r w:rsidRPr="00585931">
        <w:rPr>
          <w:rFonts w:ascii="Silka" w:hAnsi="Silka" w:cs="Times New Roman"/>
        </w:rPr>
        <w:t xml:space="preserve">2024. godini </w:t>
      </w:r>
      <w:r w:rsidR="00585931">
        <w:rPr>
          <w:rFonts w:ascii="Silka" w:hAnsi="Silka" w:cs="Times New Roman"/>
        </w:rPr>
        <w:t>zbog vraćanja u funkciju uređenog</w:t>
      </w:r>
      <w:r w:rsidRPr="00585931">
        <w:rPr>
          <w:rFonts w:ascii="Silka" w:hAnsi="Silka" w:cs="Times New Roman"/>
        </w:rPr>
        <w:t xml:space="preserve"> jezer</w:t>
      </w:r>
      <w:r w:rsidR="00585931">
        <w:rPr>
          <w:rFonts w:ascii="Silka" w:hAnsi="Silka" w:cs="Times New Roman"/>
        </w:rPr>
        <w:t>a.</w:t>
      </w:r>
      <w:r w:rsidRPr="00585931">
        <w:rPr>
          <w:rFonts w:ascii="Silka" w:hAnsi="Silka" w:cs="Times New Roman"/>
        </w:rPr>
        <w:t xml:space="preserve"> </w:t>
      </w:r>
      <w:r w:rsidR="006944A9">
        <w:rPr>
          <w:rFonts w:ascii="Silka" w:hAnsi="Silka" w:cs="Times New Roman"/>
        </w:rPr>
        <w:t>Muzej je posjetilo 10 000 posjetitelja više nego u 2023.</w:t>
      </w:r>
      <w:r w:rsidR="00A939C5">
        <w:rPr>
          <w:rFonts w:ascii="Silka" w:hAnsi="Silka" w:cs="Times New Roman"/>
        </w:rPr>
        <w:t xml:space="preserve"> godini.</w:t>
      </w:r>
    </w:p>
    <w:p w14:paraId="507174E8" w14:textId="77777777" w:rsidR="00A939C5" w:rsidRDefault="00A939C5" w:rsidP="00A273FB">
      <w:pPr>
        <w:spacing w:line="240" w:lineRule="auto"/>
        <w:contextualSpacing/>
        <w:jc w:val="both"/>
        <w:rPr>
          <w:rFonts w:ascii="Silka" w:hAnsi="Silka" w:cs="Times New Roman"/>
        </w:rPr>
      </w:pPr>
    </w:p>
    <w:p w14:paraId="527461AE" w14:textId="19DCD625" w:rsidR="00012462" w:rsidRPr="00585931" w:rsidRDefault="00585931" w:rsidP="00A273FB">
      <w:pPr>
        <w:spacing w:line="240" w:lineRule="auto"/>
        <w:contextualSpacing/>
        <w:jc w:val="both"/>
        <w:rPr>
          <w:rFonts w:ascii="Silka" w:hAnsi="Silka" w:cs="Times New Roman"/>
        </w:rPr>
      </w:pPr>
      <w:r w:rsidRPr="00585931">
        <w:rPr>
          <w:rFonts w:ascii="Silka" w:hAnsi="Silka" w:cs="Times New Roman"/>
        </w:rPr>
        <w:t>P</w:t>
      </w:r>
      <w:r w:rsidR="00012462" w:rsidRPr="00585931">
        <w:rPr>
          <w:rFonts w:ascii="Silka" w:hAnsi="Silka" w:cs="Times New Roman"/>
        </w:rPr>
        <w:t xml:space="preserve">okazatelji uspješnosti rada </w:t>
      </w:r>
      <w:r w:rsidR="00A939C5">
        <w:rPr>
          <w:rFonts w:ascii="Silka" w:hAnsi="Silka" w:cs="Times New Roman"/>
        </w:rPr>
        <w:t>M</w:t>
      </w:r>
      <w:r w:rsidR="00012462" w:rsidRPr="00585931">
        <w:rPr>
          <w:rFonts w:ascii="Silka" w:hAnsi="Silka" w:cs="Times New Roman"/>
        </w:rPr>
        <w:t>uzeja prate se u mjesečnom ritmu i rade se usklađenja s planovima. Iznimno je velika količina posla odrađena u tajništvu i računovodstvu. U okviru interne edukacije i povećanja kompetencija, zaposlenici tajništva i računovodstva pohađali su više stručnih usavršavanja iz područja upravljanja, pravnih i računovodstvenih poslova i javne nabave. Naime, sve izmjene propisa, implementirane i one najavljene, zahtijevaju pohađanje stručnih seminara, a u pojedinim slučajevima i obnove licenci.</w:t>
      </w:r>
    </w:p>
    <w:p w14:paraId="55D4282D" w14:textId="77777777" w:rsidR="00012462" w:rsidRPr="00012462" w:rsidRDefault="00012462" w:rsidP="006944A9">
      <w:pPr>
        <w:pStyle w:val="Odlomakpopisa"/>
        <w:rPr>
          <w:rFonts w:ascii="Silka" w:hAnsi="Silka" w:cs="Times New Roman"/>
        </w:rPr>
      </w:pPr>
    </w:p>
    <w:p w14:paraId="4CA82343" w14:textId="77777777" w:rsidR="00585931" w:rsidRDefault="00585931" w:rsidP="00012462">
      <w:pPr>
        <w:pStyle w:val="Odlomakpopisa"/>
        <w:ind w:left="0"/>
        <w:rPr>
          <w:rFonts w:ascii="Silka" w:hAnsi="Silka" w:cs="Times New Roman"/>
        </w:rPr>
      </w:pPr>
    </w:p>
    <w:p w14:paraId="469B6AF2" w14:textId="77777777" w:rsidR="00585931" w:rsidRDefault="00585931" w:rsidP="00012462">
      <w:pPr>
        <w:pStyle w:val="Odlomakpopisa"/>
        <w:ind w:left="0"/>
        <w:rPr>
          <w:rFonts w:ascii="Silka" w:hAnsi="Silka" w:cs="Times New Roman"/>
        </w:rPr>
      </w:pPr>
    </w:p>
    <w:p w14:paraId="0755BAC9" w14:textId="77777777" w:rsidR="00585931" w:rsidRDefault="00585931" w:rsidP="00012462">
      <w:pPr>
        <w:pStyle w:val="Odlomakpopisa"/>
        <w:ind w:left="0"/>
        <w:rPr>
          <w:rFonts w:ascii="Silka" w:hAnsi="Silka" w:cs="Times New Roman"/>
        </w:rPr>
      </w:pPr>
    </w:p>
    <w:p w14:paraId="2511299E" w14:textId="77777777" w:rsidR="00585931" w:rsidRDefault="00585931" w:rsidP="00012462">
      <w:pPr>
        <w:pStyle w:val="Odlomakpopisa"/>
        <w:ind w:left="0"/>
        <w:rPr>
          <w:rFonts w:ascii="Silka" w:hAnsi="Silka" w:cs="Times New Roman"/>
        </w:rPr>
      </w:pPr>
    </w:p>
    <w:p w14:paraId="3AE1EE5B" w14:textId="77777777" w:rsidR="00585931" w:rsidRDefault="00585931" w:rsidP="00012462">
      <w:pPr>
        <w:pStyle w:val="Odlomakpopisa"/>
        <w:ind w:left="0"/>
        <w:rPr>
          <w:rFonts w:ascii="Silka" w:hAnsi="Silka" w:cs="Times New Roman"/>
        </w:rPr>
      </w:pPr>
    </w:p>
    <w:p w14:paraId="7DD161E5" w14:textId="77777777" w:rsidR="00585931" w:rsidRDefault="00585931" w:rsidP="00012462">
      <w:pPr>
        <w:pStyle w:val="Odlomakpopisa"/>
        <w:ind w:left="0"/>
        <w:rPr>
          <w:rFonts w:ascii="Silka" w:hAnsi="Silka" w:cs="Times New Roman"/>
        </w:rPr>
      </w:pPr>
    </w:p>
    <w:p w14:paraId="3BFEA557" w14:textId="77777777" w:rsidR="00585931" w:rsidRDefault="00585931" w:rsidP="00012462">
      <w:pPr>
        <w:pStyle w:val="Odlomakpopisa"/>
        <w:ind w:left="0"/>
        <w:rPr>
          <w:rFonts w:ascii="Silka" w:hAnsi="Silka" w:cs="Times New Roman"/>
        </w:rPr>
      </w:pPr>
    </w:p>
    <w:p w14:paraId="7E2C2B49" w14:textId="77777777" w:rsidR="00585931" w:rsidRDefault="00585931" w:rsidP="00012462">
      <w:pPr>
        <w:pStyle w:val="Odlomakpopisa"/>
        <w:ind w:left="0"/>
        <w:rPr>
          <w:rFonts w:ascii="Silka" w:hAnsi="Silka" w:cs="Times New Roman"/>
        </w:rPr>
      </w:pPr>
    </w:p>
    <w:p w14:paraId="715616A5" w14:textId="3D3EFCE4" w:rsidR="00012462" w:rsidRDefault="00012462" w:rsidP="00012462">
      <w:pPr>
        <w:pStyle w:val="Odlomakpopisa"/>
        <w:ind w:left="0"/>
        <w:rPr>
          <w:rFonts w:ascii="Silka" w:hAnsi="Silka" w:cs="Times New Roman"/>
        </w:rPr>
      </w:pPr>
    </w:p>
    <w:p w14:paraId="10727760" w14:textId="49C7FDDF" w:rsidR="006944A9" w:rsidRDefault="006944A9" w:rsidP="00012462">
      <w:pPr>
        <w:pStyle w:val="Odlomakpopisa"/>
        <w:ind w:left="0"/>
        <w:rPr>
          <w:rFonts w:ascii="Silka" w:hAnsi="Silka" w:cs="Times New Roman"/>
        </w:rPr>
      </w:pPr>
    </w:p>
    <w:p w14:paraId="18632922" w14:textId="306C4B03" w:rsidR="007F7B6C" w:rsidRDefault="007F7B6C" w:rsidP="00012462">
      <w:pPr>
        <w:pStyle w:val="Odlomakpopisa"/>
        <w:ind w:left="0"/>
        <w:rPr>
          <w:rFonts w:ascii="Silka" w:hAnsi="Silka" w:cs="Times New Roman"/>
        </w:rPr>
      </w:pPr>
    </w:p>
    <w:p w14:paraId="45869020" w14:textId="2B99916D" w:rsidR="007F7B6C" w:rsidRDefault="007F7B6C" w:rsidP="00012462">
      <w:pPr>
        <w:pStyle w:val="Odlomakpopisa"/>
        <w:ind w:left="0"/>
        <w:rPr>
          <w:rFonts w:ascii="Silka" w:hAnsi="Silka" w:cs="Times New Roman"/>
        </w:rPr>
      </w:pPr>
    </w:p>
    <w:p w14:paraId="3D6CBB2B" w14:textId="77777777" w:rsidR="007F7B6C" w:rsidRDefault="007F7B6C" w:rsidP="00012462">
      <w:pPr>
        <w:pStyle w:val="Odlomakpopisa"/>
        <w:ind w:left="0"/>
        <w:rPr>
          <w:rFonts w:ascii="Silka" w:hAnsi="Silka" w:cs="Times New Roman"/>
        </w:rPr>
      </w:pPr>
    </w:p>
    <w:p w14:paraId="37D88F65" w14:textId="77777777" w:rsidR="00012462" w:rsidRPr="005204F8" w:rsidRDefault="00012462" w:rsidP="00C31E42">
      <w:pPr>
        <w:pStyle w:val="Odlomakpopisa"/>
        <w:ind w:left="0"/>
        <w:rPr>
          <w:rFonts w:ascii="Silka" w:hAnsi="Silka" w:cs="Times New Roman"/>
          <w:b/>
        </w:rPr>
      </w:pPr>
    </w:p>
    <w:p w14:paraId="505F0819" w14:textId="7352A47D" w:rsidR="00314376" w:rsidRPr="007F7B6C" w:rsidRDefault="00F44903" w:rsidP="004D0D36">
      <w:pPr>
        <w:pStyle w:val="Naslov1"/>
        <w:jc w:val="center"/>
        <w:rPr>
          <w:rFonts w:ascii="Silka Bold" w:hAnsi="Silka Bold"/>
          <w:b w:val="0"/>
          <w:sz w:val="22"/>
          <w:szCs w:val="22"/>
        </w:rPr>
      </w:pPr>
      <w:bookmarkStart w:id="14" w:name="_Toc156997961"/>
      <w:bookmarkEnd w:id="3"/>
      <w:r w:rsidRPr="007F7B6C">
        <w:rPr>
          <w:rFonts w:ascii="Silka Bold" w:hAnsi="Silka Bold"/>
          <w:b w:val="0"/>
          <w:sz w:val="22"/>
          <w:szCs w:val="22"/>
        </w:rPr>
        <w:lastRenderedPageBreak/>
        <w:t>PO</w:t>
      </w:r>
      <w:r w:rsidR="008A5654" w:rsidRPr="007F7B6C">
        <w:rPr>
          <w:rFonts w:ascii="Silka Bold" w:hAnsi="Silka Bold"/>
          <w:b w:val="0"/>
          <w:sz w:val="22"/>
          <w:szCs w:val="22"/>
        </w:rPr>
        <w:t>SEBNI I STRUČNI PROGRAMI</w:t>
      </w:r>
      <w:bookmarkEnd w:id="14"/>
    </w:p>
    <w:p w14:paraId="447D413A" w14:textId="77777777" w:rsidR="00521105" w:rsidRPr="005204F8" w:rsidRDefault="00521105" w:rsidP="00521105">
      <w:pPr>
        <w:rPr>
          <w:rFonts w:ascii="Silka" w:hAnsi="Silka"/>
        </w:rPr>
      </w:pPr>
    </w:p>
    <w:p w14:paraId="7FFFCE23" w14:textId="1FA306DC" w:rsidR="00BA62DB" w:rsidRPr="007F7B6C" w:rsidRDefault="00646265" w:rsidP="00BA62DB">
      <w:pPr>
        <w:pStyle w:val="Naslov1"/>
        <w:contextualSpacing/>
        <w:rPr>
          <w:rFonts w:ascii="Silka Bold" w:eastAsia="Times New Roman" w:hAnsi="Silka Bold"/>
          <w:b w:val="0"/>
          <w:color w:val="auto"/>
          <w:sz w:val="22"/>
          <w:szCs w:val="22"/>
          <w:lang w:eastAsia="hr-HR"/>
        </w:rPr>
      </w:pPr>
      <w:bookmarkStart w:id="15" w:name="_Toc156997962"/>
      <w:r w:rsidRPr="007F7B6C">
        <w:rPr>
          <w:rFonts w:ascii="Silka Bold" w:eastAsia="Times New Roman" w:hAnsi="Silka Bold"/>
          <w:b w:val="0"/>
          <w:color w:val="auto"/>
          <w:sz w:val="22"/>
          <w:szCs w:val="22"/>
          <w:lang w:eastAsia="hr-HR"/>
        </w:rPr>
        <w:t>1. SKUPLJANJE GRAĐE</w:t>
      </w:r>
      <w:bookmarkStart w:id="16" w:name="_Toc156997964"/>
      <w:bookmarkEnd w:id="15"/>
    </w:p>
    <w:p w14:paraId="3DC98084" w14:textId="3972B112" w:rsidR="00480B7E" w:rsidRPr="007F7B6C" w:rsidRDefault="003C32C9" w:rsidP="00BA62DB">
      <w:pPr>
        <w:pStyle w:val="Naslov1"/>
        <w:contextualSpacing/>
        <w:rPr>
          <w:rFonts w:ascii="Silka Bold" w:eastAsia="Times New Roman" w:hAnsi="Silka Bold"/>
          <w:b w:val="0"/>
          <w:color w:val="auto"/>
          <w:sz w:val="22"/>
          <w:szCs w:val="22"/>
          <w:lang w:eastAsia="hr-HR"/>
        </w:rPr>
      </w:pPr>
      <w:r w:rsidRPr="007F7B6C">
        <w:rPr>
          <w:rFonts w:ascii="Silka Bold" w:hAnsi="Silka Bold"/>
          <w:b w:val="0"/>
          <w:sz w:val="22"/>
          <w:szCs w:val="22"/>
        </w:rPr>
        <w:t>1.7. Ostalo</w:t>
      </w:r>
      <w:bookmarkEnd w:id="16"/>
      <w:r w:rsidR="00CE1E22" w:rsidRPr="007F7B6C">
        <w:rPr>
          <w:rFonts w:ascii="Silka Bold" w:hAnsi="Silka Bold"/>
          <w:b w:val="0"/>
          <w:sz w:val="22"/>
          <w:szCs w:val="22"/>
        </w:rPr>
        <w:t xml:space="preserve"> </w:t>
      </w:r>
    </w:p>
    <w:p w14:paraId="7EF7DC40" w14:textId="77777777" w:rsidR="004F5A25" w:rsidRPr="005204F8" w:rsidRDefault="004F5A25" w:rsidP="00314376">
      <w:pPr>
        <w:spacing w:after="0" w:line="240" w:lineRule="auto"/>
        <w:contextualSpacing/>
        <w:jc w:val="both"/>
        <w:rPr>
          <w:rFonts w:ascii="Silka" w:hAnsi="Silka" w:cs="Times New Roman"/>
        </w:rPr>
      </w:pPr>
      <w:r w:rsidRPr="005204F8">
        <w:rPr>
          <w:rFonts w:ascii="Silka" w:hAnsi="Silka" w:cs="Times New Roman"/>
        </w:rPr>
        <w:t xml:space="preserve">Za dokumentacijske fondove preuzete su fotografije, građa vezana uz izdavačku djelatnost te </w:t>
      </w:r>
      <w:proofErr w:type="spellStart"/>
      <w:r w:rsidRPr="005204F8">
        <w:rPr>
          <w:rFonts w:ascii="Silka" w:hAnsi="Silka" w:cs="Times New Roman"/>
        </w:rPr>
        <w:t>hemerotečna</w:t>
      </w:r>
      <w:proofErr w:type="spellEnd"/>
      <w:r w:rsidRPr="005204F8">
        <w:rPr>
          <w:rFonts w:ascii="Silka" w:hAnsi="Silka" w:cs="Times New Roman"/>
        </w:rPr>
        <w:t xml:space="preserve"> građa.</w:t>
      </w:r>
    </w:p>
    <w:p w14:paraId="009EF990" w14:textId="3AC5ABA0" w:rsidR="00314376" w:rsidRPr="007F7B6C" w:rsidRDefault="00646265" w:rsidP="00314376">
      <w:pPr>
        <w:pStyle w:val="Naslov1"/>
        <w:rPr>
          <w:rFonts w:ascii="Silka Bold" w:hAnsi="Silka Bold"/>
          <w:b w:val="0"/>
          <w:sz w:val="22"/>
          <w:szCs w:val="22"/>
        </w:rPr>
      </w:pPr>
      <w:bookmarkStart w:id="17" w:name="_Toc156997965"/>
      <w:r w:rsidRPr="007F7B6C">
        <w:rPr>
          <w:rFonts w:ascii="Silka Bold" w:hAnsi="Silka Bold"/>
          <w:b w:val="0"/>
          <w:sz w:val="22"/>
          <w:szCs w:val="22"/>
        </w:rPr>
        <w:t>2. ZAŠTITA</w:t>
      </w:r>
      <w:bookmarkEnd w:id="17"/>
      <w:r w:rsidR="009164BE" w:rsidRPr="007F7B6C">
        <w:rPr>
          <w:rFonts w:ascii="Silka Bold" w:hAnsi="Silka Bold"/>
          <w:b w:val="0"/>
          <w:sz w:val="22"/>
          <w:szCs w:val="22"/>
        </w:rPr>
        <w:t xml:space="preserve"> </w:t>
      </w:r>
    </w:p>
    <w:p w14:paraId="1235A747" w14:textId="783188B2" w:rsidR="005006E3" w:rsidRPr="005204F8" w:rsidRDefault="005006E3" w:rsidP="005006E3">
      <w:pPr>
        <w:spacing w:after="0" w:line="240" w:lineRule="auto"/>
        <w:jc w:val="both"/>
        <w:rPr>
          <w:rFonts w:ascii="Silka" w:hAnsi="Silka" w:cs="Times New Roman"/>
          <w:shd w:val="clear" w:color="auto" w:fill="FFFFFF"/>
        </w:rPr>
      </w:pPr>
      <w:r w:rsidRPr="005204F8">
        <w:rPr>
          <w:rFonts w:ascii="Silka" w:hAnsi="Silka" w:cs="Times New Roman"/>
        </w:rPr>
        <w:t xml:space="preserve">Preventivna zaštita, </w:t>
      </w:r>
      <w:proofErr w:type="spellStart"/>
      <w:r w:rsidRPr="005204F8">
        <w:rPr>
          <w:rFonts w:ascii="Silka" w:hAnsi="Silka" w:cs="Times New Roman"/>
        </w:rPr>
        <w:t>konzervacija</w:t>
      </w:r>
      <w:proofErr w:type="spellEnd"/>
      <w:r w:rsidRPr="005204F8">
        <w:rPr>
          <w:rFonts w:ascii="Silka" w:hAnsi="Silka" w:cs="Times New Roman"/>
        </w:rPr>
        <w:t xml:space="preserve"> i restauracija muzejske građe u suradnji s voditeljima zbirki tijekom godine provodila se u </w:t>
      </w:r>
      <w:r w:rsidRPr="005204F8">
        <w:rPr>
          <w:rFonts w:ascii="Silka" w:hAnsi="Silka" w:cs="Times New Roman"/>
          <w:shd w:val="clear" w:color="auto" w:fill="FFFFFF"/>
        </w:rPr>
        <w:t>konzervatorsko-restauratorskoj radionic</w:t>
      </w:r>
      <w:r w:rsidR="007C7196" w:rsidRPr="005204F8">
        <w:rPr>
          <w:rFonts w:ascii="Silka" w:hAnsi="Silka" w:cs="Times New Roman"/>
          <w:shd w:val="clear" w:color="auto" w:fill="FFFFFF"/>
        </w:rPr>
        <w:t>i Muzeja</w:t>
      </w:r>
      <w:r w:rsidR="000C12A1" w:rsidRPr="005204F8">
        <w:rPr>
          <w:rFonts w:ascii="Silka" w:hAnsi="Silka" w:cs="Times New Roman"/>
          <w:shd w:val="clear" w:color="auto" w:fill="FFFFFF"/>
        </w:rPr>
        <w:t>. Radove</w:t>
      </w:r>
      <w:r w:rsidRPr="005204F8">
        <w:rPr>
          <w:rFonts w:ascii="Silka" w:hAnsi="Silka" w:cs="Times New Roman"/>
          <w:shd w:val="clear" w:color="auto" w:fill="FFFFFF"/>
        </w:rPr>
        <w:t xml:space="preserve"> na zaštiti predmeta obavljali su Valentina Meštrić (konzervatorica-restauratorica), </w:t>
      </w:r>
      <w:r w:rsidR="00AF7C1E" w:rsidRPr="005204F8">
        <w:rPr>
          <w:rFonts w:ascii="Silka" w:hAnsi="Silka" w:cs="Times New Roman"/>
          <w:shd w:val="clear" w:color="auto" w:fill="FFFFFF"/>
        </w:rPr>
        <w:t xml:space="preserve">Ivica </w:t>
      </w:r>
      <w:proofErr w:type="spellStart"/>
      <w:r w:rsidR="00AF7C1E" w:rsidRPr="005204F8">
        <w:rPr>
          <w:rFonts w:ascii="Silka" w:hAnsi="Silka" w:cs="Times New Roman"/>
          <w:shd w:val="clear" w:color="auto" w:fill="FFFFFF"/>
        </w:rPr>
        <w:t>Kušinec</w:t>
      </w:r>
      <w:proofErr w:type="spellEnd"/>
      <w:r w:rsidR="00AF7C1E" w:rsidRPr="005204F8">
        <w:rPr>
          <w:rFonts w:ascii="Silka" w:hAnsi="Silka" w:cs="Times New Roman"/>
          <w:shd w:val="clear" w:color="auto" w:fill="FFFFFF"/>
        </w:rPr>
        <w:t xml:space="preserve"> (muzejski tehničar),</w:t>
      </w:r>
      <w:r w:rsidR="00ED6D5C" w:rsidRPr="005204F8">
        <w:rPr>
          <w:rFonts w:ascii="Silka" w:hAnsi="Silka" w:cs="Times New Roman"/>
          <w:shd w:val="clear" w:color="auto" w:fill="FFFFFF"/>
        </w:rPr>
        <w:t xml:space="preserve"> Kristina</w:t>
      </w:r>
      <w:r w:rsidR="009825F4" w:rsidRPr="005204F8">
        <w:rPr>
          <w:rFonts w:ascii="Silka" w:hAnsi="Silka" w:cs="Times New Roman"/>
          <w:shd w:val="clear" w:color="auto" w:fill="FFFFFF"/>
        </w:rPr>
        <w:t xml:space="preserve"> Majcen (</w:t>
      </w:r>
      <w:proofErr w:type="spellStart"/>
      <w:r w:rsidR="009825F4" w:rsidRPr="005204F8">
        <w:rPr>
          <w:rFonts w:ascii="Silka" w:hAnsi="Silka" w:cs="Times New Roman"/>
          <w:shd w:val="clear" w:color="auto" w:fill="FFFFFF"/>
        </w:rPr>
        <w:t>kustosica</w:t>
      </w:r>
      <w:proofErr w:type="spellEnd"/>
      <w:r w:rsidR="009825F4" w:rsidRPr="005204F8">
        <w:rPr>
          <w:rFonts w:ascii="Silka" w:hAnsi="Silka" w:cs="Times New Roman"/>
          <w:shd w:val="clear" w:color="auto" w:fill="FFFFFF"/>
        </w:rPr>
        <w:t xml:space="preserve"> pripravnica), Tanja Mravlinčić (</w:t>
      </w:r>
      <w:proofErr w:type="spellStart"/>
      <w:r w:rsidR="009825F4" w:rsidRPr="005204F8">
        <w:rPr>
          <w:rFonts w:ascii="Silka" w:hAnsi="Silka" w:cs="Times New Roman"/>
          <w:shd w:val="clear" w:color="auto" w:fill="FFFFFF"/>
        </w:rPr>
        <w:t>kustosica</w:t>
      </w:r>
      <w:proofErr w:type="spellEnd"/>
      <w:r w:rsidR="009825F4" w:rsidRPr="005204F8">
        <w:rPr>
          <w:rFonts w:ascii="Silka" w:hAnsi="Silka" w:cs="Times New Roman"/>
          <w:shd w:val="clear" w:color="auto" w:fill="FFFFFF"/>
        </w:rPr>
        <w:t xml:space="preserve"> pripravnica), Ivan Mravlinčić (viši kustos) i Andreja </w:t>
      </w:r>
      <w:proofErr w:type="spellStart"/>
      <w:r w:rsidR="009825F4" w:rsidRPr="005204F8">
        <w:rPr>
          <w:rFonts w:ascii="Silka" w:hAnsi="Silka" w:cs="Times New Roman"/>
          <w:shd w:val="clear" w:color="auto" w:fill="FFFFFF"/>
        </w:rPr>
        <w:t>Srednoselec</w:t>
      </w:r>
      <w:proofErr w:type="spellEnd"/>
      <w:r w:rsidR="009825F4" w:rsidRPr="005204F8">
        <w:rPr>
          <w:rFonts w:ascii="Silka" w:hAnsi="Silka" w:cs="Times New Roman"/>
          <w:shd w:val="clear" w:color="auto" w:fill="FFFFFF"/>
        </w:rPr>
        <w:t xml:space="preserve"> (</w:t>
      </w:r>
      <w:proofErr w:type="spellStart"/>
      <w:r w:rsidR="009825F4" w:rsidRPr="005204F8">
        <w:rPr>
          <w:rFonts w:ascii="Silka" w:hAnsi="Silka" w:cs="Times New Roman"/>
          <w:shd w:val="clear" w:color="auto" w:fill="FFFFFF"/>
        </w:rPr>
        <w:t>kustosica</w:t>
      </w:r>
      <w:proofErr w:type="spellEnd"/>
      <w:r w:rsidR="009825F4" w:rsidRPr="005204F8">
        <w:rPr>
          <w:rFonts w:ascii="Silka" w:hAnsi="Silka" w:cs="Times New Roman"/>
          <w:shd w:val="clear" w:color="auto" w:fill="FFFFFF"/>
        </w:rPr>
        <w:t>).</w:t>
      </w:r>
    </w:p>
    <w:p w14:paraId="6A3A6A7F" w14:textId="77777777" w:rsidR="005006E3" w:rsidRPr="005204F8" w:rsidRDefault="005006E3" w:rsidP="005006E3">
      <w:pPr>
        <w:spacing w:after="0" w:line="240" w:lineRule="auto"/>
        <w:jc w:val="both"/>
        <w:rPr>
          <w:rFonts w:ascii="Silka" w:hAnsi="Silka" w:cs="Times New Roman"/>
          <w:shd w:val="clear" w:color="auto" w:fill="FFFFFF"/>
        </w:rPr>
      </w:pPr>
    </w:p>
    <w:p w14:paraId="02B2A589" w14:textId="22E4A677" w:rsidR="005528C4" w:rsidRPr="005204F8" w:rsidRDefault="00AF7C1E" w:rsidP="00FC11A4">
      <w:pPr>
        <w:spacing w:after="0" w:line="240" w:lineRule="auto"/>
        <w:jc w:val="both"/>
        <w:rPr>
          <w:rFonts w:ascii="Silka" w:hAnsi="Silka" w:cs="Times New Roman"/>
        </w:rPr>
      </w:pPr>
      <w:r w:rsidRPr="005204F8">
        <w:rPr>
          <w:rFonts w:ascii="Silka" w:hAnsi="Silka" w:cs="Times New Roman"/>
        </w:rPr>
        <w:t>Tijekom 2024</w:t>
      </w:r>
      <w:r w:rsidR="005528C4" w:rsidRPr="005204F8">
        <w:rPr>
          <w:rFonts w:ascii="Silka" w:hAnsi="Silka" w:cs="Times New Roman"/>
        </w:rPr>
        <w:t xml:space="preserve">. godine u program S++ upisano je ukupno </w:t>
      </w:r>
      <w:r w:rsidR="00FD42CA" w:rsidRPr="005204F8">
        <w:rPr>
          <w:rFonts w:ascii="Silka" w:hAnsi="Silka" w:cs="Times New Roman"/>
        </w:rPr>
        <w:t>3</w:t>
      </w:r>
      <w:r w:rsidR="005528C4" w:rsidRPr="005204F8">
        <w:rPr>
          <w:rFonts w:ascii="Silka" w:hAnsi="Silka" w:cs="Times New Roman"/>
        </w:rPr>
        <w:t xml:space="preserve"> zapisa o konzervatorskim i restauratorskim z</w:t>
      </w:r>
      <w:r w:rsidR="00A15106" w:rsidRPr="005204F8">
        <w:rPr>
          <w:rFonts w:ascii="Silka" w:hAnsi="Silka" w:cs="Times New Roman"/>
        </w:rPr>
        <w:t>ahvatima</w:t>
      </w:r>
      <w:r w:rsidR="005528C4" w:rsidRPr="005204F8">
        <w:rPr>
          <w:rFonts w:ascii="Silka" w:hAnsi="Silka" w:cs="Times New Roman"/>
        </w:rPr>
        <w:t xml:space="preserve">, koji su povezani s ukupno </w:t>
      </w:r>
      <w:r w:rsidR="00FD42CA" w:rsidRPr="005204F8">
        <w:rPr>
          <w:rFonts w:ascii="Silka" w:hAnsi="Silka" w:cs="Times New Roman"/>
        </w:rPr>
        <w:t xml:space="preserve">3 </w:t>
      </w:r>
      <w:r w:rsidR="005006E3" w:rsidRPr="005204F8">
        <w:rPr>
          <w:rFonts w:ascii="Silka" w:hAnsi="Silka" w:cs="Times New Roman"/>
        </w:rPr>
        <w:t>zapisa</w:t>
      </w:r>
      <w:r w:rsidR="00AB2FF8" w:rsidRPr="005204F8">
        <w:rPr>
          <w:rFonts w:ascii="Silka" w:hAnsi="Silka" w:cs="Times New Roman"/>
        </w:rPr>
        <w:t xml:space="preserve"> </w:t>
      </w:r>
      <w:r w:rsidR="005528C4" w:rsidRPr="005204F8">
        <w:rPr>
          <w:rFonts w:ascii="Silka" w:hAnsi="Silka" w:cs="Times New Roman"/>
        </w:rPr>
        <w:t>u M++</w:t>
      </w:r>
      <w:r w:rsidR="00A15106" w:rsidRPr="005204F8">
        <w:rPr>
          <w:rFonts w:ascii="Silka" w:hAnsi="Silka" w:cs="Times New Roman"/>
        </w:rPr>
        <w:t>-u</w:t>
      </w:r>
      <w:r w:rsidR="005528C4" w:rsidRPr="005204F8">
        <w:rPr>
          <w:rFonts w:ascii="Silka" w:hAnsi="Silka" w:cs="Times New Roman"/>
        </w:rPr>
        <w:t xml:space="preserve"> za predmete na kojima je rađena </w:t>
      </w:r>
      <w:r w:rsidR="002A2B68" w:rsidRPr="005204F8">
        <w:rPr>
          <w:rFonts w:ascii="Silka" w:hAnsi="Silka" w:cs="Times New Roman"/>
        </w:rPr>
        <w:t>restauracija.</w:t>
      </w:r>
    </w:p>
    <w:p w14:paraId="42DE2C47" w14:textId="77777777" w:rsidR="002E00E9" w:rsidRPr="005204F8" w:rsidRDefault="002E00E9" w:rsidP="00FC11A4">
      <w:pPr>
        <w:spacing w:after="0" w:line="240" w:lineRule="auto"/>
        <w:jc w:val="both"/>
        <w:rPr>
          <w:rFonts w:ascii="Silka" w:hAnsi="Silka" w:cs="Times New Roman"/>
        </w:rPr>
      </w:pPr>
    </w:p>
    <w:tbl>
      <w:tblPr>
        <w:tblW w:w="95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4529"/>
        <w:gridCol w:w="729"/>
        <w:gridCol w:w="708"/>
        <w:gridCol w:w="708"/>
        <w:gridCol w:w="28"/>
        <w:gridCol w:w="679"/>
      </w:tblGrid>
      <w:tr w:rsidR="005006E3" w:rsidRPr="005204F8" w14:paraId="23C849C0" w14:textId="77777777" w:rsidTr="00177319">
        <w:tc>
          <w:tcPr>
            <w:tcW w:w="2199" w:type="dxa"/>
            <w:tcBorders>
              <w:top w:val="single" w:sz="18" w:space="0" w:color="auto"/>
              <w:left w:val="single" w:sz="18" w:space="0" w:color="auto"/>
              <w:bottom w:val="single" w:sz="18" w:space="0" w:color="auto"/>
              <w:right w:val="single" w:sz="4" w:space="0" w:color="auto"/>
            </w:tcBorders>
            <w:shd w:val="clear" w:color="auto" w:fill="D4D4D4"/>
          </w:tcPr>
          <w:p w14:paraId="777D5800" w14:textId="77777777" w:rsidR="005006E3" w:rsidRPr="005204F8" w:rsidRDefault="005006E3" w:rsidP="00F256D7">
            <w:pPr>
              <w:spacing w:after="0" w:line="240" w:lineRule="auto"/>
              <w:jc w:val="both"/>
              <w:rPr>
                <w:rFonts w:ascii="Silka" w:hAnsi="Silka" w:cs="Times New Roman"/>
                <w:b/>
                <w:bCs/>
              </w:rPr>
            </w:pPr>
            <w:r w:rsidRPr="005204F8">
              <w:rPr>
                <w:rFonts w:ascii="Silka" w:hAnsi="Silka" w:cs="Times New Roman"/>
                <w:b/>
                <w:bCs/>
              </w:rPr>
              <w:t>Restaurator/</w:t>
            </w:r>
            <w:proofErr w:type="spellStart"/>
            <w:r w:rsidRPr="005204F8">
              <w:rPr>
                <w:rFonts w:ascii="Silka" w:hAnsi="Silka" w:cs="Times New Roman"/>
                <w:b/>
                <w:bCs/>
              </w:rPr>
              <w:t>ica</w:t>
            </w:r>
            <w:proofErr w:type="spellEnd"/>
          </w:p>
          <w:p w14:paraId="6DDCAA23" w14:textId="77777777" w:rsidR="005006E3" w:rsidRPr="005204F8" w:rsidRDefault="005006E3" w:rsidP="00F256D7">
            <w:pPr>
              <w:spacing w:after="0" w:line="240" w:lineRule="auto"/>
              <w:jc w:val="both"/>
              <w:rPr>
                <w:rFonts w:ascii="Silka" w:hAnsi="Silka" w:cs="Times New Roman"/>
                <w:b/>
                <w:bCs/>
              </w:rPr>
            </w:pPr>
            <w:r w:rsidRPr="005204F8">
              <w:rPr>
                <w:rFonts w:ascii="Silka" w:hAnsi="Silka" w:cs="Times New Roman"/>
                <w:b/>
                <w:bCs/>
              </w:rPr>
              <w:t>Preparator/</w:t>
            </w:r>
            <w:proofErr w:type="spellStart"/>
            <w:r w:rsidRPr="005204F8">
              <w:rPr>
                <w:rFonts w:ascii="Silka" w:hAnsi="Silka" w:cs="Times New Roman"/>
                <w:b/>
                <w:bCs/>
              </w:rPr>
              <w:t>ica</w:t>
            </w:r>
            <w:proofErr w:type="spellEnd"/>
          </w:p>
          <w:p w14:paraId="1EA5F788" w14:textId="7C61304D" w:rsidR="00177319" w:rsidRPr="005204F8" w:rsidRDefault="00177319" w:rsidP="00F256D7">
            <w:pPr>
              <w:spacing w:after="0" w:line="240" w:lineRule="auto"/>
              <w:jc w:val="both"/>
              <w:rPr>
                <w:rFonts w:ascii="Silka" w:hAnsi="Silka" w:cs="Times New Roman"/>
                <w:b/>
                <w:bCs/>
              </w:rPr>
            </w:pPr>
            <w:r w:rsidRPr="005204F8">
              <w:rPr>
                <w:rFonts w:ascii="Silka" w:hAnsi="Silka" w:cs="Times New Roman"/>
                <w:b/>
                <w:bCs/>
              </w:rPr>
              <w:t>M. tehničar/ka</w:t>
            </w:r>
          </w:p>
        </w:tc>
        <w:tc>
          <w:tcPr>
            <w:tcW w:w="4536" w:type="dxa"/>
            <w:tcBorders>
              <w:top w:val="single" w:sz="18" w:space="0" w:color="auto"/>
              <w:left w:val="single" w:sz="4" w:space="0" w:color="auto"/>
              <w:bottom w:val="single" w:sz="4" w:space="0" w:color="auto"/>
              <w:right w:val="single" w:sz="18" w:space="0" w:color="auto"/>
            </w:tcBorders>
            <w:shd w:val="clear" w:color="auto" w:fill="D4D4D4"/>
            <w:vAlign w:val="center"/>
          </w:tcPr>
          <w:p w14:paraId="6015D5E0" w14:textId="77777777" w:rsidR="005006E3" w:rsidRPr="005204F8" w:rsidRDefault="005006E3" w:rsidP="00177319">
            <w:pPr>
              <w:pStyle w:val="Odlomakpopisa"/>
              <w:ind w:hanging="360"/>
              <w:jc w:val="center"/>
              <w:rPr>
                <w:rFonts w:ascii="Silka" w:hAnsi="Silka" w:cs="Times New Roman"/>
                <w:b/>
                <w:bCs/>
              </w:rPr>
            </w:pPr>
            <w:r w:rsidRPr="005204F8">
              <w:rPr>
                <w:rFonts w:ascii="Silka" w:hAnsi="Silka" w:cs="Times New Roman"/>
                <w:b/>
                <w:bCs/>
              </w:rPr>
              <w:t>Zbirka</w:t>
            </w:r>
          </w:p>
        </w:tc>
        <w:tc>
          <w:tcPr>
            <w:tcW w:w="719" w:type="dxa"/>
            <w:tcBorders>
              <w:top w:val="single" w:sz="18" w:space="0" w:color="auto"/>
              <w:left w:val="single" w:sz="18" w:space="0" w:color="auto"/>
              <w:bottom w:val="single" w:sz="4" w:space="0" w:color="auto"/>
              <w:right w:val="single" w:sz="18" w:space="0" w:color="auto"/>
            </w:tcBorders>
            <w:shd w:val="clear" w:color="auto" w:fill="D4D4D4"/>
            <w:vAlign w:val="center"/>
          </w:tcPr>
          <w:p w14:paraId="40BAD86D" w14:textId="77777777" w:rsidR="005006E3" w:rsidRPr="005204F8" w:rsidRDefault="005006E3" w:rsidP="00177319">
            <w:pPr>
              <w:spacing w:after="0" w:line="240" w:lineRule="auto"/>
              <w:jc w:val="center"/>
              <w:rPr>
                <w:rFonts w:ascii="Silka" w:hAnsi="Silka" w:cs="Times New Roman"/>
                <w:b/>
                <w:bCs/>
              </w:rPr>
            </w:pPr>
            <w:r w:rsidRPr="005204F8">
              <w:rPr>
                <w:rFonts w:ascii="Silka" w:hAnsi="Silka" w:cs="Times New Roman"/>
                <w:b/>
                <w:bCs/>
              </w:rPr>
              <w:t>1*</w:t>
            </w:r>
          </w:p>
        </w:tc>
        <w:tc>
          <w:tcPr>
            <w:tcW w:w="709" w:type="dxa"/>
            <w:tcBorders>
              <w:top w:val="single" w:sz="18" w:space="0" w:color="auto"/>
              <w:left w:val="single" w:sz="4" w:space="0" w:color="auto"/>
              <w:bottom w:val="single" w:sz="4" w:space="0" w:color="auto"/>
              <w:right w:val="single" w:sz="18" w:space="0" w:color="auto"/>
            </w:tcBorders>
            <w:shd w:val="clear" w:color="auto" w:fill="D4D4D4"/>
            <w:vAlign w:val="center"/>
          </w:tcPr>
          <w:p w14:paraId="5B0DB692" w14:textId="77777777" w:rsidR="005006E3" w:rsidRPr="005204F8" w:rsidRDefault="005006E3" w:rsidP="00177319">
            <w:pPr>
              <w:spacing w:after="0" w:line="240" w:lineRule="auto"/>
              <w:jc w:val="center"/>
              <w:rPr>
                <w:rFonts w:ascii="Silka" w:hAnsi="Silka" w:cs="Times New Roman"/>
                <w:b/>
                <w:bCs/>
              </w:rPr>
            </w:pPr>
            <w:r w:rsidRPr="005204F8">
              <w:rPr>
                <w:rFonts w:ascii="Silka" w:hAnsi="Silka" w:cs="Times New Roman"/>
                <w:b/>
                <w:bCs/>
              </w:rPr>
              <w:t>2*</w:t>
            </w:r>
          </w:p>
        </w:tc>
        <w:tc>
          <w:tcPr>
            <w:tcW w:w="709" w:type="dxa"/>
            <w:tcBorders>
              <w:top w:val="single" w:sz="18" w:space="0" w:color="auto"/>
              <w:left w:val="single" w:sz="4" w:space="0" w:color="auto"/>
              <w:bottom w:val="single" w:sz="4" w:space="0" w:color="auto"/>
              <w:right w:val="single" w:sz="18" w:space="0" w:color="auto"/>
            </w:tcBorders>
            <w:shd w:val="clear" w:color="auto" w:fill="D4D4D4"/>
            <w:vAlign w:val="center"/>
          </w:tcPr>
          <w:p w14:paraId="3821EB3C" w14:textId="77777777" w:rsidR="005006E3" w:rsidRPr="005204F8" w:rsidRDefault="005006E3" w:rsidP="00177319">
            <w:pPr>
              <w:spacing w:after="0" w:line="240" w:lineRule="auto"/>
              <w:jc w:val="center"/>
              <w:rPr>
                <w:rFonts w:ascii="Silka" w:hAnsi="Silka" w:cs="Times New Roman"/>
                <w:b/>
                <w:bCs/>
              </w:rPr>
            </w:pPr>
            <w:r w:rsidRPr="005204F8">
              <w:rPr>
                <w:rFonts w:ascii="Silka" w:hAnsi="Silka" w:cs="Times New Roman"/>
                <w:b/>
                <w:bCs/>
              </w:rPr>
              <w:t>3*</w:t>
            </w:r>
          </w:p>
        </w:tc>
        <w:tc>
          <w:tcPr>
            <w:tcW w:w="708" w:type="dxa"/>
            <w:gridSpan w:val="2"/>
            <w:tcBorders>
              <w:top w:val="single" w:sz="18" w:space="0" w:color="auto"/>
              <w:left w:val="single" w:sz="4" w:space="0" w:color="auto"/>
              <w:bottom w:val="single" w:sz="4" w:space="0" w:color="auto"/>
              <w:right w:val="single" w:sz="18" w:space="0" w:color="auto"/>
            </w:tcBorders>
            <w:shd w:val="clear" w:color="auto" w:fill="D4D4D4"/>
            <w:vAlign w:val="center"/>
          </w:tcPr>
          <w:p w14:paraId="084A41BB" w14:textId="77777777" w:rsidR="005006E3" w:rsidRPr="005204F8" w:rsidRDefault="005006E3" w:rsidP="00177319">
            <w:pPr>
              <w:spacing w:after="0" w:line="240" w:lineRule="auto"/>
              <w:jc w:val="center"/>
              <w:rPr>
                <w:rFonts w:ascii="Silka" w:hAnsi="Silka" w:cs="Times New Roman"/>
                <w:b/>
                <w:bCs/>
              </w:rPr>
            </w:pPr>
            <w:r w:rsidRPr="005204F8">
              <w:rPr>
                <w:rFonts w:ascii="Silka" w:hAnsi="Silka" w:cs="Times New Roman"/>
                <w:b/>
                <w:bCs/>
              </w:rPr>
              <w:t>4*</w:t>
            </w:r>
          </w:p>
        </w:tc>
      </w:tr>
      <w:tr w:rsidR="005006E3" w:rsidRPr="005204F8" w14:paraId="143362E3" w14:textId="77777777" w:rsidTr="00177319">
        <w:tc>
          <w:tcPr>
            <w:tcW w:w="2199" w:type="dxa"/>
            <w:tcBorders>
              <w:top w:val="single" w:sz="18" w:space="0" w:color="auto"/>
              <w:left w:val="single" w:sz="18" w:space="0" w:color="auto"/>
              <w:bottom w:val="nil"/>
              <w:right w:val="single" w:sz="8" w:space="0" w:color="auto"/>
            </w:tcBorders>
            <w:shd w:val="clear" w:color="auto" w:fill="B8CCE4" w:themeFill="accent1" w:themeFillTint="66"/>
          </w:tcPr>
          <w:p w14:paraId="55C201AC" w14:textId="77777777" w:rsidR="005006E3" w:rsidRPr="005204F8" w:rsidRDefault="005006E3" w:rsidP="00F256D7">
            <w:pPr>
              <w:spacing w:after="0" w:line="240" w:lineRule="auto"/>
              <w:jc w:val="both"/>
              <w:rPr>
                <w:rFonts w:ascii="Silka" w:hAnsi="Silka" w:cs="Times New Roman"/>
                <w:b/>
                <w:bCs/>
              </w:rPr>
            </w:pPr>
            <w:r w:rsidRPr="005204F8">
              <w:rPr>
                <w:rFonts w:ascii="Silka" w:hAnsi="Silka" w:cs="Times New Roman"/>
                <w:b/>
                <w:bCs/>
              </w:rPr>
              <w:t>Meštrić, Valentina</w:t>
            </w:r>
          </w:p>
        </w:tc>
        <w:tc>
          <w:tcPr>
            <w:tcW w:w="4536" w:type="dxa"/>
            <w:tcBorders>
              <w:top w:val="single" w:sz="18" w:space="0" w:color="auto"/>
              <w:left w:val="single" w:sz="8" w:space="0" w:color="auto"/>
              <w:bottom w:val="single" w:sz="8" w:space="0" w:color="auto"/>
              <w:right w:val="single" w:sz="8" w:space="0" w:color="auto"/>
            </w:tcBorders>
          </w:tcPr>
          <w:p w14:paraId="0EC702CC" w14:textId="77777777" w:rsidR="005006E3" w:rsidRPr="005204F8" w:rsidRDefault="005006E3" w:rsidP="00F256D7">
            <w:pPr>
              <w:pStyle w:val="Odlomakpopisa"/>
              <w:rPr>
                <w:rFonts w:ascii="Silka" w:hAnsi="Silka" w:cs="Times New Roman"/>
              </w:rPr>
            </w:pPr>
          </w:p>
        </w:tc>
        <w:tc>
          <w:tcPr>
            <w:tcW w:w="719" w:type="dxa"/>
            <w:tcBorders>
              <w:top w:val="single" w:sz="18" w:space="0" w:color="auto"/>
              <w:left w:val="single" w:sz="8" w:space="0" w:color="auto"/>
              <w:bottom w:val="single" w:sz="8" w:space="0" w:color="auto"/>
              <w:right w:val="single" w:sz="8" w:space="0" w:color="auto"/>
            </w:tcBorders>
          </w:tcPr>
          <w:p w14:paraId="03C30163" w14:textId="77777777" w:rsidR="005006E3" w:rsidRPr="005204F8" w:rsidRDefault="005006E3"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8" w:space="0" w:color="auto"/>
              <w:right w:val="single" w:sz="8" w:space="0" w:color="auto"/>
            </w:tcBorders>
          </w:tcPr>
          <w:p w14:paraId="6B18EC0F" w14:textId="77777777" w:rsidR="005006E3" w:rsidRPr="005204F8" w:rsidRDefault="005006E3"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8" w:space="0" w:color="auto"/>
              <w:right w:val="single" w:sz="8" w:space="0" w:color="auto"/>
            </w:tcBorders>
          </w:tcPr>
          <w:p w14:paraId="3624E506" w14:textId="77777777" w:rsidR="005006E3" w:rsidRPr="005204F8" w:rsidRDefault="005006E3" w:rsidP="00F256D7">
            <w:pPr>
              <w:spacing w:after="0" w:line="240" w:lineRule="auto"/>
              <w:jc w:val="both"/>
              <w:rPr>
                <w:rFonts w:ascii="Silka" w:hAnsi="Silka" w:cs="Times New Roman"/>
              </w:rPr>
            </w:pPr>
          </w:p>
        </w:tc>
        <w:tc>
          <w:tcPr>
            <w:tcW w:w="708" w:type="dxa"/>
            <w:gridSpan w:val="2"/>
            <w:tcBorders>
              <w:top w:val="single" w:sz="18" w:space="0" w:color="auto"/>
              <w:left w:val="single" w:sz="8" w:space="0" w:color="auto"/>
              <w:bottom w:val="single" w:sz="8" w:space="0" w:color="auto"/>
              <w:right w:val="single" w:sz="18" w:space="0" w:color="auto"/>
            </w:tcBorders>
          </w:tcPr>
          <w:p w14:paraId="4072EE79" w14:textId="77777777" w:rsidR="005006E3" w:rsidRPr="005204F8" w:rsidRDefault="005006E3" w:rsidP="00F256D7">
            <w:pPr>
              <w:spacing w:after="0" w:line="240" w:lineRule="auto"/>
              <w:jc w:val="both"/>
              <w:rPr>
                <w:rFonts w:ascii="Silka" w:hAnsi="Silka" w:cs="Times New Roman"/>
              </w:rPr>
            </w:pPr>
          </w:p>
        </w:tc>
      </w:tr>
      <w:tr w:rsidR="00880A01" w:rsidRPr="005204F8" w14:paraId="1B170B72" w14:textId="77777777" w:rsidTr="00880A01">
        <w:tc>
          <w:tcPr>
            <w:tcW w:w="2199" w:type="dxa"/>
            <w:vMerge w:val="restart"/>
            <w:tcBorders>
              <w:top w:val="single" w:sz="18" w:space="0" w:color="auto"/>
              <w:left w:val="single" w:sz="18" w:space="0" w:color="auto"/>
              <w:right w:val="single" w:sz="8" w:space="0" w:color="auto"/>
            </w:tcBorders>
          </w:tcPr>
          <w:p w14:paraId="12656A85"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18" w:space="0" w:color="auto"/>
              <w:left w:val="single" w:sz="8" w:space="0" w:color="auto"/>
              <w:bottom w:val="single" w:sz="8" w:space="0" w:color="auto"/>
              <w:right w:val="single" w:sz="8" w:space="0" w:color="auto"/>
            </w:tcBorders>
          </w:tcPr>
          <w:p w14:paraId="57B431CD"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slika i grafika</w:t>
            </w:r>
          </w:p>
        </w:tc>
        <w:tc>
          <w:tcPr>
            <w:tcW w:w="719" w:type="dxa"/>
            <w:tcBorders>
              <w:top w:val="single" w:sz="18" w:space="0" w:color="auto"/>
              <w:left w:val="single" w:sz="8" w:space="0" w:color="auto"/>
              <w:bottom w:val="single" w:sz="8" w:space="0" w:color="auto"/>
              <w:right w:val="single" w:sz="8" w:space="0" w:color="auto"/>
            </w:tcBorders>
          </w:tcPr>
          <w:p w14:paraId="36E77C3C" w14:textId="77777777" w:rsidR="00880A01" w:rsidRPr="005204F8" w:rsidRDefault="00880A01"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8" w:space="0" w:color="auto"/>
              <w:right w:val="single" w:sz="8" w:space="0" w:color="auto"/>
            </w:tcBorders>
          </w:tcPr>
          <w:p w14:paraId="6995DFD0" w14:textId="77777777" w:rsidR="00880A01" w:rsidRPr="005204F8" w:rsidRDefault="00880A01"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8" w:space="0" w:color="auto"/>
              <w:right w:val="single" w:sz="8" w:space="0" w:color="auto"/>
            </w:tcBorders>
          </w:tcPr>
          <w:p w14:paraId="35B81C7C" w14:textId="2E221A2F" w:rsidR="00880A01" w:rsidRPr="005204F8" w:rsidRDefault="00880A01" w:rsidP="00880A01">
            <w:pPr>
              <w:spacing w:after="0" w:line="240" w:lineRule="auto"/>
              <w:jc w:val="center"/>
              <w:rPr>
                <w:rFonts w:ascii="Silka" w:hAnsi="Silka" w:cs="Times New Roman"/>
              </w:rPr>
            </w:pPr>
            <w:r w:rsidRPr="005204F8">
              <w:rPr>
                <w:rFonts w:ascii="Silka" w:hAnsi="Silka" w:cs="Times New Roman"/>
              </w:rPr>
              <w:t>1</w:t>
            </w:r>
          </w:p>
        </w:tc>
        <w:tc>
          <w:tcPr>
            <w:tcW w:w="708" w:type="dxa"/>
            <w:gridSpan w:val="2"/>
            <w:tcBorders>
              <w:top w:val="single" w:sz="18" w:space="0" w:color="auto"/>
              <w:left w:val="single" w:sz="8" w:space="0" w:color="auto"/>
              <w:bottom w:val="single" w:sz="8" w:space="0" w:color="auto"/>
              <w:right w:val="single" w:sz="18" w:space="0" w:color="auto"/>
            </w:tcBorders>
          </w:tcPr>
          <w:p w14:paraId="7329866D" w14:textId="77777777" w:rsidR="00880A01" w:rsidRPr="005204F8" w:rsidRDefault="00880A01" w:rsidP="00F256D7">
            <w:pPr>
              <w:spacing w:after="0" w:line="240" w:lineRule="auto"/>
              <w:jc w:val="both"/>
              <w:rPr>
                <w:rFonts w:ascii="Silka" w:hAnsi="Silka" w:cs="Times New Roman"/>
              </w:rPr>
            </w:pPr>
          </w:p>
        </w:tc>
      </w:tr>
      <w:tr w:rsidR="00880A01" w:rsidRPr="005204F8" w14:paraId="4BD36688" w14:textId="77777777" w:rsidTr="00880A01">
        <w:tc>
          <w:tcPr>
            <w:tcW w:w="2199" w:type="dxa"/>
            <w:vMerge/>
            <w:tcBorders>
              <w:left w:val="single" w:sz="18" w:space="0" w:color="auto"/>
              <w:right w:val="single" w:sz="8" w:space="0" w:color="auto"/>
            </w:tcBorders>
          </w:tcPr>
          <w:p w14:paraId="5E1ED407"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5FB8F28C"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oružja</w:t>
            </w:r>
          </w:p>
        </w:tc>
        <w:tc>
          <w:tcPr>
            <w:tcW w:w="719" w:type="dxa"/>
            <w:tcBorders>
              <w:top w:val="single" w:sz="8" w:space="0" w:color="auto"/>
              <w:left w:val="single" w:sz="8" w:space="0" w:color="auto"/>
              <w:bottom w:val="single" w:sz="8" w:space="0" w:color="auto"/>
              <w:right w:val="single" w:sz="8" w:space="0" w:color="auto"/>
            </w:tcBorders>
          </w:tcPr>
          <w:p w14:paraId="553DD52D"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402803E7"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5A2A859D" w14:textId="77777777"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2C54C9ED" w14:textId="77777777" w:rsidR="00880A01" w:rsidRPr="005204F8" w:rsidRDefault="00880A01" w:rsidP="00F256D7">
            <w:pPr>
              <w:spacing w:after="0" w:line="240" w:lineRule="auto"/>
              <w:jc w:val="both"/>
              <w:rPr>
                <w:rFonts w:ascii="Silka" w:hAnsi="Silka" w:cs="Times New Roman"/>
              </w:rPr>
            </w:pPr>
          </w:p>
        </w:tc>
      </w:tr>
      <w:tr w:rsidR="00880A01" w:rsidRPr="005204F8" w14:paraId="48BFC767" w14:textId="77777777" w:rsidTr="00880A01">
        <w:tc>
          <w:tcPr>
            <w:tcW w:w="2199" w:type="dxa"/>
            <w:vMerge/>
            <w:tcBorders>
              <w:left w:val="single" w:sz="18" w:space="0" w:color="auto"/>
              <w:right w:val="single" w:sz="8" w:space="0" w:color="auto"/>
            </w:tcBorders>
          </w:tcPr>
          <w:p w14:paraId="08115CA8"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1D1C4611"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namještaja</w:t>
            </w:r>
          </w:p>
        </w:tc>
        <w:tc>
          <w:tcPr>
            <w:tcW w:w="719" w:type="dxa"/>
            <w:tcBorders>
              <w:top w:val="single" w:sz="8" w:space="0" w:color="auto"/>
              <w:left w:val="single" w:sz="8" w:space="0" w:color="auto"/>
              <w:bottom w:val="single" w:sz="8" w:space="0" w:color="auto"/>
              <w:right w:val="single" w:sz="8" w:space="0" w:color="auto"/>
            </w:tcBorders>
          </w:tcPr>
          <w:p w14:paraId="60B8B405" w14:textId="12040708"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28DF0659"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0F0358B4" w14:textId="39E007C9" w:rsidR="00880A01" w:rsidRPr="005204F8" w:rsidRDefault="00555782" w:rsidP="00880A01">
            <w:pPr>
              <w:spacing w:after="0" w:line="240" w:lineRule="auto"/>
              <w:jc w:val="center"/>
              <w:rPr>
                <w:rFonts w:ascii="Silka" w:hAnsi="Silka" w:cs="Times New Roman"/>
              </w:rPr>
            </w:pPr>
            <w:r>
              <w:rPr>
                <w:rFonts w:ascii="Silka" w:hAnsi="Silka" w:cs="Times New Roman"/>
              </w:rPr>
              <w:t>1</w:t>
            </w:r>
          </w:p>
        </w:tc>
        <w:tc>
          <w:tcPr>
            <w:tcW w:w="708" w:type="dxa"/>
            <w:gridSpan w:val="2"/>
            <w:tcBorders>
              <w:top w:val="single" w:sz="8" w:space="0" w:color="auto"/>
              <w:left w:val="single" w:sz="8" w:space="0" w:color="auto"/>
              <w:bottom w:val="single" w:sz="8" w:space="0" w:color="auto"/>
              <w:right w:val="single" w:sz="18" w:space="0" w:color="auto"/>
            </w:tcBorders>
          </w:tcPr>
          <w:p w14:paraId="0E6EB91A" w14:textId="77777777" w:rsidR="00880A01" w:rsidRPr="005204F8" w:rsidRDefault="00880A01" w:rsidP="00F256D7">
            <w:pPr>
              <w:spacing w:after="0" w:line="240" w:lineRule="auto"/>
              <w:jc w:val="both"/>
              <w:rPr>
                <w:rFonts w:ascii="Silka" w:hAnsi="Silka" w:cs="Times New Roman"/>
              </w:rPr>
            </w:pPr>
          </w:p>
        </w:tc>
      </w:tr>
      <w:tr w:rsidR="00880A01" w:rsidRPr="005204F8" w14:paraId="3B204863" w14:textId="77777777" w:rsidTr="00880A01">
        <w:tc>
          <w:tcPr>
            <w:tcW w:w="2199" w:type="dxa"/>
            <w:vMerge/>
            <w:tcBorders>
              <w:left w:val="single" w:sz="18" w:space="0" w:color="auto"/>
              <w:right w:val="single" w:sz="8" w:space="0" w:color="auto"/>
            </w:tcBorders>
          </w:tcPr>
          <w:p w14:paraId="005193A9"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549A7AAF"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lovstva</w:t>
            </w:r>
          </w:p>
        </w:tc>
        <w:tc>
          <w:tcPr>
            <w:tcW w:w="719" w:type="dxa"/>
            <w:tcBorders>
              <w:top w:val="single" w:sz="8" w:space="0" w:color="auto"/>
              <w:left w:val="single" w:sz="8" w:space="0" w:color="auto"/>
              <w:bottom w:val="single" w:sz="8" w:space="0" w:color="auto"/>
              <w:right w:val="single" w:sz="8" w:space="0" w:color="auto"/>
            </w:tcBorders>
          </w:tcPr>
          <w:p w14:paraId="45615F92"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439C3DA7"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5BF612CC" w14:textId="77777777"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A3C01DE" w14:textId="77777777" w:rsidR="00880A01" w:rsidRPr="005204F8" w:rsidRDefault="00880A01" w:rsidP="00F256D7">
            <w:pPr>
              <w:spacing w:after="0" w:line="240" w:lineRule="auto"/>
              <w:jc w:val="both"/>
              <w:rPr>
                <w:rFonts w:ascii="Silka" w:hAnsi="Silka" w:cs="Times New Roman"/>
              </w:rPr>
            </w:pPr>
          </w:p>
        </w:tc>
      </w:tr>
      <w:tr w:rsidR="00880A01" w:rsidRPr="005204F8" w14:paraId="0573341B" w14:textId="77777777" w:rsidTr="00880A01">
        <w:tc>
          <w:tcPr>
            <w:tcW w:w="2199" w:type="dxa"/>
            <w:vMerge/>
            <w:tcBorders>
              <w:left w:val="single" w:sz="18" w:space="0" w:color="auto"/>
              <w:right w:val="single" w:sz="8" w:space="0" w:color="auto"/>
            </w:tcBorders>
          </w:tcPr>
          <w:p w14:paraId="6085D448"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092DB197"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arhivskog gradiva</w:t>
            </w:r>
          </w:p>
        </w:tc>
        <w:tc>
          <w:tcPr>
            <w:tcW w:w="719" w:type="dxa"/>
            <w:tcBorders>
              <w:top w:val="single" w:sz="8" w:space="0" w:color="auto"/>
              <w:left w:val="single" w:sz="8" w:space="0" w:color="auto"/>
              <w:bottom w:val="single" w:sz="8" w:space="0" w:color="auto"/>
              <w:right w:val="single" w:sz="8" w:space="0" w:color="auto"/>
            </w:tcBorders>
          </w:tcPr>
          <w:p w14:paraId="3902A2C1"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352AA918"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40A5D589" w14:textId="77777777"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34FDBE1D" w14:textId="77777777" w:rsidR="00880A01" w:rsidRPr="005204F8" w:rsidRDefault="00880A01" w:rsidP="00F256D7">
            <w:pPr>
              <w:spacing w:after="0" w:line="240" w:lineRule="auto"/>
              <w:jc w:val="both"/>
              <w:rPr>
                <w:rFonts w:ascii="Silka" w:hAnsi="Silka" w:cs="Times New Roman"/>
              </w:rPr>
            </w:pPr>
          </w:p>
        </w:tc>
      </w:tr>
      <w:tr w:rsidR="00880A01" w:rsidRPr="005204F8" w14:paraId="344BECAA" w14:textId="77777777" w:rsidTr="00880A01">
        <w:tc>
          <w:tcPr>
            <w:tcW w:w="2199" w:type="dxa"/>
            <w:vMerge/>
            <w:tcBorders>
              <w:left w:val="single" w:sz="18" w:space="0" w:color="auto"/>
              <w:right w:val="single" w:sz="8" w:space="0" w:color="auto"/>
            </w:tcBorders>
          </w:tcPr>
          <w:p w14:paraId="2FA2B3EB"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0FDD1C7C"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knjiga</w:t>
            </w:r>
          </w:p>
        </w:tc>
        <w:tc>
          <w:tcPr>
            <w:tcW w:w="719" w:type="dxa"/>
            <w:tcBorders>
              <w:top w:val="single" w:sz="8" w:space="0" w:color="auto"/>
              <w:left w:val="single" w:sz="8" w:space="0" w:color="auto"/>
              <w:bottom w:val="single" w:sz="8" w:space="0" w:color="auto"/>
              <w:right w:val="single" w:sz="8" w:space="0" w:color="auto"/>
            </w:tcBorders>
          </w:tcPr>
          <w:p w14:paraId="309A79EB"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3144010B"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18E8C037" w14:textId="77777777" w:rsidR="00880A01" w:rsidRPr="005204F8" w:rsidRDefault="00880A01" w:rsidP="00880A01">
            <w:pPr>
              <w:spacing w:after="0" w:line="240" w:lineRule="auto"/>
              <w:jc w:val="center"/>
              <w:rPr>
                <w:rFonts w:ascii="Silka" w:hAnsi="Silka" w:cs="Times New Roman"/>
              </w:rPr>
            </w:pPr>
            <w:r w:rsidRPr="005204F8">
              <w:rPr>
                <w:rFonts w:ascii="Silka" w:hAnsi="Silka" w:cs="Times New Roman"/>
              </w:rPr>
              <w:t>1</w:t>
            </w:r>
          </w:p>
        </w:tc>
        <w:tc>
          <w:tcPr>
            <w:tcW w:w="708" w:type="dxa"/>
            <w:gridSpan w:val="2"/>
            <w:tcBorders>
              <w:top w:val="single" w:sz="8" w:space="0" w:color="auto"/>
              <w:left w:val="single" w:sz="8" w:space="0" w:color="auto"/>
              <w:bottom w:val="single" w:sz="8" w:space="0" w:color="auto"/>
              <w:right w:val="single" w:sz="18" w:space="0" w:color="auto"/>
            </w:tcBorders>
          </w:tcPr>
          <w:p w14:paraId="3422C0D1" w14:textId="77777777" w:rsidR="00880A01" w:rsidRPr="005204F8" w:rsidRDefault="00880A01" w:rsidP="00F256D7">
            <w:pPr>
              <w:spacing w:after="0" w:line="240" w:lineRule="auto"/>
              <w:jc w:val="both"/>
              <w:rPr>
                <w:rFonts w:ascii="Silka" w:hAnsi="Silka" w:cs="Times New Roman"/>
              </w:rPr>
            </w:pPr>
          </w:p>
        </w:tc>
      </w:tr>
      <w:tr w:rsidR="00880A01" w:rsidRPr="005204F8" w14:paraId="5CA81BA2" w14:textId="77777777" w:rsidTr="00880A01">
        <w:tc>
          <w:tcPr>
            <w:tcW w:w="2199" w:type="dxa"/>
            <w:vMerge/>
            <w:tcBorders>
              <w:left w:val="single" w:sz="18" w:space="0" w:color="auto"/>
              <w:right w:val="single" w:sz="8" w:space="0" w:color="auto"/>
            </w:tcBorders>
          </w:tcPr>
          <w:p w14:paraId="5FC30E52"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59095474"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posuđa</w:t>
            </w:r>
          </w:p>
        </w:tc>
        <w:tc>
          <w:tcPr>
            <w:tcW w:w="719" w:type="dxa"/>
            <w:tcBorders>
              <w:top w:val="single" w:sz="8" w:space="0" w:color="auto"/>
              <w:left w:val="single" w:sz="8" w:space="0" w:color="auto"/>
              <w:bottom w:val="single" w:sz="8" w:space="0" w:color="auto"/>
              <w:right w:val="single" w:sz="8" w:space="0" w:color="auto"/>
            </w:tcBorders>
          </w:tcPr>
          <w:p w14:paraId="55F9B8DC"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6835BE24"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70CC4C55" w14:textId="77777777"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6899503D" w14:textId="77777777" w:rsidR="00880A01" w:rsidRPr="005204F8" w:rsidRDefault="00880A01" w:rsidP="00F256D7">
            <w:pPr>
              <w:spacing w:after="0" w:line="240" w:lineRule="auto"/>
              <w:jc w:val="both"/>
              <w:rPr>
                <w:rFonts w:ascii="Silka" w:hAnsi="Silka" w:cs="Times New Roman"/>
              </w:rPr>
            </w:pPr>
          </w:p>
        </w:tc>
      </w:tr>
      <w:tr w:rsidR="00880A01" w:rsidRPr="005204F8" w14:paraId="61FFAE6B" w14:textId="77777777" w:rsidTr="00880A01">
        <w:tc>
          <w:tcPr>
            <w:tcW w:w="2199" w:type="dxa"/>
            <w:vMerge/>
            <w:tcBorders>
              <w:left w:val="single" w:sz="18" w:space="0" w:color="auto"/>
              <w:right w:val="single" w:sz="8" w:space="0" w:color="auto"/>
            </w:tcBorders>
          </w:tcPr>
          <w:p w14:paraId="38391023"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002CD2FB" w14:textId="77777777"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 xml:space="preserve">Zbirka </w:t>
            </w:r>
            <w:proofErr w:type="spellStart"/>
            <w:r w:rsidRPr="005204F8">
              <w:rPr>
                <w:rFonts w:ascii="Silka" w:hAnsi="Silka" w:cs="Times New Roman"/>
              </w:rPr>
              <w:t>varia</w:t>
            </w:r>
            <w:proofErr w:type="spellEnd"/>
          </w:p>
        </w:tc>
        <w:tc>
          <w:tcPr>
            <w:tcW w:w="719" w:type="dxa"/>
            <w:tcBorders>
              <w:top w:val="single" w:sz="8" w:space="0" w:color="auto"/>
              <w:left w:val="single" w:sz="8" w:space="0" w:color="auto"/>
              <w:bottom w:val="single" w:sz="8" w:space="0" w:color="auto"/>
              <w:right w:val="single" w:sz="8" w:space="0" w:color="auto"/>
            </w:tcBorders>
          </w:tcPr>
          <w:p w14:paraId="52A68681" w14:textId="0B6347F0"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5982D9DB"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0BEC8A5E" w14:textId="16FD787C"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C84E988" w14:textId="77777777" w:rsidR="00880A01" w:rsidRPr="005204F8" w:rsidRDefault="00880A01" w:rsidP="00F256D7">
            <w:pPr>
              <w:spacing w:after="0" w:line="240" w:lineRule="auto"/>
              <w:jc w:val="both"/>
              <w:rPr>
                <w:rFonts w:ascii="Silka" w:hAnsi="Silka" w:cs="Times New Roman"/>
              </w:rPr>
            </w:pPr>
          </w:p>
        </w:tc>
      </w:tr>
      <w:tr w:rsidR="00880A01" w:rsidRPr="005204F8" w14:paraId="244A50D2" w14:textId="77777777" w:rsidTr="00880A01">
        <w:tc>
          <w:tcPr>
            <w:tcW w:w="2199" w:type="dxa"/>
            <w:vMerge/>
            <w:tcBorders>
              <w:left w:val="single" w:sz="18" w:space="0" w:color="auto"/>
              <w:right w:val="single" w:sz="8" w:space="0" w:color="auto"/>
            </w:tcBorders>
          </w:tcPr>
          <w:p w14:paraId="7FF73285"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495A23FC" w14:textId="48D2A71D"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Zbirka fotografija</w:t>
            </w:r>
          </w:p>
        </w:tc>
        <w:tc>
          <w:tcPr>
            <w:tcW w:w="719" w:type="dxa"/>
            <w:tcBorders>
              <w:top w:val="single" w:sz="8" w:space="0" w:color="auto"/>
              <w:left w:val="single" w:sz="8" w:space="0" w:color="auto"/>
              <w:bottom w:val="single" w:sz="8" w:space="0" w:color="auto"/>
              <w:right w:val="single" w:sz="8" w:space="0" w:color="auto"/>
            </w:tcBorders>
          </w:tcPr>
          <w:p w14:paraId="22234434"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3DFC4792"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12528D39" w14:textId="77777777" w:rsidR="00880A01" w:rsidRPr="005204F8" w:rsidRDefault="00880A01" w:rsidP="00880A01">
            <w:pPr>
              <w:spacing w:after="0" w:line="240" w:lineRule="auto"/>
              <w:jc w:val="center"/>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4008DBD" w14:textId="77777777" w:rsidR="00880A01" w:rsidRPr="005204F8" w:rsidRDefault="00880A01" w:rsidP="00F256D7">
            <w:pPr>
              <w:spacing w:after="0" w:line="240" w:lineRule="auto"/>
              <w:jc w:val="both"/>
              <w:rPr>
                <w:rFonts w:ascii="Silka" w:hAnsi="Silka" w:cs="Times New Roman"/>
              </w:rPr>
            </w:pPr>
          </w:p>
        </w:tc>
      </w:tr>
      <w:tr w:rsidR="00880A01" w:rsidRPr="005204F8" w14:paraId="14EBB195" w14:textId="77777777" w:rsidTr="00880A01">
        <w:tc>
          <w:tcPr>
            <w:tcW w:w="2199" w:type="dxa"/>
            <w:vMerge/>
            <w:tcBorders>
              <w:left w:val="single" w:sz="18" w:space="0" w:color="auto"/>
              <w:bottom w:val="single" w:sz="18" w:space="0" w:color="auto"/>
              <w:right w:val="single" w:sz="8" w:space="0" w:color="auto"/>
            </w:tcBorders>
          </w:tcPr>
          <w:p w14:paraId="28D31890"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18" w:space="0" w:color="auto"/>
              <w:right w:val="single" w:sz="8" w:space="0" w:color="auto"/>
            </w:tcBorders>
          </w:tcPr>
          <w:p w14:paraId="4562100C" w14:textId="74A67020" w:rsidR="00880A01" w:rsidRPr="005204F8" w:rsidRDefault="00880A01" w:rsidP="00CA4BA1">
            <w:pPr>
              <w:pStyle w:val="Odlomakpopisa"/>
              <w:numPr>
                <w:ilvl w:val="0"/>
                <w:numId w:val="5"/>
              </w:numPr>
              <w:rPr>
                <w:rFonts w:ascii="Silka" w:hAnsi="Silka" w:cs="Times New Roman"/>
              </w:rPr>
            </w:pPr>
            <w:r w:rsidRPr="005204F8">
              <w:rPr>
                <w:rFonts w:ascii="Silka" w:hAnsi="Silka" w:cs="Times New Roman"/>
              </w:rPr>
              <w:t>Ostalo</w:t>
            </w:r>
          </w:p>
        </w:tc>
        <w:tc>
          <w:tcPr>
            <w:tcW w:w="719" w:type="dxa"/>
            <w:tcBorders>
              <w:top w:val="single" w:sz="8" w:space="0" w:color="auto"/>
              <w:left w:val="single" w:sz="8" w:space="0" w:color="auto"/>
              <w:bottom w:val="single" w:sz="18" w:space="0" w:color="auto"/>
              <w:right w:val="single" w:sz="8" w:space="0" w:color="auto"/>
            </w:tcBorders>
          </w:tcPr>
          <w:p w14:paraId="5E0E7DFD"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18" w:space="0" w:color="auto"/>
              <w:right w:val="single" w:sz="8" w:space="0" w:color="auto"/>
            </w:tcBorders>
          </w:tcPr>
          <w:p w14:paraId="6D0446BF"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18" w:space="0" w:color="auto"/>
              <w:right w:val="single" w:sz="8" w:space="0" w:color="auto"/>
            </w:tcBorders>
            <w:shd w:val="clear" w:color="auto" w:fill="auto"/>
          </w:tcPr>
          <w:p w14:paraId="581B068B" w14:textId="7A33F6F4" w:rsidR="00880A01" w:rsidRPr="005204F8" w:rsidRDefault="00C527F7" w:rsidP="00880A01">
            <w:pPr>
              <w:spacing w:after="0" w:line="240" w:lineRule="auto"/>
              <w:jc w:val="center"/>
              <w:rPr>
                <w:rFonts w:ascii="Silka" w:hAnsi="Silka" w:cs="Times New Roman"/>
              </w:rPr>
            </w:pPr>
            <w:r>
              <w:rPr>
                <w:rFonts w:ascii="Silka" w:hAnsi="Silka" w:cs="Times New Roman"/>
              </w:rPr>
              <w:t>2</w:t>
            </w:r>
          </w:p>
        </w:tc>
        <w:tc>
          <w:tcPr>
            <w:tcW w:w="708" w:type="dxa"/>
            <w:gridSpan w:val="2"/>
            <w:tcBorders>
              <w:top w:val="single" w:sz="8" w:space="0" w:color="auto"/>
              <w:left w:val="single" w:sz="8" w:space="0" w:color="auto"/>
              <w:bottom w:val="single" w:sz="18" w:space="0" w:color="auto"/>
              <w:right w:val="single" w:sz="18" w:space="0" w:color="auto"/>
            </w:tcBorders>
          </w:tcPr>
          <w:p w14:paraId="1FD6F7C3" w14:textId="77777777" w:rsidR="00880A01" w:rsidRPr="005204F8" w:rsidRDefault="00880A01" w:rsidP="00F256D7">
            <w:pPr>
              <w:spacing w:after="0" w:line="240" w:lineRule="auto"/>
              <w:jc w:val="both"/>
              <w:rPr>
                <w:rFonts w:ascii="Silka" w:hAnsi="Silka" w:cs="Times New Roman"/>
              </w:rPr>
            </w:pPr>
          </w:p>
        </w:tc>
      </w:tr>
      <w:tr w:rsidR="005006E3" w:rsidRPr="005204F8" w14:paraId="16CA7085" w14:textId="77777777" w:rsidTr="00177319">
        <w:tc>
          <w:tcPr>
            <w:tcW w:w="2199" w:type="dxa"/>
            <w:tcBorders>
              <w:top w:val="single" w:sz="18" w:space="0" w:color="auto"/>
              <w:left w:val="single" w:sz="18" w:space="0" w:color="auto"/>
              <w:bottom w:val="single" w:sz="18" w:space="0" w:color="auto"/>
              <w:right w:val="single" w:sz="4" w:space="0" w:color="auto"/>
            </w:tcBorders>
            <w:shd w:val="clear" w:color="auto" w:fill="B8CCE4" w:themeFill="accent1" w:themeFillTint="66"/>
          </w:tcPr>
          <w:p w14:paraId="31086E62" w14:textId="11565ACC" w:rsidR="005006E3" w:rsidRPr="005204F8" w:rsidRDefault="0092259B" w:rsidP="00F256D7">
            <w:pPr>
              <w:spacing w:after="0" w:line="240" w:lineRule="auto"/>
              <w:jc w:val="both"/>
              <w:rPr>
                <w:rFonts w:ascii="Silka" w:hAnsi="Silka" w:cs="Times New Roman"/>
                <w:b/>
                <w:bCs/>
              </w:rPr>
            </w:pPr>
            <w:r w:rsidRPr="005204F8">
              <w:rPr>
                <w:rFonts w:ascii="Silka" w:hAnsi="Silka" w:cs="Times New Roman"/>
                <w:b/>
                <w:bCs/>
              </w:rPr>
              <w:t>Kustosi</w:t>
            </w:r>
          </w:p>
        </w:tc>
        <w:tc>
          <w:tcPr>
            <w:tcW w:w="4536" w:type="dxa"/>
            <w:tcBorders>
              <w:top w:val="single" w:sz="18" w:space="0" w:color="auto"/>
              <w:left w:val="single" w:sz="4" w:space="0" w:color="auto"/>
              <w:bottom w:val="single" w:sz="18" w:space="0" w:color="auto"/>
              <w:right w:val="single" w:sz="8" w:space="0" w:color="auto"/>
            </w:tcBorders>
          </w:tcPr>
          <w:p w14:paraId="2B7F637E" w14:textId="77777777" w:rsidR="005006E3" w:rsidRPr="005204F8" w:rsidRDefault="005006E3" w:rsidP="00F256D7">
            <w:pPr>
              <w:pStyle w:val="Odlomakpopisa"/>
              <w:rPr>
                <w:rFonts w:ascii="Silka" w:hAnsi="Silka" w:cs="Times New Roman"/>
              </w:rPr>
            </w:pPr>
          </w:p>
        </w:tc>
        <w:tc>
          <w:tcPr>
            <w:tcW w:w="719" w:type="dxa"/>
            <w:tcBorders>
              <w:top w:val="single" w:sz="18" w:space="0" w:color="auto"/>
              <w:left w:val="single" w:sz="8" w:space="0" w:color="auto"/>
              <w:bottom w:val="single" w:sz="18" w:space="0" w:color="auto"/>
              <w:right w:val="single" w:sz="8" w:space="0" w:color="auto"/>
            </w:tcBorders>
          </w:tcPr>
          <w:p w14:paraId="5118B3F6" w14:textId="77777777" w:rsidR="005006E3" w:rsidRPr="005204F8" w:rsidRDefault="005006E3"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18" w:space="0" w:color="auto"/>
              <w:right w:val="single" w:sz="8" w:space="0" w:color="auto"/>
            </w:tcBorders>
          </w:tcPr>
          <w:p w14:paraId="3BBCC061" w14:textId="77777777" w:rsidR="005006E3" w:rsidRPr="005204F8" w:rsidRDefault="005006E3"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18" w:space="0" w:color="auto"/>
              <w:right w:val="single" w:sz="8" w:space="0" w:color="auto"/>
            </w:tcBorders>
          </w:tcPr>
          <w:p w14:paraId="532D252D" w14:textId="77777777" w:rsidR="005006E3" w:rsidRPr="005204F8" w:rsidRDefault="005006E3" w:rsidP="00F256D7">
            <w:pPr>
              <w:spacing w:after="0" w:line="240" w:lineRule="auto"/>
              <w:jc w:val="both"/>
              <w:rPr>
                <w:rFonts w:ascii="Silka" w:hAnsi="Silka" w:cs="Times New Roman"/>
              </w:rPr>
            </w:pPr>
          </w:p>
        </w:tc>
        <w:tc>
          <w:tcPr>
            <w:tcW w:w="708" w:type="dxa"/>
            <w:gridSpan w:val="2"/>
            <w:tcBorders>
              <w:top w:val="single" w:sz="18" w:space="0" w:color="auto"/>
              <w:left w:val="single" w:sz="8" w:space="0" w:color="auto"/>
              <w:bottom w:val="single" w:sz="18" w:space="0" w:color="auto"/>
              <w:right w:val="single" w:sz="18" w:space="0" w:color="auto"/>
            </w:tcBorders>
          </w:tcPr>
          <w:p w14:paraId="05F80452" w14:textId="77777777" w:rsidR="005006E3" w:rsidRPr="005204F8" w:rsidRDefault="005006E3" w:rsidP="00F256D7">
            <w:pPr>
              <w:spacing w:after="0" w:line="240" w:lineRule="auto"/>
              <w:jc w:val="both"/>
              <w:rPr>
                <w:rFonts w:ascii="Silka" w:hAnsi="Silka" w:cs="Times New Roman"/>
              </w:rPr>
            </w:pPr>
          </w:p>
        </w:tc>
      </w:tr>
      <w:tr w:rsidR="00880A01" w:rsidRPr="005204F8" w14:paraId="4F838A1F" w14:textId="77777777" w:rsidTr="00880A01">
        <w:tc>
          <w:tcPr>
            <w:tcW w:w="2199" w:type="dxa"/>
            <w:vMerge w:val="restart"/>
            <w:tcBorders>
              <w:top w:val="single" w:sz="18" w:space="0" w:color="auto"/>
              <w:left w:val="single" w:sz="18" w:space="0" w:color="auto"/>
              <w:right w:val="single" w:sz="8" w:space="0" w:color="auto"/>
            </w:tcBorders>
          </w:tcPr>
          <w:p w14:paraId="6F4B50AA"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18" w:space="0" w:color="auto"/>
              <w:left w:val="single" w:sz="8" w:space="0" w:color="auto"/>
              <w:bottom w:val="single" w:sz="8" w:space="0" w:color="auto"/>
              <w:right w:val="single" w:sz="8" w:space="0" w:color="auto"/>
            </w:tcBorders>
          </w:tcPr>
          <w:p w14:paraId="37628C5C"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slika i grafika</w:t>
            </w:r>
          </w:p>
        </w:tc>
        <w:tc>
          <w:tcPr>
            <w:tcW w:w="719" w:type="dxa"/>
            <w:tcBorders>
              <w:top w:val="single" w:sz="18" w:space="0" w:color="auto"/>
              <w:left w:val="single" w:sz="8" w:space="0" w:color="auto"/>
              <w:bottom w:val="single" w:sz="8" w:space="0" w:color="auto"/>
              <w:right w:val="single" w:sz="8" w:space="0" w:color="auto"/>
            </w:tcBorders>
          </w:tcPr>
          <w:p w14:paraId="5AAF6FF9" w14:textId="147293F2" w:rsidR="00880A01" w:rsidRPr="005204F8" w:rsidRDefault="00880A01" w:rsidP="00880A01">
            <w:pPr>
              <w:spacing w:after="0" w:line="240" w:lineRule="auto"/>
              <w:jc w:val="center"/>
              <w:rPr>
                <w:rFonts w:ascii="Silka" w:hAnsi="Silka" w:cs="Times New Roman"/>
              </w:rPr>
            </w:pPr>
            <w:r w:rsidRPr="005204F8">
              <w:rPr>
                <w:rFonts w:ascii="Silka" w:hAnsi="Silka" w:cs="Times New Roman"/>
              </w:rPr>
              <w:t>107</w:t>
            </w:r>
          </w:p>
        </w:tc>
        <w:tc>
          <w:tcPr>
            <w:tcW w:w="709" w:type="dxa"/>
            <w:tcBorders>
              <w:top w:val="single" w:sz="18" w:space="0" w:color="auto"/>
              <w:left w:val="single" w:sz="8" w:space="0" w:color="auto"/>
              <w:bottom w:val="single" w:sz="8" w:space="0" w:color="auto"/>
              <w:right w:val="single" w:sz="8" w:space="0" w:color="auto"/>
            </w:tcBorders>
          </w:tcPr>
          <w:p w14:paraId="17679966" w14:textId="77777777" w:rsidR="00880A01" w:rsidRPr="005204F8" w:rsidRDefault="00880A01" w:rsidP="00F256D7">
            <w:pPr>
              <w:spacing w:after="0" w:line="240" w:lineRule="auto"/>
              <w:jc w:val="both"/>
              <w:rPr>
                <w:rFonts w:ascii="Silka" w:hAnsi="Silka" w:cs="Times New Roman"/>
              </w:rPr>
            </w:pPr>
          </w:p>
        </w:tc>
        <w:tc>
          <w:tcPr>
            <w:tcW w:w="709" w:type="dxa"/>
            <w:tcBorders>
              <w:top w:val="single" w:sz="18" w:space="0" w:color="auto"/>
              <w:left w:val="single" w:sz="8" w:space="0" w:color="auto"/>
              <w:bottom w:val="single" w:sz="8" w:space="0" w:color="auto"/>
              <w:right w:val="single" w:sz="8" w:space="0" w:color="auto"/>
            </w:tcBorders>
          </w:tcPr>
          <w:p w14:paraId="7C748DC8"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18" w:space="0" w:color="auto"/>
              <w:left w:val="single" w:sz="8" w:space="0" w:color="auto"/>
              <w:bottom w:val="single" w:sz="8" w:space="0" w:color="auto"/>
              <w:right w:val="single" w:sz="18" w:space="0" w:color="auto"/>
            </w:tcBorders>
          </w:tcPr>
          <w:p w14:paraId="1E70268C" w14:textId="77777777" w:rsidR="00880A01" w:rsidRPr="005204F8" w:rsidRDefault="00880A01" w:rsidP="00F256D7">
            <w:pPr>
              <w:spacing w:after="0" w:line="240" w:lineRule="auto"/>
              <w:jc w:val="both"/>
              <w:rPr>
                <w:rFonts w:ascii="Silka" w:hAnsi="Silka" w:cs="Times New Roman"/>
              </w:rPr>
            </w:pPr>
          </w:p>
        </w:tc>
      </w:tr>
      <w:tr w:rsidR="00880A01" w:rsidRPr="005204F8" w14:paraId="45A57E26" w14:textId="77777777" w:rsidTr="00880A01">
        <w:tc>
          <w:tcPr>
            <w:tcW w:w="2199" w:type="dxa"/>
            <w:vMerge/>
            <w:tcBorders>
              <w:left w:val="single" w:sz="18" w:space="0" w:color="auto"/>
              <w:right w:val="single" w:sz="8" w:space="0" w:color="auto"/>
            </w:tcBorders>
          </w:tcPr>
          <w:p w14:paraId="0456A91F"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0BA2C648"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oružja</w:t>
            </w:r>
          </w:p>
        </w:tc>
        <w:tc>
          <w:tcPr>
            <w:tcW w:w="719" w:type="dxa"/>
            <w:tcBorders>
              <w:top w:val="single" w:sz="8" w:space="0" w:color="auto"/>
              <w:left w:val="single" w:sz="8" w:space="0" w:color="auto"/>
              <w:bottom w:val="single" w:sz="8" w:space="0" w:color="auto"/>
              <w:right w:val="single" w:sz="8" w:space="0" w:color="auto"/>
            </w:tcBorders>
          </w:tcPr>
          <w:p w14:paraId="7E9D7E96" w14:textId="77777777" w:rsidR="00880A01" w:rsidRPr="005204F8" w:rsidRDefault="00880A01" w:rsidP="00880A01">
            <w:pPr>
              <w:spacing w:after="0" w:line="240" w:lineRule="auto"/>
              <w:jc w:val="center"/>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7B0E36CD"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6B594F7B"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5C4B0902" w14:textId="77777777" w:rsidR="00880A01" w:rsidRPr="005204F8" w:rsidRDefault="00880A01" w:rsidP="00F256D7">
            <w:pPr>
              <w:spacing w:after="0" w:line="240" w:lineRule="auto"/>
              <w:jc w:val="both"/>
              <w:rPr>
                <w:rFonts w:ascii="Silka" w:hAnsi="Silka" w:cs="Times New Roman"/>
              </w:rPr>
            </w:pPr>
          </w:p>
        </w:tc>
      </w:tr>
      <w:tr w:rsidR="00880A01" w:rsidRPr="005204F8" w14:paraId="5C041B99" w14:textId="77777777" w:rsidTr="00880A01">
        <w:tc>
          <w:tcPr>
            <w:tcW w:w="2199" w:type="dxa"/>
            <w:vMerge/>
            <w:tcBorders>
              <w:left w:val="single" w:sz="18" w:space="0" w:color="auto"/>
              <w:right w:val="single" w:sz="8" w:space="0" w:color="auto"/>
            </w:tcBorders>
          </w:tcPr>
          <w:p w14:paraId="78E54B46"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0F85A39C"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namještaja</w:t>
            </w:r>
          </w:p>
        </w:tc>
        <w:tc>
          <w:tcPr>
            <w:tcW w:w="719" w:type="dxa"/>
            <w:tcBorders>
              <w:top w:val="single" w:sz="8" w:space="0" w:color="auto"/>
              <w:left w:val="single" w:sz="8" w:space="0" w:color="auto"/>
              <w:bottom w:val="single" w:sz="8" w:space="0" w:color="auto"/>
              <w:right w:val="single" w:sz="8" w:space="0" w:color="auto"/>
            </w:tcBorders>
          </w:tcPr>
          <w:p w14:paraId="14E24FCC" w14:textId="7A823C70" w:rsidR="00880A01" w:rsidRPr="005204F8" w:rsidRDefault="00880A01" w:rsidP="00880A01">
            <w:pPr>
              <w:spacing w:after="0" w:line="240" w:lineRule="auto"/>
              <w:jc w:val="center"/>
              <w:rPr>
                <w:rFonts w:ascii="Silka" w:hAnsi="Silka" w:cs="Times New Roman"/>
              </w:rPr>
            </w:pPr>
            <w:r w:rsidRPr="005204F8">
              <w:rPr>
                <w:rFonts w:ascii="Silka" w:hAnsi="Silka" w:cs="Times New Roman"/>
              </w:rPr>
              <w:t>73</w:t>
            </w:r>
          </w:p>
        </w:tc>
        <w:tc>
          <w:tcPr>
            <w:tcW w:w="709" w:type="dxa"/>
            <w:tcBorders>
              <w:top w:val="single" w:sz="8" w:space="0" w:color="auto"/>
              <w:left w:val="single" w:sz="8" w:space="0" w:color="auto"/>
              <w:bottom w:val="single" w:sz="8" w:space="0" w:color="auto"/>
              <w:right w:val="single" w:sz="8" w:space="0" w:color="auto"/>
            </w:tcBorders>
          </w:tcPr>
          <w:p w14:paraId="491BFA75"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516440EE"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E1BCFEB" w14:textId="77777777" w:rsidR="00880A01" w:rsidRPr="005204F8" w:rsidRDefault="00880A01" w:rsidP="00F256D7">
            <w:pPr>
              <w:spacing w:after="0" w:line="240" w:lineRule="auto"/>
              <w:jc w:val="both"/>
              <w:rPr>
                <w:rFonts w:ascii="Silka" w:hAnsi="Silka" w:cs="Times New Roman"/>
              </w:rPr>
            </w:pPr>
          </w:p>
        </w:tc>
      </w:tr>
      <w:tr w:rsidR="00880A01" w:rsidRPr="005204F8" w14:paraId="0D265398" w14:textId="77777777" w:rsidTr="00880A01">
        <w:tc>
          <w:tcPr>
            <w:tcW w:w="2199" w:type="dxa"/>
            <w:vMerge/>
            <w:tcBorders>
              <w:left w:val="single" w:sz="18" w:space="0" w:color="auto"/>
              <w:right w:val="single" w:sz="8" w:space="0" w:color="auto"/>
            </w:tcBorders>
          </w:tcPr>
          <w:p w14:paraId="24A3A363"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34BFC889"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lovstva</w:t>
            </w:r>
          </w:p>
        </w:tc>
        <w:tc>
          <w:tcPr>
            <w:tcW w:w="719" w:type="dxa"/>
            <w:tcBorders>
              <w:top w:val="single" w:sz="8" w:space="0" w:color="auto"/>
              <w:left w:val="single" w:sz="8" w:space="0" w:color="auto"/>
              <w:bottom w:val="single" w:sz="8" w:space="0" w:color="auto"/>
              <w:right w:val="single" w:sz="8" w:space="0" w:color="auto"/>
            </w:tcBorders>
          </w:tcPr>
          <w:p w14:paraId="3C7CF2C2" w14:textId="34E19FE6" w:rsidR="00880A01" w:rsidRPr="005204F8" w:rsidRDefault="00880A01" w:rsidP="00880A01">
            <w:pPr>
              <w:spacing w:after="0" w:line="240" w:lineRule="auto"/>
              <w:jc w:val="center"/>
              <w:rPr>
                <w:rFonts w:ascii="Silka" w:hAnsi="Silka" w:cs="Times New Roman"/>
              </w:rPr>
            </w:pPr>
            <w:r w:rsidRPr="005204F8">
              <w:rPr>
                <w:rFonts w:ascii="Silka" w:hAnsi="Silka" w:cs="Times New Roman"/>
              </w:rPr>
              <w:t>8</w:t>
            </w:r>
          </w:p>
        </w:tc>
        <w:tc>
          <w:tcPr>
            <w:tcW w:w="709" w:type="dxa"/>
            <w:tcBorders>
              <w:top w:val="single" w:sz="8" w:space="0" w:color="auto"/>
              <w:left w:val="single" w:sz="8" w:space="0" w:color="auto"/>
              <w:bottom w:val="single" w:sz="8" w:space="0" w:color="auto"/>
              <w:right w:val="single" w:sz="8" w:space="0" w:color="auto"/>
            </w:tcBorders>
          </w:tcPr>
          <w:p w14:paraId="2079BECA"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79991BB4"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1C8BDCF" w14:textId="77777777" w:rsidR="00880A01" w:rsidRPr="005204F8" w:rsidRDefault="00880A01" w:rsidP="00F256D7">
            <w:pPr>
              <w:spacing w:after="0" w:line="240" w:lineRule="auto"/>
              <w:jc w:val="both"/>
              <w:rPr>
                <w:rFonts w:ascii="Silka" w:hAnsi="Silka" w:cs="Times New Roman"/>
              </w:rPr>
            </w:pPr>
          </w:p>
        </w:tc>
      </w:tr>
      <w:tr w:rsidR="00880A01" w:rsidRPr="005204F8" w14:paraId="7AFAFCC9" w14:textId="77777777" w:rsidTr="00880A01">
        <w:tc>
          <w:tcPr>
            <w:tcW w:w="2199" w:type="dxa"/>
            <w:vMerge/>
            <w:tcBorders>
              <w:left w:val="single" w:sz="18" w:space="0" w:color="auto"/>
              <w:right w:val="single" w:sz="8" w:space="0" w:color="auto"/>
            </w:tcBorders>
          </w:tcPr>
          <w:p w14:paraId="126193D7"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44714A41"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arhivskog gradiva</w:t>
            </w:r>
          </w:p>
        </w:tc>
        <w:tc>
          <w:tcPr>
            <w:tcW w:w="719" w:type="dxa"/>
            <w:tcBorders>
              <w:top w:val="single" w:sz="8" w:space="0" w:color="auto"/>
              <w:left w:val="single" w:sz="8" w:space="0" w:color="auto"/>
              <w:bottom w:val="single" w:sz="8" w:space="0" w:color="auto"/>
              <w:right w:val="single" w:sz="8" w:space="0" w:color="auto"/>
            </w:tcBorders>
          </w:tcPr>
          <w:p w14:paraId="493A822E" w14:textId="4405C17A" w:rsidR="00880A01" w:rsidRPr="005204F8" w:rsidRDefault="00880A01" w:rsidP="00880A01">
            <w:pPr>
              <w:spacing w:after="0" w:line="240" w:lineRule="auto"/>
              <w:jc w:val="center"/>
              <w:rPr>
                <w:rFonts w:ascii="Silka" w:hAnsi="Silka" w:cs="Times New Roman"/>
              </w:rPr>
            </w:pPr>
            <w:r w:rsidRPr="005204F8">
              <w:rPr>
                <w:rFonts w:ascii="Silka" w:hAnsi="Silka" w:cs="Times New Roman"/>
              </w:rPr>
              <w:t>265</w:t>
            </w:r>
          </w:p>
        </w:tc>
        <w:tc>
          <w:tcPr>
            <w:tcW w:w="709" w:type="dxa"/>
            <w:tcBorders>
              <w:top w:val="single" w:sz="8" w:space="0" w:color="auto"/>
              <w:left w:val="single" w:sz="8" w:space="0" w:color="auto"/>
              <w:bottom w:val="single" w:sz="8" w:space="0" w:color="auto"/>
              <w:right w:val="single" w:sz="8" w:space="0" w:color="auto"/>
            </w:tcBorders>
          </w:tcPr>
          <w:p w14:paraId="64A109B5"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10FE4D48"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06E7858C" w14:textId="77777777" w:rsidR="00880A01" w:rsidRPr="005204F8" w:rsidRDefault="00880A01" w:rsidP="00F256D7">
            <w:pPr>
              <w:spacing w:after="0" w:line="240" w:lineRule="auto"/>
              <w:jc w:val="both"/>
              <w:rPr>
                <w:rFonts w:ascii="Silka" w:hAnsi="Silka" w:cs="Times New Roman"/>
              </w:rPr>
            </w:pPr>
          </w:p>
        </w:tc>
      </w:tr>
      <w:tr w:rsidR="00880A01" w:rsidRPr="005204F8" w14:paraId="5E3DB213" w14:textId="77777777" w:rsidTr="00880A01">
        <w:tc>
          <w:tcPr>
            <w:tcW w:w="2199" w:type="dxa"/>
            <w:vMerge/>
            <w:tcBorders>
              <w:left w:val="single" w:sz="18" w:space="0" w:color="auto"/>
              <w:right w:val="single" w:sz="8" w:space="0" w:color="auto"/>
            </w:tcBorders>
          </w:tcPr>
          <w:p w14:paraId="09C09C51"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3D39751D"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knjiga</w:t>
            </w:r>
          </w:p>
        </w:tc>
        <w:tc>
          <w:tcPr>
            <w:tcW w:w="719" w:type="dxa"/>
            <w:tcBorders>
              <w:top w:val="single" w:sz="8" w:space="0" w:color="auto"/>
              <w:left w:val="single" w:sz="8" w:space="0" w:color="auto"/>
              <w:bottom w:val="single" w:sz="8" w:space="0" w:color="auto"/>
              <w:right w:val="single" w:sz="8" w:space="0" w:color="auto"/>
            </w:tcBorders>
          </w:tcPr>
          <w:p w14:paraId="604EC162" w14:textId="77777777" w:rsidR="00880A01" w:rsidRPr="005204F8" w:rsidRDefault="00880A01" w:rsidP="00880A01">
            <w:pPr>
              <w:spacing w:after="0" w:line="240" w:lineRule="auto"/>
              <w:jc w:val="center"/>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485DC35D"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501C9CCD"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74B85264" w14:textId="77777777" w:rsidR="00880A01" w:rsidRPr="005204F8" w:rsidRDefault="00880A01" w:rsidP="00F256D7">
            <w:pPr>
              <w:spacing w:after="0" w:line="240" w:lineRule="auto"/>
              <w:jc w:val="both"/>
              <w:rPr>
                <w:rFonts w:ascii="Silka" w:hAnsi="Silka" w:cs="Times New Roman"/>
              </w:rPr>
            </w:pPr>
          </w:p>
        </w:tc>
      </w:tr>
      <w:tr w:rsidR="00880A01" w:rsidRPr="005204F8" w14:paraId="28F9359B" w14:textId="77777777" w:rsidTr="00880A01">
        <w:tc>
          <w:tcPr>
            <w:tcW w:w="2199" w:type="dxa"/>
            <w:vMerge/>
            <w:tcBorders>
              <w:left w:val="single" w:sz="18" w:space="0" w:color="auto"/>
              <w:right w:val="single" w:sz="8" w:space="0" w:color="auto"/>
            </w:tcBorders>
          </w:tcPr>
          <w:p w14:paraId="7FE56488"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1E4EA93F"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posuđa</w:t>
            </w:r>
          </w:p>
        </w:tc>
        <w:tc>
          <w:tcPr>
            <w:tcW w:w="719" w:type="dxa"/>
            <w:tcBorders>
              <w:top w:val="single" w:sz="8" w:space="0" w:color="auto"/>
              <w:left w:val="single" w:sz="8" w:space="0" w:color="auto"/>
              <w:bottom w:val="single" w:sz="8" w:space="0" w:color="auto"/>
              <w:right w:val="single" w:sz="8" w:space="0" w:color="auto"/>
            </w:tcBorders>
          </w:tcPr>
          <w:p w14:paraId="4ABFA8D5" w14:textId="77777777" w:rsidR="00880A01" w:rsidRPr="005204F8" w:rsidRDefault="00880A01" w:rsidP="00880A01">
            <w:pPr>
              <w:spacing w:after="0" w:line="240" w:lineRule="auto"/>
              <w:jc w:val="center"/>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35BCD024"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2789C9F9"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6C162793" w14:textId="77777777" w:rsidR="00880A01" w:rsidRPr="005204F8" w:rsidRDefault="00880A01" w:rsidP="00F256D7">
            <w:pPr>
              <w:spacing w:after="0" w:line="240" w:lineRule="auto"/>
              <w:jc w:val="both"/>
              <w:rPr>
                <w:rFonts w:ascii="Silka" w:hAnsi="Silka" w:cs="Times New Roman"/>
              </w:rPr>
            </w:pPr>
          </w:p>
        </w:tc>
      </w:tr>
      <w:tr w:rsidR="00880A01" w:rsidRPr="005204F8" w14:paraId="0394ED25" w14:textId="77777777" w:rsidTr="00880A01">
        <w:tc>
          <w:tcPr>
            <w:tcW w:w="2199" w:type="dxa"/>
            <w:vMerge/>
            <w:tcBorders>
              <w:left w:val="single" w:sz="18" w:space="0" w:color="auto"/>
              <w:right w:val="single" w:sz="8" w:space="0" w:color="auto"/>
            </w:tcBorders>
          </w:tcPr>
          <w:p w14:paraId="7B8A30E1"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8" w:space="0" w:color="auto"/>
              <w:right w:val="single" w:sz="8" w:space="0" w:color="auto"/>
            </w:tcBorders>
          </w:tcPr>
          <w:p w14:paraId="7F822311" w14:textId="77777777"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 xml:space="preserve">Zbirka </w:t>
            </w:r>
            <w:proofErr w:type="spellStart"/>
            <w:r w:rsidRPr="005204F8">
              <w:rPr>
                <w:rFonts w:ascii="Silka" w:hAnsi="Silka" w:cs="Times New Roman"/>
              </w:rPr>
              <w:t>varia</w:t>
            </w:r>
            <w:proofErr w:type="spellEnd"/>
          </w:p>
        </w:tc>
        <w:tc>
          <w:tcPr>
            <w:tcW w:w="719" w:type="dxa"/>
            <w:tcBorders>
              <w:top w:val="single" w:sz="8" w:space="0" w:color="auto"/>
              <w:left w:val="single" w:sz="8" w:space="0" w:color="auto"/>
              <w:bottom w:val="single" w:sz="8" w:space="0" w:color="auto"/>
              <w:right w:val="single" w:sz="8" w:space="0" w:color="auto"/>
            </w:tcBorders>
          </w:tcPr>
          <w:p w14:paraId="3E8842C7" w14:textId="47F5C8E5" w:rsidR="00880A01" w:rsidRPr="005204F8" w:rsidRDefault="00880A01" w:rsidP="00880A01">
            <w:pPr>
              <w:spacing w:after="0" w:line="240" w:lineRule="auto"/>
              <w:jc w:val="center"/>
              <w:rPr>
                <w:rFonts w:ascii="Silka" w:hAnsi="Silka" w:cs="Times New Roman"/>
              </w:rPr>
            </w:pPr>
            <w:r w:rsidRPr="005204F8">
              <w:rPr>
                <w:rFonts w:ascii="Silka" w:hAnsi="Silka" w:cs="Times New Roman"/>
              </w:rPr>
              <w:t>16</w:t>
            </w:r>
          </w:p>
        </w:tc>
        <w:tc>
          <w:tcPr>
            <w:tcW w:w="709" w:type="dxa"/>
            <w:tcBorders>
              <w:top w:val="single" w:sz="8" w:space="0" w:color="auto"/>
              <w:left w:val="single" w:sz="8" w:space="0" w:color="auto"/>
              <w:bottom w:val="single" w:sz="8" w:space="0" w:color="auto"/>
              <w:right w:val="single" w:sz="8" w:space="0" w:color="auto"/>
            </w:tcBorders>
          </w:tcPr>
          <w:p w14:paraId="0C76B306"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8" w:space="0" w:color="auto"/>
              <w:right w:val="single" w:sz="8" w:space="0" w:color="auto"/>
            </w:tcBorders>
          </w:tcPr>
          <w:p w14:paraId="40BEA1C8"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8" w:space="0" w:color="auto"/>
              <w:right w:val="single" w:sz="18" w:space="0" w:color="auto"/>
            </w:tcBorders>
          </w:tcPr>
          <w:p w14:paraId="6C513CC3" w14:textId="77777777" w:rsidR="00880A01" w:rsidRPr="005204F8" w:rsidRDefault="00880A01" w:rsidP="00F256D7">
            <w:pPr>
              <w:spacing w:after="0" w:line="240" w:lineRule="auto"/>
              <w:jc w:val="both"/>
              <w:rPr>
                <w:rFonts w:ascii="Silka" w:hAnsi="Silka" w:cs="Times New Roman"/>
              </w:rPr>
            </w:pPr>
          </w:p>
        </w:tc>
      </w:tr>
      <w:tr w:rsidR="00880A01" w:rsidRPr="005204F8" w14:paraId="01B35705" w14:textId="77777777" w:rsidTr="00880A01">
        <w:tc>
          <w:tcPr>
            <w:tcW w:w="2199" w:type="dxa"/>
            <w:vMerge/>
            <w:tcBorders>
              <w:left w:val="single" w:sz="18" w:space="0" w:color="auto"/>
              <w:right w:val="single" w:sz="8" w:space="0" w:color="auto"/>
            </w:tcBorders>
          </w:tcPr>
          <w:p w14:paraId="0ECE8D81"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8" w:space="0" w:color="auto"/>
              <w:left w:val="single" w:sz="8" w:space="0" w:color="auto"/>
              <w:bottom w:val="single" w:sz="4" w:space="0" w:color="auto"/>
              <w:right w:val="single" w:sz="4" w:space="0" w:color="auto"/>
            </w:tcBorders>
          </w:tcPr>
          <w:p w14:paraId="25173427" w14:textId="08D7BC6D"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Zbirka fotografija</w:t>
            </w:r>
          </w:p>
        </w:tc>
        <w:tc>
          <w:tcPr>
            <w:tcW w:w="719" w:type="dxa"/>
            <w:tcBorders>
              <w:top w:val="single" w:sz="8" w:space="0" w:color="auto"/>
              <w:left w:val="single" w:sz="4" w:space="0" w:color="auto"/>
              <w:bottom w:val="single" w:sz="4" w:space="0" w:color="auto"/>
              <w:right w:val="single" w:sz="4" w:space="0" w:color="auto"/>
            </w:tcBorders>
          </w:tcPr>
          <w:p w14:paraId="06388F0B" w14:textId="1F21471D" w:rsidR="00880A01" w:rsidRPr="005204F8" w:rsidRDefault="00880A01" w:rsidP="00880A01">
            <w:pPr>
              <w:spacing w:after="0" w:line="240" w:lineRule="auto"/>
              <w:jc w:val="center"/>
              <w:rPr>
                <w:rFonts w:ascii="Silka" w:hAnsi="Silka" w:cs="Times New Roman"/>
              </w:rPr>
            </w:pPr>
            <w:r w:rsidRPr="005204F8">
              <w:rPr>
                <w:rFonts w:ascii="Silka" w:hAnsi="Silka" w:cs="Times New Roman"/>
              </w:rPr>
              <w:t>1105</w:t>
            </w:r>
          </w:p>
        </w:tc>
        <w:tc>
          <w:tcPr>
            <w:tcW w:w="709" w:type="dxa"/>
            <w:tcBorders>
              <w:top w:val="single" w:sz="8" w:space="0" w:color="auto"/>
              <w:left w:val="single" w:sz="4" w:space="0" w:color="auto"/>
              <w:bottom w:val="single" w:sz="4" w:space="0" w:color="auto"/>
              <w:right w:val="single" w:sz="4" w:space="0" w:color="auto"/>
            </w:tcBorders>
          </w:tcPr>
          <w:p w14:paraId="42D4486D" w14:textId="77777777" w:rsidR="00880A01" w:rsidRPr="005204F8" w:rsidRDefault="00880A01" w:rsidP="00F256D7">
            <w:pPr>
              <w:spacing w:after="0" w:line="240" w:lineRule="auto"/>
              <w:jc w:val="both"/>
              <w:rPr>
                <w:rFonts w:ascii="Silka" w:hAnsi="Silka" w:cs="Times New Roman"/>
              </w:rPr>
            </w:pPr>
          </w:p>
        </w:tc>
        <w:tc>
          <w:tcPr>
            <w:tcW w:w="709" w:type="dxa"/>
            <w:tcBorders>
              <w:top w:val="single" w:sz="8" w:space="0" w:color="auto"/>
              <w:left w:val="single" w:sz="4" w:space="0" w:color="auto"/>
              <w:bottom w:val="single" w:sz="4" w:space="0" w:color="auto"/>
              <w:right w:val="single" w:sz="4" w:space="0" w:color="auto"/>
            </w:tcBorders>
          </w:tcPr>
          <w:p w14:paraId="64EB569C"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8" w:space="0" w:color="auto"/>
              <w:left w:val="single" w:sz="4" w:space="0" w:color="auto"/>
              <w:bottom w:val="single" w:sz="4" w:space="0" w:color="auto"/>
              <w:right w:val="single" w:sz="18" w:space="0" w:color="auto"/>
            </w:tcBorders>
          </w:tcPr>
          <w:p w14:paraId="336696C8" w14:textId="77777777" w:rsidR="00880A01" w:rsidRPr="005204F8" w:rsidRDefault="00880A01" w:rsidP="00F256D7">
            <w:pPr>
              <w:spacing w:after="0" w:line="240" w:lineRule="auto"/>
              <w:jc w:val="both"/>
              <w:rPr>
                <w:rFonts w:ascii="Silka" w:hAnsi="Silka" w:cs="Times New Roman"/>
              </w:rPr>
            </w:pPr>
          </w:p>
        </w:tc>
      </w:tr>
      <w:tr w:rsidR="00880A01" w:rsidRPr="005204F8" w14:paraId="61B261B5" w14:textId="77777777" w:rsidTr="00880A01">
        <w:tc>
          <w:tcPr>
            <w:tcW w:w="2199" w:type="dxa"/>
            <w:vMerge/>
            <w:tcBorders>
              <w:left w:val="single" w:sz="18" w:space="0" w:color="auto"/>
              <w:bottom w:val="single" w:sz="18" w:space="0" w:color="auto"/>
              <w:right w:val="single" w:sz="8" w:space="0" w:color="auto"/>
            </w:tcBorders>
          </w:tcPr>
          <w:p w14:paraId="035A51ED"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18" w:space="0" w:color="auto"/>
              <w:right w:val="single" w:sz="4" w:space="0" w:color="auto"/>
            </w:tcBorders>
          </w:tcPr>
          <w:p w14:paraId="3B05AE64" w14:textId="6FE41DEF" w:rsidR="00880A01" w:rsidRPr="005204F8" w:rsidRDefault="00880A01" w:rsidP="00CA4BA1">
            <w:pPr>
              <w:pStyle w:val="Odlomakpopisa"/>
              <w:numPr>
                <w:ilvl w:val="0"/>
                <w:numId w:val="4"/>
              </w:numPr>
              <w:rPr>
                <w:rFonts w:ascii="Silka" w:hAnsi="Silka" w:cs="Times New Roman"/>
              </w:rPr>
            </w:pPr>
            <w:r w:rsidRPr="005204F8">
              <w:rPr>
                <w:rFonts w:ascii="Silka" w:hAnsi="Silka" w:cs="Times New Roman"/>
              </w:rPr>
              <w:t>Ostalo</w:t>
            </w:r>
          </w:p>
        </w:tc>
        <w:tc>
          <w:tcPr>
            <w:tcW w:w="719" w:type="dxa"/>
            <w:tcBorders>
              <w:top w:val="single" w:sz="4" w:space="0" w:color="auto"/>
              <w:left w:val="single" w:sz="4" w:space="0" w:color="auto"/>
              <w:bottom w:val="single" w:sz="18" w:space="0" w:color="auto"/>
              <w:right w:val="single" w:sz="4" w:space="0" w:color="auto"/>
            </w:tcBorders>
          </w:tcPr>
          <w:p w14:paraId="63FFFC21" w14:textId="347942E9" w:rsidR="00880A01" w:rsidRPr="005204F8" w:rsidRDefault="00880A01" w:rsidP="00F256D7">
            <w:pPr>
              <w:spacing w:after="0" w:line="240" w:lineRule="auto"/>
              <w:jc w:val="both"/>
              <w:rPr>
                <w:rFonts w:ascii="Silka" w:hAnsi="Silka" w:cs="Times New Roman"/>
              </w:rPr>
            </w:pPr>
          </w:p>
        </w:tc>
        <w:tc>
          <w:tcPr>
            <w:tcW w:w="709" w:type="dxa"/>
            <w:tcBorders>
              <w:top w:val="single" w:sz="4" w:space="0" w:color="auto"/>
              <w:left w:val="single" w:sz="4" w:space="0" w:color="auto"/>
              <w:bottom w:val="single" w:sz="18" w:space="0" w:color="auto"/>
              <w:right w:val="single" w:sz="4" w:space="0" w:color="auto"/>
            </w:tcBorders>
          </w:tcPr>
          <w:p w14:paraId="6E787AF7" w14:textId="77777777" w:rsidR="00880A01" w:rsidRPr="005204F8" w:rsidRDefault="00880A01" w:rsidP="00F256D7">
            <w:pPr>
              <w:spacing w:after="0" w:line="240" w:lineRule="auto"/>
              <w:jc w:val="both"/>
              <w:rPr>
                <w:rFonts w:ascii="Silka" w:hAnsi="Silka" w:cs="Times New Roman"/>
              </w:rPr>
            </w:pPr>
          </w:p>
        </w:tc>
        <w:tc>
          <w:tcPr>
            <w:tcW w:w="709" w:type="dxa"/>
            <w:tcBorders>
              <w:top w:val="single" w:sz="4" w:space="0" w:color="auto"/>
              <w:left w:val="single" w:sz="4" w:space="0" w:color="auto"/>
              <w:bottom w:val="single" w:sz="18" w:space="0" w:color="auto"/>
              <w:right w:val="single" w:sz="4" w:space="0" w:color="auto"/>
            </w:tcBorders>
          </w:tcPr>
          <w:p w14:paraId="1F125509" w14:textId="77777777" w:rsidR="00880A01" w:rsidRPr="005204F8" w:rsidRDefault="00880A01" w:rsidP="00F256D7">
            <w:pPr>
              <w:spacing w:after="0" w:line="240" w:lineRule="auto"/>
              <w:jc w:val="both"/>
              <w:rPr>
                <w:rFonts w:ascii="Silka" w:hAnsi="Silka" w:cs="Times New Roman"/>
              </w:rPr>
            </w:pPr>
          </w:p>
        </w:tc>
        <w:tc>
          <w:tcPr>
            <w:tcW w:w="708" w:type="dxa"/>
            <w:gridSpan w:val="2"/>
            <w:tcBorders>
              <w:top w:val="single" w:sz="4" w:space="0" w:color="auto"/>
              <w:left w:val="single" w:sz="4" w:space="0" w:color="auto"/>
              <w:bottom w:val="single" w:sz="18" w:space="0" w:color="auto"/>
              <w:right w:val="single" w:sz="18" w:space="0" w:color="auto"/>
            </w:tcBorders>
          </w:tcPr>
          <w:p w14:paraId="1D550520" w14:textId="77777777" w:rsidR="00880A01" w:rsidRPr="005204F8" w:rsidRDefault="00880A01" w:rsidP="00F256D7">
            <w:pPr>
              <w:spacing w:after="0" w:line="240" w:lineRule="auto"/>
              <w:jc w:val="both"/>
              <w:rPr>
                <w:rFonts w:ascii="Silka" w:hAnsi="Silka" w:cs="Times New Roman"/>
              </w:rPr>
            </w:pPr>
          </w:p>
        </w:tc>
      </w:tr>
      <w:tr w:rsidR="000C12A1" w:rsidRPr="005204F8" w14:paraId="283067AE" w14:textId="77777777" w:rsidTr="00177319">
        <w:tc>
          <w:tcPr>
            <w:tcW w:w="2199" w:type="dxa"/>
            <w:tcBorders>
              <w:top w:val="nil"/>
              <w:left w:val="single" w:sz="18" w:space="0" w:color="auto"/>
              <w:bottom w:val="single" w:sz="18" w:space="0" w:color="auto"/>
              <w:right w:val="single" w:sz="8" w:space="0" w:color="auto"/>
            </w:tcBorders>
            <w:shd w:val="clear" w:color="auto" w:fill="B8CCE4" w:themeFill="accent1" w:themeFillTint="66"/>
          </w:tcPr>
          <w:p w14:paraId="3C104295" w14:textId="33FD68D4" w:rsidR="000C12A1" w:rsidRPr="005204F8" w:rsidRDefault="000C12A1" w:rsidP="00F256D7">
            <w:pPr>
              <w:spacing w:after="0" w:line="240" w:lineRule="auto"/>
              <w:jc w:val="both"/>
              <w:rPr>
                <w:rFonts w:ascii="Silka" w:hAnsi="Silka" w:cs="Times New Roman"/>
                <w:b/>
                <w:bCs/>
              </w:rPr>
            </w:pPr>
            <w:proofErr w:type="spellStart"/>
            <w:r w:rsidRPr="005204F8">
              <w:rPr>
                <w:rFonts w:ascii="Silka" w:hAnsi="Silka" w:cs="Times New Roman"/>
                <w:b/>
                <w:bCs/>
              </w:rPr>
              <w:t>Kušinec</w:t>
            </w:r>
            <w:proofErr w:type="spellEnd"/>
            <w:r w:rsidRPr="005204F8">
              <w:rPr>
                <w:rFonts w:ascii="Silka" w:hAnsi="Silka" w:cs="Times New Roman"/>
                <w:b/>
                <w:bCs/>
              </w:rPr>
              <w:t>, Ivica</w:t>
            </w:r>
          </w:p>
        </w:tc>
        <w:tc>
          <w:tcPr>
            <w:tcW w:w="4536" w:type="dxa"/>
            <w:tcBorders>
              <w:top w:val="single" w:sz="8" w:space="0" w:color="auto"/>
              <w:left w:val="single" w:sz="8" w:space="0" w:color="auto"/>
              <w:bottom w:val="single" w:sz="18" w:space="0" w:color="auto"/>
              <w:right w:val="single" w:sz="8" w:space="0" w:color="auto"/>
            </w:tcBorders>
          </w:tcPr>
          <w:p w14:paraId="56D71649" w14:textId="77777777" w:rsidR="000C12A1" w:rsidRPr="005204F8" w:rsidRDefault="000C12A1" w:rsidP="000C12A1">
            <w:pPr>
              <w:pStyle w:val="Odlomakpopisa"/>
              <w:rPr>
                <w:rFonts w:ascii="Silka" w:hAnsi="Silka" w:cs="Times New Roman"/>
              </w:rPr>
            </w:pPr>
          </w:p>
        </w:tc>
        <w:tc>
          <w:tcPr>
            <w:tcW w:w="719" w:type="dxa"/>
            <w:tcBorders>
              <w:top w:val="single" w:sz="8" w:space="0" w:color="auto"/>
              <w:left w:val="single" w:sz="8" w:space="0" w:color="auto"/>
              <w:bottom w:val="single" w:sz="18" w:space="0" w:color="auto"/>
              <w:right w:val="single" w:sz="8" w:space="0" w:color="auto"/>
            </w:tcBorders>
          </w:tcPr>
          <w:p w14:paraId="147EC54A" w14:textId="77777777" w:rsidR="000C12A1" w:rsidRPr="005204F8" w:rsidRDefault="000C12A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18" w:space="0" w:color="auto"/>
              <w:right w:val="single" w:sz="8" w:space="0" w:color="auto"/>
            </w:tcBorders>
          </w:tcPr>
          <w:p w14:paraId="5E636865" w14:textId="77777777" w:rsidR="000C12A1" w:rsidRPr="005204F8" w:rsidRDefault="000C12A1" w:rsidP="00F256D7">
            <w:pPr>
              <w:spacing w:after="0" w:line="240" w:lineRule="auto"/>
              <w:jc w:val="both"/>
              <w:rPr>
                <w:rFonts w:ascii="Silka" w:hAnsi="Silka" w:cs="Times New Roman"/>
              </w:rPr>
            </w:pPr>
          </w:p>
        </w:tc>
        <w:tc>
          <w:tcPr>
            <w:tcW w:w="709" w:type="dxa"/>
            <w:tcBorders>
              <w:top w:val="single" w:sz="8" w:space="0" w:color="auto"/>
              <w:left w:val="single" w:sz="8" w:space="0" w:color="auto"/>
              <w:bottom w:val="single" w:sz="18" w:space="0" w:color="auto"/>
              <w:right w:val="single" w:sz="8" w:space="0" w:color="auto"/>
            </w:tcBorders>
          </w:tcPr>
          <w:p w14:paraId="26A8D398" w14:textId="77777777" w:rsidR="000C12A1" w:rsidRPr="005204F8" w:rsidRDefault="000C12A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bottom w:val="single" w:sz="18" w:space="0" w:color="auto"/>
              <w:right w:val="single" w:sz="18" w:space="0" w:color="auto"/>
            </w:tcBorders>
          </w:tcPr>
          <w:p w14:paraId="35CA2D16" w14:textId="77777777" w:rsidR="000C12A1" w:rsidRPr="005204F8" w:rsidRDefault="000C12A1" w:rsidP="00F256D7">
            <w:pPr>
              <w:spacing w:after="0" w:line="240" w:lineRule="auto"/>
              <w:jc w:val="both"/>
              <w:rPr>
                <w:rFonts w:ascii="Silka" w:hAnsi="Silka" w:cs="Times New Roman"/>
              </w:rPr>
            </w:pPr>
          </w:p>
        </w:tc>
      </w:tr>
      <w:tr w:rsidR="000C12A1" w:rsidRPr="005204F8" w14:paraId="767F06BF" w14:textId="77777777" w:rsidTr="000C12A1">
        <w:trPr>
          <w:trHeight w:val="30"/>
        </w:trPr>
        <w:tc>
          <w:tcPr>
            <w:tcW w:w="2199" w:type="dxa"/>
            <w:vMerge w:val="restart"/>
            <w:tcBorders>
              <w:top w:val="nil"/>
              <w:left w:val="single" w:sz="18" w:space="0" w:color="auto"/>
              <w:right w:val="single" w:sz="8" w:space="0" w:color="auto"/>
            </w:tcBorders>
          </w:tcPr>
          <w:p w14:paraId="6B2F3C35"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18" w:space="0" w:color="auto"/>
              <w:left w:val="single" w:sz="8" w:space="0" w:color="auto"/>
              <w:bottom w:val="single" w:sz="4" w:space="0" w:color="auto"/>
              <w:right w:val="single" w:sz="8" w:space="0" w:color="auto"/>
            </w:tcBorders>
          </w:tcPr>
          <w:p w14:paraId="0E25B332" w14:textId="19C6D983"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slika i grafika</w:t>
            </w:r>
          </w:p>
        </w:tc>
        <w:tc>
          <w:tcPr>
            <w:tcW w:w="719" w:type="dxa"/>
            <w:tcBorders>
              <w:top w:val="single" w:sz="8" w:space="0" w:color="auto"/>
              <w:left w:val="single" w:sz="8" w:space="0" w:color="auto"/>
              <w:right w:val="single" w:sz="8" w:space="0" w:color="auto"/>
            </w:tcBorders>
          </w:tcPr>
          <w:p w14:paraId="5758350B" w14:textId="77777777" w:rsidR="000C12A1" w:rsidRPr="005204F8" w:rsidRDefault="000C12A1" w:rsidP="00F256D7">
            <w:pPr>
              <w:spacing w:after="0" w:line="240" w:lineRule="auto"/>
              <w:jc w:val="both"/>
              <w:rPr>
                <w:rFonts w:ascii="Silka" w:hAnsi="Silka" w:cs="Times New Roman"/>
              </w:rPr>
            </w:pPr>
          </w:p>
        </w:tc>
        <w:tc>
          <w:tcPr>
            <w:tcW w:w="709" w:type="dxa"/>
            <w:tcBorders>
              <w:top w:val="single" w:sz="8" w:space="0" w:color="auto"/>
              <w:left w:val="single" w:sz="8" w:space="0" w:color="auto"/>
              <w:right w:val="single" w:sz="8" w:space="0" w:color="auto"/>
            </w:tcBorders>
          </w:tcPr>
          <w:p w14:paraId="6DF7C375" w14:textId="77777777" w:rsidR="000C12A1" w:rsidRPr="005204F8" w:rsidRDefault="000C12A1" w:rsidP="00F256D7">
            <w:pPr>
              <w:spacing w:after="0" w:line="240" w:lineRule="auto"/>
              <w:jc w:val="both"/>
              <w:rPr>
                <w:rFonts w:ascii="Silka" w:hAnsi="Silka" w:cs="Times New Roman"/>
              </w:rPr>
            </w:pPr>
          </w:p>
        </w:tc>
        <w:tc>
          <w:tcPr>
            <w:tcW w:w="709" w:type="dxa"/>
            <w:tcBorders>
              <w:top w:val="single" w:sz="8" w:space="0" w:color="auto"/>
              <w:left w:val="single" w:sz="8" w:space="0" w:color="auto"/>
              <w:right w:val="single" w:sz="8" w:space="0" w:color="auto"/>
            </w:tcBorders>
          </w:tcPr>
          <w:p w14:paraId="55123EE3" w14:textId="77777777" w:rsidR="000C12A1" w:rsidRPr="005204F8" w:rsidRDefault="000C12A1" w:rsidP="00F256D7">
            <w:pPr>
              <w:spacing w:after="0" w:line="240" w:lineRule="auto"/>
              <w:jc w:val="both"/>
              <w:rPr>
                <w:rFonts w:ascii="Silka" w:hAnsi="Silka" w:cs="Times New Roman"/>
              </w:rPr>
            </w:pPr>
          </w:p>
        </w:tc>
        <w:tc>
          <w:tcPr>
            <w:tcW w:w="708" w:type="dxa"/>
            <w:gridSpan w:val="2"/>
            <w:tcBorders>
              <w:top w:val="single" w:sz="8" w:space="0" w:color="auto"/>
              <w:left w:val="single" w:sz="8" w:space="0" w:color="auto"/>
              <w:right w:val="single" w:sz="18" w:space="0" w:color="auto"/>
            </w:tcBorders>
          </w:tcPr>
          <w:p w14:paraId="38036D25" w14:textId="77777777" w:rsidR="000C12A1" w:rsidRPr="005204F8" w:rsidRDefault="000C12A1" w:rsidP="00F256D7">
            <w:pPr>
              <w:spacing w:after="0" w:line="240" w:lineRule="auto"/>
              <w:jc w:val="both"/>
              <w:rPr>
                <w:rFonts w:ascii="Silka" w:hAnsi="Silka" w:cs="Times New Roman"/>
              </w:rPr>
            </w:pPr>
          </w:p>
        </w:tc>
      </w:tr>
      <w:tr w:rsidR="000C12A1" w:rsidRPr="005204F8" w14:paraId="5BB0F179" w14:textId="77777777" w:rsidTr="000C12A1">
        <w:trPr>
          <w:trHeight w:val="30"/>
        </w:trPr>
        <w:tc>
          <w:tcPr>
            <w:tcW w:w="2199" w:type="dxa"/>
            <w:vMerge/>
            <w:tcBorders>
              <w:left w:val="single" w:sz="18" w:space="0" w:color="auto"/>
              <w:right w:val="single" w:sz="8" w:space="0" w:color="auto"/>
            </w:tcBorders>
          </w:tcPr>
          <w:p w14:paraId="41300764"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6A9850C2" w14:textId="72BBD358"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oružja</w:t>
            </w:r>
          </w:p>
        </w:tc>
        <w:tc>
          <w:tcPr>
            <w:tcW w:w="719" w:type="dxa"/>
            <w:tcBorders>
              <w:left w:val="single" w:sz="8" w:space="0" w:color="auto"/>
              <w:right w:val="single" w:sz="8" w:space="0" w:color="auto"/>
            </w:tcBorders>
          </w:tcPr>
          <w:p w14:paraId="705F139E" w14:textId="0FDF2EF2" w:rsidR="000C12A1" w:rsidRPr="005204F8" w:rsidRDefault="00233A5F" w:rsidP="00C527F7">
            <w:pPr>
              <w:spacing w:after="0" w:line="240" w:lineRule="auto"/>
              <w:jc w:val="center"/>
              <w:rPr>
                <w:rFonts w:ascii="Silka" w:hAnsi="Silka" w:cs="Times New Roman"/>
              </w:rPr>
            </w:pPr>
            <w:r>
              <w:rPr>
                <w:rFonts w:ascii="Silka" w:hAnsi="Silka" w:cs="Times New Roman"/>
              </w:rPr>
              <w:t>8</w:t>
            </w:r>
          </w:p>
        </w:tc>
        <w:tc>
          <w:tcPr>
            <w:tcW w:w="709" w:type="dxa"/>
            <w:tcBorders>
              <w:left w:val="single" w:sz="8" w:space="0" w:color="auto"/>
              <w:right w:val="single" w:sz="8" w:space="0" w:color="auto"/>
            </w:tcBorders>
          </w:tcPr>
          <w:p w14:paraId="0A8078E2"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7DAA198A"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01A2C01E" w14:textId="77777777" w:rsidR="000C12A1" w:rsidRPr="005204F8" w:rsidRDefault="000C12A1" w:rsidP="00F256D7">
            <w:pPr>
              <w:spacing w:after="0" w:line="240" w:lineRule="auto"/>
              <w:jc w:val="both"/>
              <w:rPr>
                <w:rFonts w:ascii="Silka" w:hAnsi="Silka" w:cs="Times New Roman"/>
              </w:rPr>
            </w:pPr>
          </w:p>
        </w:tc>
      </w:tr>
      <w:tr w:rsidR="000C12A1" w:rsidRPr="005204F8" w14:paraId="20FD440E" w14:textId="77777777" w:rsidTr="000C12A1">
        <w:trPr>
          <w:trHeight w:val="30"/>
        </w:trPr>
        <w:tc>
          <w:tcPr>
            <w:tcW w:w="2199" w:type="dxa"/>
            <w:vMerge/>
            <w:tcBorders>
              <w:left w:val="single" w:sz="18" w:space="0" w:color="auto"/>
              <w:right w:val="single" w:sz="8" w:space="0" w:color="auto"/>
            </w:tcBorders>
          </w:tcPr>
          <w:p w14:paraId="2E2CA01A"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0106CF07" w14:textId="63873EF5"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namještaja</w:t>
            </w:r>
          </w:p>
        </w:tc>
        <w:tc>
          <w:tcPr>
            <w:tcW w:w="719" w:type="dxa"/>
            <w:tcBorders>
              <w:left w:val="single" w:sz="8" w:space="0" w:color="auto"/>
              <w:right w:val="single" w:sz="8" w:space="0" w:color="auto"/>
            </w:tcBorders>
          </w:tcPr>
          <w:p w14:paraId="7D410140" w14:textId="7B3E6723" w:rsidR="000C12A1" w:rsidRPr="005204F8" w:rsidRDefault="002A2B68" w:rsidP="002A2B68">
            <w:pPr>
              <w:spacing w:after="0" w:line="240" w:lineRule="auto"/>
              <w:jc w:val="center"/>
              <w:rPr>
                <w:rFonts w:ascii="Silka" w:hAnsi="Silka" w:cs="Times New Roman"/>
              </w:rPr>
            </w:pPr>
            <w:r w:rsidRPr="005204F8">
              <w:rPr>
                <w:rFonts w:ascii="Silka" w:hAnsi="Silka" w:cs="Times New Roman"/>
              </w:rPr>
              <w:t>4</w:t>
            </w:r>
          </w:p>
        </w:tc>
        <w:tc>
          <w:tcPr>
            <w:tcW w:w="709" w:type="dxa"/>
            <w:tcBorders>
              <w:left w:val="single" w:sz="8" w:space="0" w:color="auto"/>
              <w:right w:val="single" w:sz="8" w:space="0" w:color="auto"/>
            </w:tcBorders>
          </w:tcPr>
          <w:p w14:paraId="41D9FFEB"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633BAF90"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03CB1550" w14:textId="77777777" w:rsidR="000C12A1" w:rsidRPr="005204F8" w:rsidRDefault="000C12A1" w:rsidP="00F256D7">
            <w:pPr>
              <w:spacing w:after="0" w:line="240" w:lineRule="auto"/>
              <w:jc w:val="both"/>
              <w:rPr>
                <w:rFonts w:ascii="Silka" w:hAnsi="Silka" w:cs="Times New Roman"/>
              </w:rPr>
            </w:pPr>
          </w:p>
        </w:tc>
      </w:tr>
      <w:tr w:rsidR="000C12A1" w:rsidRPr="005204F8" w14:paraId="52DBDDA4" w14:textId="77777777" w:rsidTr="000C12A1">
        <w:trPr>
          <w:trHeight w:val="30"/>
        </w:trPr>
        <w:tc>
          <w:tcPr>
            <w:tcW w:w="2199" w:type="dxa"/>
            <w:vMerge/>
            <w:tcBorders>
              <w:left w:val="single" w:sz="18" w:space="0" w:color="auto"/>
              <w:right w:val="single" w:sz="8" w:space="0" w:color="auto"/>
            </w:tcBorders>
          </w:tcPr>
          <w:p w14:paraId="2F288416"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405FFFE8" w14:textId="13E0BA89"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lovstva</w:t>
            </w:r>
          </w:p>
        </w:tc>
        <w:tc>
          <w:tcPr>
            <w:tcW w:w="719" w:type="dxa"/>
            <w:tcBorders>
              <w:left w:val="single" w:sz="8" w:space="0" w:color="auto"/>
              <w:right w:val="single" w:sz="8" w:space="0" w:color="auto"/>
            </w:tcBorders>
          </w:tcPr>
          <w:p w14:paraId="3DE93ECC" w14:textId="17662CE2" w:rsidR="000C12A1" w:rsidRPr="005204F8" w:rsidRDefault="0093014E" w:rsidP="0093014E">
            <w:pPr>
              <w:spacing w:after="0" w:line="240" w:lineRule="auto"/>
              <w:jc w:val="center"/>
              <w:rPr>
                <w:rFonts w:ascii="Silka" w:hAnsi="Silka" w:cs="Times New Roman"/>
              </w:rPr>
            </w:pPr>
            <w:r w:rsidRPr="005204F8">
              <w:rPr>
                <w:rFonts w:ascii="Silka" w:hAnsi="Silka" w:cs="Times New Roman"/>
              </w:rPr>
              <w:t>22</w:t>
            </w:r>
          </w:p>
        </w:tc>
        <w:tc>
          <w:tcPr>
            <w:tcW w:w="709" w:type="dxa"/>
            <w:tcBorders>
              <w:left w:val="single" w:sz="8" w:space="0" w:color="auto"/>
              <w:right w:val="single" w:sz="8" w:space="0" w:color="auto"/>
            </w:tcBorders>
          </w:tcPr>
          <w:p w14:paraId="381AF7F2"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7DA6BE9A"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00EB02ED" w14:textId="77777777" w:rsidR="000C12A1" w:rsidRPr="005204F8" w:rsidRDefault="000C12A1" w:rsidP="00F256D7">
            <w:pPr>
              <w:spacing w:after="0" w:line="240" w:lineRule="auto"/>
              <w:jc w:val="both"/>
              <w:rPr>
                <w:rFonts w:ascii="Silka" w:hAnsi="Silka" w:cs="Times New Roman"/>
              </w:rPr>
            </w:pPr>
          </w:p>
        </w:tc>
      </w:tr>
      <w:tr w:rsidR="000C12A1" w:rsidRPr="005204F8" w14:paraId="20DBAA9B" w14:textId="77777777" w:rsidTr="000C12A1">
        <w:trPr>
          <w:trHeight w:val="30"/>
        </w:trPr>
        <w:tc>
          <w:tcPr>
            <w:tcW w:w="2199" w:type="dxa"/>
            <w:vMerge/>
            <w:tcBorders>
              <w:left w:val="single" w:sz="18" w:space="0" w:color="auto"/>
              <w:right w:val="single" w:sz="8" w:space="0" w:color="auto"/>
            </w:tcBorders>
          </w:tcPr>
          <w:p w14:paraId="57D2C87A"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4C61C4D7" w14:textId="07F2A1C6"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arhivskog gradiva</w:t>
            </w:r>
          </w:p>
        </w:tc>
        <w:tc>
          <w:tcPr>
            <w:tcW w:w="719" w:type="dxa"/>
            <w:tcBorders>
              <w:left w:val="single" w:sz="8" w:space="0" w:color="auto"/>
              <w:right w:val="single" w:sz="8" w:space="0" w:color="auto"/>
            </w:tcBorders>
          </w:tcPr>
          <w:p w14:paraId="5DC941BF"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0CEC2DD5"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5BA6F801"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2F851DF9" w14:textId="77777777" w:rsidR="000C12A1" w:rsidRPr="005204F8" w:rsidRDefault="000C12A1" w:rsidP="00F256D7">
            <w:pPr>
              <w:spacing w:after="0" w:line="240" w:lineRule="auto"/>
              <w:jc w:val="both"/>
              <w:rPr>
                <w:rFonts w:ascii="Silka" w:hAnsi="Silka" w:cs="Times New Roman"/>
              </w:rPr>
            </w:pPr>
          </w:p>
        </w:tc>
      </w:tr>
      <w:tr w:rsidR="000C12A1" w:rsidRPr="005204F8" w14:paraId="1576659B" w14:textId="77777777" w:rsidTr="000C12A1">
        <w:trPr>
          <w:trHeight w:val="30"/>
        </w:trPr>
        <w:tc>
          <w:tcPr>
            <w:tcW w:w="2199" w:type="dxa"/>
            <w:vMerge/>
            <w:tcBorders>
              <w:left w:val="single" w:sz="18" w:space="0" w:color="auto"/>
              <w:right w:val="single" w:sz="8" w:space="0" w:color="auto"/>
            </w:tcBorders>
          </w:tcPr>
          <w:p w14:paraId="262CCB49"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1F7F743B" w14:textId="73B87DEF"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knjiga</w:t>
            </w:r>
          </w:p>
        </w:tc>
        <w:tc>
          <w:tcPr>
            <w:tcW w:w="719" w:type="dxa"/>
            <w:tcBorders>
              <w:left w:val="single" w:sz="8" w:space="0" w:color="auto"/>
              <w:right w:val="single" w:sz="8" w:space="0" w:color="auto"/>
            </w:tcBorders>
          </w:tcPr>
          <w:p w14:paraId="779AC48F"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0773ACF2"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7BBE714A"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540D189F" w14:textId="77777777" w:rsidR="000C12A1" w:rsidRPr="005204F8" w:rsidRDefault="000C12A1" w:rsidP="00F256D7">
            <w:pPr>
              <w:spacing w:after="0" w:line="240" w:lineRule="auto"/>
              <w:jc w:val="both"/>
              <w:rPr>
                <w:rFonts w:ascii="Silka" w:hAnsi="Silka" w:cs="Times New Roman"/>
              </w:rPr>
            </w:pPr>
          </w:p>
        </w:tc>
      </w:tr>
      <w:tr w:rsidR="000C12A1" w:rsidRPr="005204F8" w14:paraId="23A1E069" w14:textId="77777777" w:rsidTr="000C12A1">
        <w:trPr>
          <w:trHeight w:val="30"/>
        </w:trPr>
        <w:tc>
          <w:tcPr>
            <w:tcW w:w="2199" w:type="dxa"/>
            <w:vMerge/>
            <w:tcBorders>
              <w:left w:val="single" w:sz="18" w:space="0" w:color="auto"/>
              <w:right w:val="single" w:sz="8" w:space="0" w:color="auto"/>
            </w:tcBorders>
          </w:tcPr>
          <w:p w14:paraId="7A24969D"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68B304C9" w14:textId="41D410ED"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posuđa</w:t>
            </w:r>
          </w:p>
        </w:tc>
        <w:tc>
          <w:tcPr>
            <w:tcW w:w="719" w:type="dxa"/>
            <w:tcBorders>
              <w:left w:val="single" w:sz="8" w:space="0" w:color="auto"/>
              <w:right w:val="single" w:sz="8" w:space="0" w:color="auto"/>
            </w:tcBorders>
          </w:tcPr>
          <w:p w14:paraId="36CB87AF"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3921174C"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right w:val="single" w:sz="8" w:space="0" w:color="auto"/>
            </w:tcBorders>
          </w:tcPr>
          <w:p w14:paraId="45878677"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right w:val="single" w:sz="18" w:space="0" w:color="auto"/>
            </w:tcBorders>
          </w:tcPr>
          <w:p w14:paraId="7B3E647C" w14:textId="77777777" w:rsidR="000C12A1" w:rsidRPr="005204F8" w:rsidRDefault="000C12A1" w:rsidP="00F256D7">
            <w:pPr>
              <w:spacing w:after="0" w:line="240" w:lineRule="auto"/>
              <w:jc w:val="both"/>
              <w:rPr>
                <w:rFonts w:ascii="Silka" w:hAnsi="Silka" w:cs="Times New Roman"/>
              </w:rPr>
            </w:pPr>
          </w:p>
        </w:tc>
      </w:tr>
      <w:tr w:rsidR="000C12A1" w:rsidRPr="005204F8" w14:paraId="7F0E1AE1" w14:textId="77777777" w:rsidTr="00880A01">
        <w:trPr>
          <w:trHeight w:val="30"/>
        </w:trPr>
        <w:tc>
          <w:tcPr>
            <w:tcW w:w="2199" w:type="dxa"/>
            <w:vMerge/>
            <w:tcBorders>
              <w:left w:val="single" w:sz="18" w:space="0" w:color="auto"/>
              <w:right w:val="single" w:sz="8" w:space="0" w:color="auto"/>
            </w:tcBorders>
          </w:tcPr>
          <w:p w14:paraId="142ADD43"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8" w:space="0" w:color="auto"/>
            </w:tcBorders>
          </w:tcPr>
          <w:p w14:paraId="4B7700E5" w14:textId="12D7845A"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 xml:space="preserve">Zbirka </w:t>
            </w:r>
            <w:proofErr w:type="spellStart"/>
            <w:r w:rsidRPr="005204F8">
              <w:rPr>
                <w:rFonts w:ascii="Silka" w:hAnsi="Silka" w:cs="Times New Roman"/>
              </w:rPr>
              <w:t>varia</w:t>
            </w:r>
            <w:proofErr w:type="spellEnd"/>
          </w:p>
        </w:tc>
        <w:tc>
          <w:tcPr>
            <w:tcW w:w="719" w:type="dxa"/>
            <w:tcBorders>
              <w:left w:val="single" w:sz="8" w:space="0" w:color="auto"/>
              <w:bottom w:val="single" w:sz="4" w:space="0" w:color="auto"/>
              <w:right w:val="single" w:sz="8" w:space="0" w:color="auto"/>
            </w:tcBorders>
          </w:tcPr>
          <w:p w14:paraId="2F6A3BD1"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bottom w:val="single" w:sz="4" w:space="0" w:color="auto"/>
              <w:right w:val="single" w:sz="8" w:space="0" w:color="auto"/>
            </w:tcBorders>
          </w:tcPr>
          <w:p w14:paraId="1985869D"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8" w:space="0" w:color="auto"/>
              <w:bottom w:val="single" w:sz="4" w:space="0" w:color="auto"/>
              <w:right w:val="single" w:sz="8" w:space="0" w:color="auto"/>
            </w:tcBorders>
          </w:tcPr>
          <w:p w14:paraId="3289E5AA"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8" w:space="0" w:color="auto"/>
              <w:bottom w:val="single" w:sz="4" w:space="0" w:color="auto"/>
              <w:right w:val="single" w:sz="18" w:space="0" w:color="auto"/>
            </w:tcBorders>
          </w:tcPr>
          <w:p w14:paraId="6F3C802C" w14:textId="77777777" w:rsidR="000C12A1" w:rsidRPr="005204F8" w:rsidRDefault="000C12A1" w:rsidP="00F256D7">
            <w:pPr>
              <w:spacing w:after="0" w:line="240" w:lineRule="auto"/>
              <w:jc w:val="both"/>
              <w:rPr>
                <w:rFonts w:ascii="Silka" w:hAnsi="Silka" w:cs="Times New Roman"/>
              </w:rPr>
            </w:pPr>
          </w:p>
        </w:tc>
      </w:tr>
      <w:tr w:rsidR="00880A01" w:rsidRPr="005204F8" w14:paraId="59B7E661" w14:textId="77777777" w:rsidTr="00880A01">
        <w:trPr>
          <w:trHeight w:val="30"/>
        </w:trPr>
        <w:tc>
          <w:tcPr>
            <w:tcW w:w="2199" w:type="dxa"/>
            <w:vMerge/>
            <w:tcBorders>
              <w:left w:val="single" w:sz="18" w:space="0" w:color="auto"/>
              <w:bottom w:val="single" w:sz="18" w:space="0" w:color="auto"/>
              <w:right w:val="single" w:sz="8" w:space="0" w:color="auto"/>
            </w:tcBorders>
          </w:tcPr>
          <w:p w14:paraId="099D23FF" w14:textId="77777777" w:rsidR="00880A01" w:rsidRPr="005204F8" w:rsidRDefault="00880A0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4" w:space="0" w:color="auto"/>
              <w:right w:val="single" w:sz="4" w:space="0" w:color="auto"/>
            </w:tcBorders>
          </w:tcPr>
          <w:p w14:paraId="6C7AA036" w14:textId="5B02F572" w:rsidR="00880A01" w:rsidRPr="005204F8" w:rsidRDefault="00880A01" w:rsidP="00D96BF7">
            <w:pPr>
              <w:pStyle w:val="Odlomakpopisa"/>
              <w:numPr>
                <w:ilvl w:val="0"/>
                <w:numId w:val="17"/>
              </w:numPr>
              <w:rPr>
                <w:rFonts w:ascii="Silka" w:hAnsi="Silka" w:cs="Times New Roman"/>
              </w:rPr>
            </w:pPr>
            <w:r w:rsidRPr="005204F8">
              <w:rPr>
                <w:rFonts w:ascii="Silka" w:hAnsi="Silka" w:cs="Times New Roman"/>
              </w:rPr>
              <w:t>Zbirka fotografija</w:t>
            </w:r>
          </w:p>
        </w:tc>
        <w:tc>
          <w:tcPr>
            <w:tcW w:w="719" w:type="dxa"/>
            <w:tcBorders>
              <w:left w:val="single" w:sz="4" w:space="0" w:color="auto"/>
              <w:bottom w:val="single" w:sz="4" w:space="0" w:color="auto"/>
              <w:right w:val="single" w:sz="4" w:space="0" w:color="auto"/>
            </w:tcBorders>
          </w:tcPr>
          <w:p w14:paraId="376128C3" w14:textId="77777777" w:rsidR="00880A01" w:rsidRPr="005204F8" w:rsidRDefault="00880A01" w:rsidP="00F256D7">
            <w:pPr>
              <w:spacing w:after="0" w:line="240" w:lineRule="auto"/>
              <w:jc w:val="both"/>
              <w:rPr>
                <w:rFonts w:ascii="Silka" w:hAnsi="Silka" w:cs="Times New Roman"/>
              </w:rPr>
            </w:pPr>
          </w:p>
        </w:tc>
        <w:tc>
          <w:tcPr>
            <w:tcW w:w="709" w:type="dxa"/>
            <w:tcBorders>
              <w:left w:val="single" w:sz="4" w:space="0" w:color="auto"/>
              <w:bottom w:val="single" w:sz="4" w:space="0" w:color="auto"/>
              <w:right w:val="single" w:sz="4" w:space="0" w:color="auto"/>
            </w:tcBorders>
          </w:tcPr>
          <w:p w14:paraId="25657F1B" w14:textId="77777777" w:rsidR="00880A01" w:rsidRPr="005204F8" w:rsidRDefault="00880A01" w:rsidP="00F256D7">
            <w:pPr>
              <w:spacing w:after="0" w:line="240" w:lineRule="auto"/>
              <w:jc w:val="both"/>
              <w:rPr>
                <w:rFonts w:ascii="Silka" w:hAnsi="Silka" w:cs="Times New Roman"/>
              </w:rPr>
            </w:pPr>
          </w:p>
        </w:tc>
        <w:tc>
          <w:tcPr>
            <w:tcW w:w="709" w:type="dxa"/>
            <w:tcBorders>
              <w:left w:val="single" w:sz="4" w:space="0" w:color="auto"/>
              <w:bottom w:val="single" w:sz="4" w:space="0" w:color="auto"/>
              <w:right w:val="single" w:sz="4" w:space="0" w:color="auto"/>
            </w:tcBorders>
          </w:tcPr>
          <w:p w14:paraId="41CA067A" w14:textId="77777777" w:rsidR="00880A01" w:rsidRPr="005204F8" w:rsidRDefault="00880A01" w:rsidP="00F256D7">
            <w:pPr>
              <w:spacing w:after="0" w:line="240" w:lineRule="auto"/>
              <w:jc w:val="both"/>
              <w:rPr>
                <w:rFonts w:ascii="Silka" w:hAnsi="Silka" w:cs="Times New Roman"/>
              </w:rPr>
            </w:pPr>
          </w:p>
        </w:tc>
        <w:tc>
          <w:tcPr>
            <w:tcW w:w="708" w:type="dxa"/>
            <w:gridSpan w:val="2"/>
            <w:tcBorders>
              <w:left w:val="single" w:sz="4" w:space="0" w:color="auto"/>
              <w:bottom w:val="single" w:sz="4" w:space="0" w:color="auto"/>
              <w:right w:val="single" w:sz="18" w:space="0" w:color="auto"/>
            </w:tcBorders>
          </w:tcPr>
          <w:p w14:paraId="7E673DB9" w14:textId="77777777" w:rsidR="00880A01" w:rsidRPr="005204F8" w:rsidRDefault="00880A01" w:rsidP="00F256D7">
            <w:pPr>
              <w:spacing w:after="0" w:line="240" w:lineRule="auto"/>
              <w:jc w:val="both"/>
              <w:rPr>
                <w:rFonts w:ascii="Silka" w:hAnsi="Silka" w:cs="Times New Roman"/>
              </w:rPr>
            </w:pPr>
          </w:p>
        </w:tc>
      </w:tr>
      <w:tr w:rsidR="000C12A1" w:rsidRPr="005204F8" w14:paraId="3FD6EE0B" w14:textId="77777777" w:rsidTr="00880A01">
        <w:trPr>
          <w:trHeight w:val="30"/>
        </w:trPr>
        <w:tc>
          <w:tcPr>
            <w:tcW w:w="2199" w:type="dxa"/>
            <w:vMerge/>
            <w:tcBorders>
              <w:left w:val="single" w:sz="18" w:space="0" w:color="auto"/>
              <w:bottom w:val="single" w:sz="18" w:space="0" w:color="auto"/>
              <w:right w:val="single" w:sz="8" w:space="0" w:color="auto"/>
            </w:tcBorders>
          </w:tcPr>
          <w:p w14:paraId="5B2A3687" w14:textId="77777777" w:rsidR="000C12A1" w:rsidRPr="005204F8" w:rsidRDefault="000C12A1" w:rsidP="00F256D7">
            <w:pPr>
              <w:spacing w:after="0" w:line="240" w:lineRule="auto"/>
              <w:jc w:val="both"/>
              <w:rPr>
                <w:rFonts w:ascii="Silka" w:hAnsi="Silka" w:cs="Times New Roman"/>
              </w:rPr>
            </w:pPr>
          </w:p>
        </w:tc>
        <w:tc>
          <w:tcPr>
            <w:tcW w:w="4536" w:type="dxa"/>
            <w:tcBorders>
              <w:top w:val="single" w:sz="4" w:space="0" w:color="auto"/>
              <w:left w:val="single" w:sz="8" w:space="0" w:color="auto"/>
              <w:bottom w:val="single" w:sz="18" w:space="0" w:color="auto"/>
              <w:right w:val="single" w:sz="4" w:space="0" w:color="auto"/>
            </w:tcBorders>
          </w:tcPr>
          <w:p w14:paraId="7D7ABE91" w14:textId="12EE6FB0" w:rsidR="000C12A1" w:rsidRPr="005204F8" w:rsidRDefault="00880A01" w:rsidP="00D96BF7">
            <w:pPr>
              <w:pStyle w:val="Odlomakpopisa"/>
              <w:numPr>
                <w:ilvl w:val="0"/>
                <w:numId w:val="17"/>
              </w:numPr>
              <w:rPr>
                <w:rFonts w:ascii="Silka" w:hAnsi="Silka" w:cs="Times New Roman"/>
              </w:rPr>
            </w:pPr>
            <w:r w:rsidRPr="005204F8">
              <w:rPr>
                <w:rFonts w:ascii="Silka" w:hAnsi="Silka" w:cs="Times New Roman"/>
              </w:rPr>
              <w:t>Ostalo</w:t>
            </w:r>
          </w:p>
        </w:tc>
        <w:tc>
          <w:tcPr>
            <w:tcW w:w="719" w:type="dxa"/>
            <w:tcBorders>
              <w:left w:val="single" w:sz="4" w:space="0" w:color="auto"/>
              <w:bottom w:val="single" w:sz="18" w:space="0" w:color="auto"/>
              <w:right w:val="single" w:sz="4" w:space="0" w:color="auto"/>
            </w:tcBorders>
          </w:tcPr>
          <w:p w14:paraId="68EDC599"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4" w:space="0" w:color="auto"/>
              <w:bottom w:val="single" w:sz="18" w:space="0" w:color="auto"/>
              <w:right w:val="single" w:sz="4" w:space="0" w:color="auto"/>
            </w:tcBorders>
          </w:tcPr>
          <w:p w14:paraId="04C2616B" w14:textId="77777777" w:rsidR="000C12A1" w:rsidRPr="005204F8" w:rsidRDefault="000C12A1" w:rsidP="00F256D7">
            <w:pPr>
              <w:spacing w:after="0" w:line="240" w:lineRule="auto"/>
              <w:jc w:val="both"/>
              <w:rPr>
                <w:rFonts w:ascii="Silka" w:hAnsi="Silka" w:cs="Times New Roman"/>
              </w:rPr>
            </w:pPr>
          </w:p>
        </w:tc>
        <w:tc>
          <w:tcPr>
            <w:tcW w:w="709" w:type="dxa"/>
            <w:tcBorders>
              <w:left w:val="single" w:sz="4" w:space="0" w:color="auto"/>
              <w:bottom w:val="single" w:sz="18" w:space="0" w:color="auto"/>
              <w:right w:val="single" w:sz="4" w:space="0" w:color="auto"/>
            </w:tcBorders>
          </w:tcPr>
          <w:p w14:paraId="301FE963" w14:textId="77777777" w:rsidR="000C12A1" w:rsidRPr="005204F8" w:rsidRDefault="000C12A1" w:rsidP="00F256D7">
            <w:pPr>
              <w:spacing w:after="0" w:line="240" w:lineRule="auto"/>
              <w:jc w:val="both"/>
              <w:rPr>
                <w:rFonts w:ascii="Silka" w:hAnsi="Silka" w:cs="Times New Roman"/>
              </w:rPr>
            </w:pPr>
          </w:p>
        </w:tc>
        <w:tc>
          <w:tcPr>
            <w:tcW w:w="708" w:type="dxa"/>
            <w:gridSpan w:val="2"/>
            <w:tcBorders>
              <w:left w:val="single" w:sz="4" w:space="0" w:color="auto"/>
              <w:bottom w:val="single" w:sz="18" w:space="0" w:color="auto"/>
              <w:right w:val="single" w:sz="18" w:space="0" w:color="auto"/>
            </w:tcBorders>
          </w:tcPr>
          <w:p w14:paraId="5349588D" w14:textId="77777777" w:rsidR="000C12A1" w:rsidRPr="005204F8" w:rsidRDefault="000C12A1" w:rsidP="00F256D7">
            <w:pPr>
              <w:spacing w:after="0" w:line="240" w:lineRule="auto"/>
              <w:jc w:val="both"/>
              <w:rPr>
                <w:rFonts w:ascii="Silka" w:hAnsi="Silka" w:cs="Times New Roman"/>
              </w:rPr>
            </w:pPr>
          </w:p>
        </w:tc>
      </w:tr>
      <w:tr w:rsidR="005006E3" w:rsidRPr="005204F8" w14:paraId="7A186B50" w14:textId="77777777" w:rsidTr="00177319">
        <w:tc>
          <w:tcPr>
            <w:tcW w:w="2199" w:type="dxa"/>
            <w:tcBorders>
              <w:top w:val="single" w:sz="18" w:space="0" w:color="auto"/>
              <w:left w:val="single" w:sz="18" w:space="0" w:color="auto"/>
              <w:bottom w:val="single" w:sz="18" w:space="0" w:color="auto"/>
            </w:tcBorders>
            <w:shd w:val="clear" w:color="auto" w:fill="B8CCE4" w:themeFill="accent1" w:themeFillTint="66"/>
          </w:tcPr>
          <w:p w14:paraId="0B9C3E25" w14:textId="77777777" w:rsidR="005006E3" w:rsidRPr="005204F8" w:rsidRDefault="005006E3" w:rsidP="00F256D7">
            <w:pPr>
              <w:spacing w:after="0" w:line="240" w:lineRule="auto"/>
              <w:jc w:val="both"/>
              <w:rPr>
                <w:rFonts w:ascii="Silka" w:hAnsi="Silka" w:cs="Times New Roman"/>
                <w:b/>
                <w:bCs/>
              </w:rPr>
            </w:pPr>
            <w:bookmarkStart w:id="18" w:name="_Hlk122595587"/>
            <w:r w:rsidRPr="005204F8">
              <w:rPr>
                <w:rFonts w:ascii="Silka" w:hAnsi="Silka" w:cs="Times New Roman"/>
                <w:b/>
                <w:bCs/>
              </w:rPr>
              <w:t>UKUPNO</w:t>
            </w:r>
          </w:p>
        </w:tc>
        <w:tc>
          <w:tcPr>
            <w:tcW w:w="4536" w:type="dxa"/>
            <w:tcBorders>
              <w:top w:val="single" w:sz="18" w:space="0" w:color="auto"/>
              <w:bottom w:val="single" w:sz="18" w:space="0" w:color="auto"/>
              <w:right w:val="single" w:sz="18" w:space="0" w:color="auto"/>
            </w:tcBorders>
          </w:tcPr>
          <w:p w14:paraId="0408B9E8" w14:textId="77777777" w:rsidR="005006E3" w:rsidRPr="005204F8" w:rsidRDefault="005006E3" w:rsidP="00F256D7">
            <w:pPr>
              <w:spacing w:after="0" w:line="240" w:lineRule="auto"/>
              <w:jc w:val="both"/>
              <w:rPr>
                <w:rFonts w:ascii="Silka" w:hAnsi="Silka" w:cs="Times New Roman"/>
              </w:rPr>
            </w:pPr>
          </w:p>
        </w:tc>
        <w:tc>
          <w:tcPr>
            <w:tcW w:w="719" w:type="dxa"/>
            <w:tcBorders>
              <w:top w:val="single" w:sz="18" w:space="0" w:color="auto"/>
              <w:left w:val="single" w:sz="18" w:space="0" w:color="auto"/>
              <w:bottom w:val="single" w:sz="18" w:space="0" w:color="auto"/>
              <w:right w:val="single" w:sz="18" w:space="0" w:color="auto"/>
            </w:tcBorders>
          </w:tcPr>
          <w:p w14:paraId="5DD0B00D" w14:textId="4ED1BAB7" w:rsidR="005006E3" w:rsidRPr="005204F8" w:rsidRDefault="005E028F" w:rsidP="00C527F7">
            <w:pPr>
              <w:spacing w:after="0" w:line="240" w:lineRule="auto"/>
              <w:jc w:val="center"/>
              <w:rPr>
                <w:rFonts w:ascii="Silka" w:hAnsi="Silka" w:cs="Times New Roman"/>
              </w:rPr>
            </w:pPr>
            <w:r w:rsidRPr="005204F8">
              <w:rPr>
                <w:rFonts w:ascii="Silka" w:hAnsi="Silka" w:cs="Times New Roman"/>
              </w:rPr>
              <w:t>1</w:t>
            </w:r>
            <w:r w:rsidR="004940E1" w:rsidRPr="005204F8">
              <w:rPr>
                <w:rFonts w:ascii="Silka" w:hAnsi="Silka" w:cs="Times New Roman"/>
              </w:rPr>
              <w:t>60</w:t>
            </w:r>
            <w:r w:rsidR="00233A5F">
              <w:rPr>
                <w:rFonts w:ascii="Silka" w:hAnsi="Silka" w:cs="Times New Roman"/>
              </w:rPr>
              <w:t>8</w:t>
            </w:r>
          </w:p>
        </w:tc>
        <w:tc>
          <w:tcPr>
            <w:tcW w:w="709" w:type="dxa"/>
            <w:tcBorders>
              <w:top w:val="single" w:sz="18" w:space="0" w:color="auto"/>
              <w:bottom w:val="single" w:sz="18" w:space="0" w:color="auto"/>
              <w:right w:val="single" w:sz="18" w:space="0" w:color="auto"/>
            </w:tcBorders>
          </w:tcPr>
          <w:p w14:paraId="29FEDA76" w14:textId="77777777" w:rsidR="005006E3" w:rsidRPr="005204F8" w:rsidRDefault="005006E3" w:rsidP="00F256D7">
            <w:pPr>
              <w:spacing w:after="0" w:line="240" w:lineRule="auto"/>
              <w:jc w:val="both"/>
              <w:rPr>
                <w:rFonts w:ascii="Silka" w:hAnsi="Silka" w:cs="Times New Roman"/>
              </w:rPr>
            </w:pPr>
          </w:p>
        </w:tc>
        <w:tc>
          <w:tcPr>
            <w:tcW w:w="737" w:type="dxa"/>
            <w:gridSpan w:val="2"/>
            <w:tcBorders>
              <w:top w:val="single" w:sz="18" w:space="0" w:color="auto"/>
              <w:bottom w:val="single" w:sz="18" w:space="0" w:color="auto"/>
              <w:right w:val="single" w:sz="18" w:space="0" w:color="auto"/>
            </w:tcBorders>
          </w:tcPr>
          <w:p w14:paraId="310F9E62" w14:textId="2FB6B4B4" w:rsidR="005006E3" w:rsidRPr="005204F8" w:rsidRDefault="00C527F7" w:rsidP="00880A01">
            <w:pPr>
              <w:spacing w:after="0" w:line="240" w:lineRule="auto"/>
              <w:jc w:val="center"/>
              <w:rPr>
                <w:rFonts w:ascii="Silka" w:hAnsi="Silka" w:cs="Times New Roman"/>
              </w:rPr>
            </w:pPr>
            <w:r>
              <w:rPr>
                <w:rFonts w:ascii="Silka" w:hAnsi="Silka" w:cs="Times New Roman"/>
              </w:rPr>
              <w:t>5</w:t>
            </w:r>
          </w:p>
        </w:tc>
        <w:tc>
          <w:tcPr>
            <w:tcW w:w="680" w:type="dxa"/>
            <w:tcBorders>
              <w:top w:val="single" w:sz="18" w:space="0" w:color="auto"/>
              <w:bottom w:val="single" w:sz="18" w:space="0" w:color="auto"/>
              <w:right w:val="single" w:sz="18" w:space="0" w:color="auto"/>
            </w:tcBorders>
          </w:tcPr>
          <w:p w14:paraId="3F3BF450" w14:textId="77777777" w:rsidR="005006E3" w:rsidRPr="005204F8" w:rsidRDefault="005006E3" w:rsidP="00F256D7">
            <w:pPr>
              <w:spacing w:after="0" w:line="240" w:lineRule="auto"/>
              <w:jc w:val="both"/>
              <w:rPr>
                <w:rFonts w:ascii="Silka" w:hAnsi="Silka" w:cs="Times New Roman"/>
              </w:rPr>
            </w:pPr>
          </w:p>
        </w:tc>
      </w:tr>
      <w:bookmarkEnd w:id="18"/>
    </w:tbl>
    <w:p w14:paraId="70F8ACB1" w14:textId="245933E0" w:rsidR="005006E3" w:rsidRPr="005204F8" w:rsidRDefault="005006E3" w:rsidP="00FC11A4">
      <w:pPr>
        <w:spacing w:after="0" w:line="240" w:lineRule="auto"/>
        <w:jc w:val="both"/>
        <w:rPr>
          <w:rFonts w:ascii="Silka" w:hAnsi="Silka" w:cs="Times New Roman"/>
        </w:rPr>
      </w:pPr>
    </w:p>
    <w:p w14:paraId="1F078241" w14:textId="6A6C6F71" w:rsidR="005E2915" w:rsidRPr="005204F8" w:rsidRDefault="0029642A" w:rsidP="00FC11A4">
      <w:pPr>
        <w:spacing w:after="0" w:line="240" w:lineRule="auto"/>
        <w:jc w:val="both"/>
        <w:rPr>
          <w:rFonts w:ascii="Silka" w:hAnsi="Silka" w:cs="Times New Roman"/>
          <w:color w:val="FF0000"/>
        </w:rPr>
      </w:pPr>
      <w:r w:rsidRPr="005204F8">
        <w:rPr>
          <w:rFonts w:ascii="Silka" w:hAnsi="Silka" w:cs="Times New Roman"/>
          <w:bCs/>
        </w:rPr>
        <w:t xml:space="preserve">* 1 – Preventivna zaštita, 2 – </w:t>
      </w:r>
      <w:proofErr w:type="spellStart"/>
      <w:r w:rsidRPr="005204F8">
        <w:rPr>
          <w:rFonts w:ascii="Silka" w:hAnsi="Silka" w:cs="Times New Roman"/>
          <w:bCs/>
        </w:rPr>
        <w:t>Konzervacija</w:t>
      </w:r>
      <w:proofErr w:type="spellEnd"/>
      <w:r w:rsidRPr="005204F8">
        <w:rPr>
          <w:rFonts w:ascii="Silka" w:hAnsi="Silka" w:cs="Times New Roman"/>
          <w:bCs/>
        </w:rPr>
        <w:t>, 3 – Restauracija, 4 – Ostalo</w:t>
      </w:r>
    </w:p>
    <w:p w14:paraId="307E9F88" w14:textId="3377AA85" w:rsidR="005006E3" w:rsidRPr="005204F8" w:rsidRDefault="005006E3" w:rsidP="00175ABD">
      <w:pPr>
        <w:spacing w:after="0" w:line="240" w:lineRule="auto"/>
        <w:contextualSpacing/>
        <w:jc w:val="both"/>
        <w:rPr>
          <w:rFonts w:ascii="Silka" w:hAnsi="Silka" w:cs="Times New Roman"/>
          <w:lang w:eastAsia="hr-HR"/>
        </w:rPr>
      </w:pPr>
    </w:p>
    <w:p w14:paraId="1BFB1C7C" w14:textId="345BF9F7" w:rsidR="007C35FA" w:rsidRPr="007F7B6C" w:rsidRDefault="00236D42" w:rsidP="00CA4BA1">
      <w:pPr>
        <w:pStyle w:val="Naslov2"/>
        <w:numPr>
          <w:ilvl w:val="1"/>
          <w:numId w:val="6"/>
        </w:numPr>
        <w:spacing w:before="0" w:line="240" w:lineRule="auto"/>
        <w:contextualSpacing/>
        <w:jc w:val="both"/>
        <w:rPr>
          <w:rFonts w:ascii="Silka Bold" w:eastAsia="Times New Roman" w:hAnsi="Silka Bold" w:cs="Times New Roman"/>
          <w:b w:val="0"/>
          <w:color w:val="auto"/>
          <w:sz w:val="22"/>
          <w:szCs w:val="22"/>
          <w:lang w:eastAsia="hr-HR"/>
        </w:rPr>
      </w:pPr>
      <w:r w:rsidRPr="007F7B6C">
        <w:rPr>
          <w:rFonts w:ascii="Silka Bold" w:eastAsia="Times New Roman" w:hAnsi="Silka Bold" w:cs="Times New Roman"/>
          <w:b w:val="0"/>
          <w:color w:val="auto"/>
          <w:sz w:val="22"/>
          <w:szCs w:val="22"/>
          <w:lang w:eastAsia="hr-HR"/>
        </w:rPr>
        <w:t xml:space="preserve"> </w:t>
      </w:r>
      <w:bookmarkStart w:id="19" w:name="_Toc156997966"/>
      <w:r w:rsidR="00E07198" w:rsidRPr="007F7B6C">
        <w:rPr>
          <w:rFonts w:ascii="Silka Bold" w:eastAsia="Times New Roman" w:hAnsi="Silka Bold" w:cs="Times New Roman"/>
          <w:b w:val="0"/>
          <w:color w:val="auto"/>
          <w:sz w:val="22"/>
          <w:szCs w:val="22"/>
          <w:lang w:eastAsia="hr-HR"/>
        </w:rPr>
        <w:t>Preventivna zaštita</w:t>
      </w:r>
      <w:bookmarkEnd w:id="19"/>
    </w:p>
    <w:p w14:paraId="0A6C255A" w14:textId="70DC8F73" w:rsidR="00BE4A77" w:rsidRPr="005204F8" w:rsidRDefault="0006742D" w:rsidP="002F52CA">
      <w:pPr>
        <w:spacing w:line="240" w:lineRule="auto"/>
        <w:jc w:val="both"/>
        <w:rPr>
          <w:rFonts w:ascii="Silka" w:hAnsi="Silka" w:cs="Times New Roman"/>
          <w:b/>
          <w:bCs/>
          <w:lang w:eastAsia="hr-HR"/>
        </w:rPr>
      </w:pPr>
      <w:r w:rsidRPr="005204F8">
        <w:rPr>
          <w:rFonts w:ascii="Silka" w:hAnsi="Silka" w:cs="Times New Roman"/>
          <w:lang w:eastAsia="hr-HR"/>
        </w:rPr>
        <w:t xml:space="preserve">Ukupno </w:t>
      </w:r>
      <w:r w:rsidR="00BE4A77" w:rsidRPr="005204F8">
        <w:rPr>
          <w:rFonts w:ascii="Silka" w:hAnsi="Silka" w:cs="Times New Roman"/>
          <w:lang w:eastAsia="hr-HR"/>
        </w:rPr>
        <w:t>predmeta</w:t>
      </w:r>
      <w:r w:rsidR="000C12A1" w:rsidRPr="005204F8">
        <w:rPr>
          <w:rFonts w:ascii="Silka" w:hAnsi="Silka" w:cs="Times New Roman"/>
          <w:lang w:eastAsia="hr-HR"/>
        </w:rPr>
        <w:t xml:space="preserve">: </w:t>
      </w:r>
      <w:r w:rsidR="004940E1" w:rsidRPr="005204F8">
        <w:rPr>
          <w:rFonts w:ascii="Silka" w:hAnsi="Silka" w:cs="Times New Roman"/>
          <w:lang w:eastAsia="hr-HR"/>
        </w:rPr>
        <w:t>160</w:t>
      </w:r>
      <w:r w:rsidR="00233A5F">
        <w:rPr>
          <w:rFonts w:ascii="Silka" w:hAnsi="Silka" w:cs="Times New Roman"/>
          <w:lang w:eastAsia="hr-HR"/>
        </w:rPr>
        <w:t>8</w:t>
      </w:r>
    </w:p>
    <w:p w14:paraId="07F54748" w14:textId="499B7552" w:rsidR="00AC7E52" w:rsidRPr="005204F8" w:rsidRDefault="00111810" w:rsidP="00CF6A8E">
      <w:pPr>
        <w:spacing w:line="240" w:lineRule="auto"/>
        <w:jc w:val="both"/>
        <w:rPr>
          <w:rFonts w:ascii="Silka" w:hAnsi="Silka" w:cs="Times New Roman"/>
          <w:lang w:eastAsia="hr-HR"/>
        </w:rPr>
      </w:pPr>
      <w:r w:rsidRPr="005204F8">
        <w:rPr>
          <w:rFonts w:ascii="Silka" w:hAnsi="Silka" w:cs="Times New Roman"/>
          <w:lang w:eastAsia="hr-HR"/>
        </w:rPr>
        <w:t xml:space="preserve">Muzejska </w:t>
      </w:r>
      <w:proofErr w:type="spellStart"/>
      <w:r w:rsidRPr="005204F8">
        <w:rPr>
          <w:rFonts w:ascii="Silka" w:hAnsi="Silka" w:cs="Times New Roman"/>
          <w:lang w:eastAsia="hr-HR"/>
        </w:rPr>
        <w:t>čuvaonica</w:t>
      </w:r>
      <w:proofErr w:type="spellEnd"/>
      <w:r w:rsidRPr="005204F8">
        <w:rPr>
          <w:rFonts w:ascii="Silka" w:hAnsi="Silka" w:cs="Times New Roman"/>
          <w:lang w:eastAsia="hr-HR"/>
        </w:rPr>
        <w:t xml:space="preserve"> (kustosi): </w:t>
      </w:r>
      <w:r w:rsidR="00BE4A77" w:rsidRPr="005204F8">
        <w:rPr>
          <w:rFonts w:ascii="Silka" w:hAnsi="Silka" w:cs="Times New Roman"/>
          <w:lang w:eastAsia="hr-HR"/>
        </w:rPr>
        <w:t xml:space="preserve">Zbirka slika i grafika (107), </w:t>
      </w:r>
      <w:r w:rsidR="00FD653F" w:rsidRPr="005204F8">
        <w:rPr>
          <w:rFonts w:ascii="Silka" w:hAnsi="Silka" w:cs="Times New Roman"/>
          <w:lang w:eastAsia="hr-HR"/>
        </w:rPr>
        <w:t xml:space="preserve">Zbirka namještaja (73), </w:t>
      </w:r>
      <w:r w:rsidR="00BE4A77" w:rsidRPr="005204F8">
        <w:rPr>
          <w:rFonts w:ascii="Silka" w:hAnsi="Silka" w:cs="Times New Roman"/>
          <w:lang w:eastAsia="hr-HR"/>
        </w:rPr>
        <w:t>Zbirka lovstva (8), Zbirka arhivskog gradiva (265),</w:t>
      </w:r>
      <w:r w:rsidR="00FD653F" w:rsidRPr="005204F8">
        <w:rPr>
          <w:rFonts w:ascii="Silka" w:hAnsi="Silka" w:cs="Times New Roman"/>
          <w:lang w:eastAsia="hr-HR"/>
        </w:rPr>
        <w:t xml:space="preserve"> </w:t>
      </w:r>
      <w:r w:rsidR="00BE4A77" w:rsidRPr="005204F8">
        <w:rPr>
          <w:rFonts w:ascii="Silka" w:hAnsi="Silka" w:cs="Times New Roman"/>
          <w:lang w:eastAsia="hr-HR"/>
        </w:rPr>
        <w:t>Z</w:t>
      </w:r>
      <w:r w:rsidR="00F924F2" w:rsidRPr="005204F8">
        <w:rPr>
          <w:rFonts w:ascii="Silka" w:hAnsi="Silka" w:cs="Times New Roman"/>
          <w:lang w:eastAsia="hr-HR"/>
        </w:rPr>
        <w:t xml:space="preserve">birke </w:t>
      </w:r>
      <w:proofErr w:type="spellStart"/>
      <w:r w:rsidR="00F924F2" w:rsidRPr="005204F8">
        <w:rPr>
          <w:rFonts w:ascii="Silka" w:hAnsi="Silka" w:cs="Times New Roman"/>
          <w:lang w:eastAsia="hr-HR"/>
        </w:rPr>
        <w:t>varia</w:t>
      </w:r>
      <w:proofErr w:type="spellEnd"/>
      <w:r w:rsidR="00F924F2" w:rsidRPr="005204F8">
        <w:rPr>
          <w:rFonts w:ascii="Silka" w:hAnsi="Silka" w:cs="Times New Roman"/>
          <w:lang w:eastAsia="hr-HR"/>
        </w:rPr>
        <w:t xml:space="preserve"> </w:t>
      </w:r>
      <w:bookmarkStart w:id="20" w:name="OLE_LINK8"/>
      <w:r w:rsidR="00FD653F" w:rsidRPr="005204F8">
        <w:rPr>
          <w:rFonts w:ascii="Silka" w:hAnsi="Silka" w:cs="Times New Roman"/>
          <w:lang w:eastAsia="hr-HR"/>
        </w:rPr>
        <w:t>(16</w:t>
      </w:r>
      <w:r w:rsidR="00BE4A77" w:rsidRPr="005204F8">
        <w:rPr>
          <w:rFonts w:ascii="Silka" w:hAnsi="Silka" w:cs="Times New Roman"/>
          <w:lang w:eastAsia="hr-HR"/>
        </w:rPr>
        <w:t>), Zbirka fotografija (1105)</w:t>
      </w:r>
      <w:bookmarkEnd w:id="20"/>
      <w:r w:rsidR="00FD42CA" w:rsidRPr="005204F8">
        <w:rPr>
          <w:rFonts w:ascii="Silka" w:hAnsi="Silka" w:cs="Times New Roman"/>
          <w:lang w:eastAsia="hr-HR"/>
        </w:rPr>
        <w:t xml:space="preserve"> </w:t>
      </w:r>
      <w:r w:rsidR="006C7E74" w:rsidRPr="005204F8">
        <w:rPr>
          <w:rFonts w:ascii="Silka" w:hAnsi="Silka" w:cs="Times New Roman"/>
          <w:lang w:eastAsia="hr-HR"/>
        </w:rPr>
        <w:t>– Redovita kontrola temperature i relativne vlage</w:t>
      </w:r>
    </w:p>
    <w:p w14:paraId="7854692C" w14:textId="0CC2A551" w:rsidR="004940E1" w:rsidRPr="005204F8" w:rsidRDefault="004940E1" w:rsidP="00CF6A8E">
      <w:pPr>
        <w:spacing w:line="240" w:lineRule="auto"/>
        <w:jc w:val="both"/>
        <w:rPr>
          <w:rFonts w:ascii="Silka" w:hAnsi="Silka" w:cs="Times New Roman"/>
          <w:lang w:eastAsia="hr-HR"/>
        </w:rPr>
      </w:pPr>
      <w:r w:rsidRPr="005204F8">
        <w:rPr>
          <w:rFonts w:ascii="Silka" w:hAnsi="Silka" w:cs="Times New Roman"/>
          <w:lang w:eastAsia="hr-HR"/>
        </w:rPr>
        <w:t xml:space="preserve">Zbirka namještaja (Ivica </w:t>
      </w:r>
      <w:proofErr w:type="spellStart"/>
      <w:r w:rsidRPr="005204F8">
        <w:rPr>
          <w:rFonts w:ascii="Silka" w:hAnsi="Silka" w:cs="Times New Roman"/>
          <w:lang w:eastAsia="hr-HR"/>
        </w:rPr>
        <w:t>Kušinec</w:t>
      </w:r>
      <w:proofErr w:type="spellEnd"/>
      <w:r w:rsidRPr="005204F8">
        <w:rPr>
          <w:rFonts w:ascii="Silka" w:hAnsi="Silka" w:cs="Times New Roman"/>
          <w:lang w:eastAsia="hr-HR"/>
        </w:rPr>
        <w:t>): DT 1202, DT 1077, DT 1076, DT 1075</w:t>
      </w:r>
      <w:r w:rsidR="006C7E74" w:rsidRPr="005204F8">
        <w:rPr>
          <w:rFonts w:ascii="Silka" w:hAnsi="Silka" w:cs="Times New Roman"/>
          <w:lang w:eastAsia="hr-HR"/>
        </w:rPr>
        <w:t xml:space="preserve"> – Zaštitno premazivanje</w:t>
      </w:r>
    </w:p>
    <w:p w14:paraId="38675109" w14:textId="17294B7E" w:rsidR="00FD42CA" w:rsidRPr="005204F8" w:rsidRDefault="00FD42CA" w:rsidP="00CF6A8E">
      <w:pPr>
        <w:spacing w:line="240" w:lineRule="auto"/>
        <w:jc w:val="both"/>
        <w:rPr>
          <w:rFonts w:ascii="Silka" w:hAnsi="Silka" w:cs="Times New Roman"/>
          <w:lang w:eastAsia="hr-HR"/>
        </w:rPr>
      </w:pPr>
      <w:r w:rsidRPr="005204F8">
        <w:rPr>
          <w:rFonts w:ascii="Silka" w:hAnsi="Silka" w:cs="Times New Roman"/>
          <w:lang w:eastAsia="hr-HR"/>
        </w:rPr>
        <w:t xml:space="preserve">Zbirka lovstva (Ivica </w:t>
      </w:r>
      <w:proofErr w:type="spellStart"/>
      <w:r w:rsidRPr="005204F8">
        <w:rPr>
          <w:rFonts w:ascii="Silka" w:hAnsi="Silka" w:cs="Times New Roman"/>
          <w:lang w:eastAsia="hr-HR"/>
        </w:rPr>
        <w:t>Kušinec</w:t>
      </w:r>
      <w:proofErr w:type="spellEnd"/>
      <w:r w:rsidRPr="005204F8">
        <w:rPr>
          <w:rFonts w:ascii="Silka" w:hAnsi="Silka" w:cs="Times New Roman"/>
          <w:lang w:eastAsia="hr-HR"/>
        </w:rPr>
        <w:t xml:space="preserve">): </w:t>
      </w:r>
      <w:r w:rsidR="0093014E" w:rsidRPr="005204F8">
        <w:rPr>
          <w:rFonts w:ascii="Silka" w:hAnsi="Silka" w:cs="Times New Roman"/>
          <w:lang w:eastAsia="hr-HR"/>
        </w:rPr>
        <w:t>DT 28(1-2), DT 29(1-2), DT 1257(1-2), DT 1270(1-2), DT 1290(1-2), DT 1293(1-2), DT 40(1-2), DT 44(1-2), DT 47(1-2), DT 50(1-2), DT 67(1-2), DT 1242(1-2), DT 1243(1-2), DT 1244(1-2), DT 1247(1-2), DT 1248(1-2), DT 1249(1-2), DT 1250(1-2), DT 1252(1-2), DT 1254(1-2), DT 34 (1-2), DT 37(1-2)</w:t>
      </w:r>
      <w:r w:rsidR="006C7E74" w:rsidRPr="005204F8">
        <w:rPr>
          <w:rFonts w:ascii="Silka" w:hAnsi="Silka" w:cs="Times New Roman"/>
          <w:lang w:eastAsia="hr-HR"/>
        </w:rPr>
        <w:t xml:space="preserve"> –</w:t>
      </w:r>
      <w:r w:rsidR="00C54969">
        <w:rPr>
          <w:rFonts w:ascii="Silka" w:hAnsi="Silka" w:cs="Times New Roman"/>
          <w:lang w:eastAsia="hr-HR"/>
        </w:rPr>
        <w:t xml:space="preserve"> </w:t>
      </w:r>
      <w:r w:rsidR="006C7E74" w:rsidRPr="005204F8">
        <w:rPr>
          <w:rFonts w:ascii="Silka" w:hAnsi="Silka" w:cs="Times New Roman"/>
          <w:lang w:eastAsia="hr-HR"/>
        </w:rPr>
        <w:t>Čišćenje i zaštitno premazivanje drvenih dijelova</w:t>
      </w:r>
    </w:p>
    <w:p w14:paraId="062B45DF" w14:textId="461B610E" w:rsidR="004940E1" w:rsidRPr="005204F8" w:rsidRDefault="004940E1" w:rsidP="00CF6A8E">
      <w:pPr>
        <w:spacing w:line="240" w:lineRule="auto"/>
        <w:jc w:val="both"/>
        <w:rPr>
          <w:rFonts w:ascii="Silka" w:hAnsi="Silka" w:cs="Times New Roman"/>
          <w:lang w:eastAsia="hr-HR"/>
        </w:rPr>
      </w:pPr>
      <w:r w:rsidRPr="001D6592">
        <w:rPr>
          <w:rFonts w:ascii="Silka" w:hAnsi="Silka" w:cs="Times New Roman"/>
          <w:lang w:eastAsia="hr-HR"/>
        </w:rPr>
        <w:t>Zbirka oružja (</w:t>
      </w:r>
      <w:r w:rsidR="001D6592" w:rsidRPr="001D6592">
        <w:rPr>
          <w:rFonts w:ascii="Silka" w:hAnsi="Silka" w:cs="Times New Roman"/>
          <w:lang w:eastAsia="hr-HR"/>
        </w:rPr>
        <w:t xml:space="preserve">Ivica </w:t>
      </w:r>
      <w:proofErr w:type="spellStart"/>
      <w:r w:rsidR="001D6592" w:rsidRPr="001D6592">
        <w:rPr>
          <w:rFonts w:ascii="Silka" w:hAnsi="Silka" w:cs="Times New Roman"/>
          <w:lang w:eastAsia="hr-HR"/>
        </w:rPr>
        <w:t>Kušin</w:t>
      </w:r>
      <w:r w:rsidR="001D6592">
        <w:rPr>
          <w:rFonts w:ascii="Silka" w:hAnsi="Silka" w:cs="Times New Roman"/>
          <w:lang w:eastAsia="hr-HR"/>
        </w:rPr>
        <w:t>ec</w:t>
      </w:r>
      <w:proofErr w:type="spellEnd"/>
      <w:r w:rsidRPr="001D6592">
        <w:rPr>
          <w:rFonts w:ascii="Silka" w:hAnsi="Silka" w:cs="Times New Roman"/>
          <w:lang w:eastAsia="hr-HR"/>
        </w:rPr>
        <w:t>): DT 345, DT 346, DT 351, DT 347, DT 348, DT 349, DT 350</w:t>
      </w:r>
      <w:r w:rsidR="00233A5F">
        <w:rPr>
          <w:rFonts w:ascii="Silka" w:hAnsi="Silka" w:cs="Times New Roman"/>
          <w:lang w:eastAsia="hr-HR"/>
        </w:rPr>
        <w:t>, DT 343</w:t>
      </w:r>
      <w:r w:rsidR="006C7E74" w:rsidRPr="001D6592">
        <w:rPr>
          <w:rFonts w:ascii="Silka" w:hAnsi="Silka" w:cs="Times New Roman"/>
          <w:lang w:eastAsia="hr-HR"/>
        </w:rPr>
        <w:t xml:space="preserve"> – Zaštitno premazivanje</w:t>
      </w:r>
      <w:r w:rsidR="00E60268">
        <w:rPr>
          <w:rFonts w:ascii="Silka" w:hAnsi="Silka" w:cs="Times New Roman"/>
          <w:lang w:eastAsia="hr-HR"/>
        </w:rPr>
        <w:t xml:space="preserve"> </w:t>
      </w:r>
    </w:p>
    <w:p w14:paraId="7983470C" w14:textId="308F6FA3" w:rsidR="00E07198" w:rsidRPr="007F7B6C" w:rsidRDefault="003A2F3F" w:rsidP="003A2F3F">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21" w:name="_Toc156997967"/>
      <w:r w:rsidRPr="007F7B6C">
        <w:rPr>
          <w:rFonts w:ascii="Silka Bold" w:eastAsia="Times New Roman" w:hAnsi="Silka Bold" w:cs="Times New Roman"/>
          <w:b w:val="0"/>
          <w:color w:val="auto"/>
          <w:sz w:val="22"/>
          <w:szCs w:val="22"/>
          <w:lang w:eastAsia="hr-HR"/>
        </w:rPr>
        <w:t>2.3.</w:t>
      </w:r>
      <w:r w:rsidR="00236D42" w:rsidRPr="007F7B6C">
        <w:rPr>
          <w:rFonts w:ascii="Silka Bold" w:eastAsia="Times New Roman" w:hAnsi="Silka Bold" w:cs="Times New Roman"/>
          <w:b w:val="0"/>
          <w:color w:val="auto"/>
          <w:sz w:val="22"/>
          <w:szCs w:val="22"/>
          <w:lang w:eastAsia="hr-HR"/>
        </w:rPr>
        <w:t xml:space="preserve"> </w:t>
      </w:r>
      <w:r w:rsidR="00E07198" w:rsidRPr="007F7B6C">
        <w:rPr>
          <w:rFonts w:ascii="Silka Bold" w:eastAsia="Times New Roman" w:hAnsi="Silka Bold" w:cs="Times New Roman"/>
          <w:b w:val="0"/>
          <w:color w:val="auto"/>
          <w:sz w:val="22"/>
          <w:szCs w:val="22"/>
          <w:lang w:eastAsia="hr-HR"/>
        </w:rPr>
        <w:t>Restauracija</w:t>
      </w:r>
      <w:bookmarkEnd w:id="21"/>
      <w:r w:rsidR="00AD51D0" w:rsidRPr="007F7B6C">
        <w:rPr>
          <w:rFonts w:ascii="Silka Bold" w:eastAsia="Times New Roman" w:hAnsi="Silka Bold" w:cs="Times New Roman"/>
          <w:b w:val="0"/>
          <w:color w:val="auto"/>
          <w:sz w:val="22"/>
          <w:szCs w:val="22"/>
          <w:lang w:eastAsia="hr-HR"/>
        </w:rPr>
        <w:t xml:space="preserve"> </w:t>
      </w:r>
    </w:p>
    <w:p w14:paraId="187B7561" w14:textId="725D0B02" w:rsidR="001D6592" w:rsidRDefault="001D6592" w:rsidP="00CF6A8E">
      <w:pPr>
        <w:spacing w:after="0" w:line="240" w:lineRule="auto"/>
        <w:contextualSpacing/>
        <w:jc w:val="both"/>
        <w:rPr>
          <w:rFonts w:ascii="Silka" w:hAnsi="Silka" w:cs="Times New Roman"/>
        </w:rPr>
      </w:pPr>
      <w:r>
        <w:rPr>
          <w:rFonts w:ascii="Silka" w:hAnsi="Silka" w:cs="Times New Roman"/>
        </w:rPr>
        <w:t>2.3.1. Restauracija muzejskih predmeta</w:t>
      </w:r>
    </w:p>
    <w:p w14:paraId="2E131590" w14:textId="6A8E85C2" w:rsidR="00FC11A4" w:rsidRPr="005204F8" w:rsidRDefault="00AA5923" w:rsidP="00CF6A8E">
      <w:pPr>
        <w:spacing w:after="0" w:line="240" w:lineRule="auto"/>
        <w:contextualSpacing/>
        <w:jc w:val="both"/>
        <w:rPr>
          <w:rFonts w:ascii="Silka" w:hAnsi="Silka" w:cs="Times New Roman"/>
        </w:rPr>
      </w:pPr>
      <w:r w:rsidRPr="005204F8">
        <w:rPr>
          <w:rFonts w:ascii="Silka" w:hAnsi="Silka" w:cs="Times New Roman"/>
        </w:rPr>
        <w:t xml:space="preserve">Ukupno predmeta: </w:t>
      </w:r>
      <w:r w:rsidR="009F51DE">
        <w:rPr>
          <w:rFonts w:ascii="Silka" w:hAnsi="Silka" w:cs="Times New Roman"/>
        </w:rPr>
        <w:t>4</w:t>
      </w:r>
    </w:p>
    <w:p w14:paraId="391B20C7" w14:textId="77777777" w:rsidR="001D6592" w:rsidRDefault="001D6592" w:rsidP="00CF6A8E">
      <w:pPr>
        <w:spacing w:after="0" w:line="240" w:lineRule="auto"/>
        <w:contextualSpacing/>
        <w:jc w:val="both"/>
        <w:rPr>
          <w:rFonts w:ascii="Silka" w:hAnsi="Silka" w:cs="Times New Roman"/>
        </w:rPr>
      </w:pPr>
    </w:p>
    <w:p w14:paraId="654DA197" w14:textId="05FC3F75" w:rsidR="0023675D" w:rsidRPr="005204F8" w:rsidRDefault="0023675D" w:rsidP="00CF6A8E">
      <w:pPr>
        <w:spacing w:after="0" w:line="240" w:lineRule="auto"/>
        <w:contextualSpacing/>
        <w:jc w:val="both"/>
        <w:rPr>
          <w:rFonts w:ascii="Silka" w:hAnsi="Silka" w:cs="Times New Roman"/>
        </w:rPr>
      </w:pPr>
      <w:r w:rsidRPr="005204F8">
        <w:rPr>
          <w:rFonts w:ascii="Silka" w:hAnsi="Silka" w:cs="Times New Roman"/>
        </w:rPr>
        <w:t>Zbirka slika i grafika</w:t>
      </w:r>
    </w:p>
    <w:p w14:paraId="09F52585" w14:textId="7F38827E" w:rsidR="00CF6A8E" w:rsidRPr="005204F8" w:rsidRDefault="00CF6A8E" w:rsidP="00CF6A8E">
      <w:pPr>
        <w:spacing w:after="0" w:line="240" w:lineRule="auto"/>
        <w:contextualSpacing/>
        <w:jc w:val="both"/>
        <w:rPr>
          <w:rFonts w:ascii="Silka" w:hAnsi="Silka" w:cs="Times New Roman"/>
        </w:rPr>
      </w:pPr>
      <w:r w:rsidRPr="005204F8">
        <w:rPr>
          <w:rFonts w:ascii="Silka" w:hAnsi="Silka" w:cs="Times New Roman"/>
        </w:rPr>
        <w:t xml:space="preserve">Vlastita radionica (Valentina Meštrić): DT </w:t>
      </w:r>
      <w:r w:rsidR="00B42BCB" w:rsidRPr="005204F8">
        <w:rPr>
          <w:rFonts w:ascii="Silka" w:hAnsi="Silka" w:cs="Times New Roman"/>
        </w:rPr>
        <w:t xml:space="preserve">1315, </w:t>
      </w:r>
      <w:r w:rsidRPr="005204F8">
        <w:rPr>
          <w:rFonts w:ascii="Silka" w:hAnsi="Silka" w:cs="Times New Roman"/>
        </w:rPr>
        <w:t xml:space="preserve">Biskup Juraj </w:t>
      </w:r>
      <w:proofErr w:type="spellStart"/>
      <w:r w:rsidRPr="005204F8">
        <w:rPr>
          <w:rFonts w:ascii="Silka" w:hAnsi="Silka" w:cs="Times New Roman"/>
        </w:rPr>
        <w:t>Utješenović</w:t>
      </w:r>
      <w:proofErr w:type="spellEnd"/>
    </w:p>
    <w:p w14:paraId="5DBD2662" w14:textId="7BE63BBA" w:rsidR="00553BC8" w:rsidRPr="005204F8" w:rsidRDefault="00553BC8" w:rsidP="00CF6A8E">
      <w:pPr>
        <w:spacing w:after="0" w:line="240" w:lineRule="auto"/>
        <w:contextualSpacing/>
        <w:jc w:val="both"/>
        <w:rPr>
          <w:rFonts w:ascii="Silka" w:hAnsi="Silka" w:cs="Times New Roman"/>
        </w:rPr>
      </w:pPr>
    </w:p>
    <w:p w14:paraId="6B924B87" w14:textId="0E513DD1" w:rsidR="00DD6B49" w:rsidRPr="005204F8" w:rsidRDefault="00DD6B49" w:rsidP="00CF6A8E">
      <w:pPr>
        <w:spacing w:after="0" w:line="240" w:lineRule="auto"/>
        <w:contextualSpacing/>
        <w:jc w:val="both"/>
        <w:rPr>
          <w:rFonts w:ascii="Silka" w:hAnsi="Silka" w:cs="Times New Roman"/>
        </w:rPr>
      </w:pPr>
      <w:r w:rsidRPr="005204F8">
        <w:rPr>
          <w:rFonts w:ascii="Silka" w:hAnsi="Silka" w:cs="Times New Roman"/>
        </w:rPr>
        <w:t>Zbirka knjiga</w:t>
      </w:r>
    </w:p>
    <w:p w14:paraId="0A89DBCE" w14:textId="2CB8AFD8" w:rsidR="00CF6A8E" w:rsidRDefault="00CF6A8E" w:rsidP="00CF6A8E">
      <w:pPr>
        <w:spacing w:after="0" w:line="240" w:lineRule="auto"/>
        <w:contextualSpacing/>
        <w:jc w:val="both"/>
        <w:rPr>
          <w:rFonts w:ascii="Silka" w:hAnsi="Silka" w:cs="Times New Roman"/>
        </w:rPr>
      </w:pPr>
      <w:r w:rsidRPr="005204F8">
        <w:rPr>
          <w:rFonts w:ascii="Silka" w:hAnsi="Silka" w:cs="Times New Roman"/>
        </w:rPr>
        <w:t xml:space="preserve">Vlastita radionica (Valentina Meštrić): DT 3476, </w:t>
      </w:r>
      <w:proofErr w:type="spellStart"/>
      <w:r w:rsidRPr="005204F8">
        <w:rPr>
          <w:rFonts w:ascii="Silka" w:hAnsi="Silka" w:cs="Times New Roman"/>
        </w:rPr>
        <w:t>Tagenbuch</w:t>
      </w:r>
      <w:proofErr w:type="spellEnd"/>
    </w:p>
    <w:p w14:paraId="504214C9" w14:textId="77777777" w:rsidR="009F51DE" w:rsidRDefault="009F51DE" w:rsidP="00CF6A8E">
      <w:pPr>
        <w:spacing w:after="0" w:line="240" w:lineRule="auto"/>
        <w:contextualSpacing/>
        <w:jc w:val="both"/>
        <w:rPr>
          <w:rFonts w:ascii="Silka" w:hAnsi="Silka" w:cs="Times New Roman"/>
        </w:rPr>
      </w:pPr>
    </w:p>
    <w:p w14:paraId="14BB0487" w14:textId="4797A434" w:rsidR="009F51DE" w:rsidRDefault="009F51DE" w:rsidP="00CF6A8E">
      <w:pPr>
        <w:spacing w:after="0" w:line="240" w:lineRule="auto"/>
        <w:contextualSpacing/>
        <w:jc w:val="both"/>
        <w:rPr>
          <w:rFonts w:ascii="Silka" w:hAnsi="Silka" w:cs="Times New Roman"/>
        </w:rPr>
      </w:pPr>
      <w:r>
        <w:rPr>
          <w:rFonts w:ascii="Silka" w:hAnsi="Silka" w:cs="Times New Roman"/>
        </w:rPr>
        <w:t>Zbirka namještaja</w:t>
      </w:r>
    </w:p>
    <w:p w14:paraId="50EFC2C4" w14:textId="0D010F1D" w:rsidR="009F51DE" w:rsidRDefault="009F51DE" w:rsidP="009F51DE">
      <w:pPr>
        <w:spacing w:after="0" w:line="240" w:lineRule="auto"/>
        <w:contextualSpacing/>
        <w:jc w:val="both"/>
        <w:rPr>
          <w:rFonts w:ascii="Silka" w:hAnsi="Silka" w:cs="Times New Roman"/>
        </w:rPr>
      </w:pPr>
      <w:r w:rsidRPr="005204F8">
        <w:rPr>
          <w:rFonts w:ascii="Silka" w:hAnsi="Silka" w:cs="Times New Roman"/>
        </w:rPr>
        <w:t xml:space="preserve">Vlastita radionica (Valentina Meštrić): DT </w:t>
      </w:r>
      <w:r>
        <w:rPr>
          <w:rFonts w:ascii="Silka" w:hAnsi="Silka" w:cs="Times New Roman"/>
        </w:rPr>
        <w:t>113, Naslonjač</w:t>
      </w:r>
    </w:p>
    <w:p w14:paraId="27EE3C41" w14:textId="77777777" w:rsidR="009F51DE" w:rsidRDefault="009F51DE" w:rsidP="009F51DE">
      <w:pPr>
        <w:spacing w:after="0" w:line="240" w:lineRule="auto"/>
        <w:contextualSpacing/>
        <w:jc w:val="both"/>
        <w:rPr>
          <w:rFonts w:ascii="Silka" w:hAnsi="Silka" w:cs="Times New Roman"/>
        </w:rPr>
      </w:pPr>
    </w:p>
    <w:p w14:paraId="49CED093" w14:textId="362CD415" w:rsidR="009F51DE" w:rsidRDefault="009F51DE" w:rsidP="009F51DE">
      <w:pPr>
        <w:spacing w:after="0" w:line="240" w:lineRule="auto"/>
        <w:contextualSpacing/>
        <w:jc w:val="both"/>
        <w:rPr>
          <w:rFonts w:ascii="Silka" w:hAnsi="Silka" w:cs="Times New Roman"/>
        </w:rPr>
      </w:pPr>
      <w:r>
        <w:rPr>
          <w:rFonts w:ascii="Silka" w:hAnsi="Silka" w:cs="Times New Roman"/>
        </w:rPr>
        <w:t>Ostalo</w:t>
      </w:r>
    </w:p>
    <w:p w14:paraId="0CACB68F" w14:textId="2D3DE0A6" w:rsidR="009F51DE" w:rsidRDefault="009F51DE" w:rsidP="009F51DE">
      <w:pPr>
        <w:spacing w:after="0" w:line="240" w:lineRule="auto"/>
        <w:contextualSpacing/>
        <w:jc w:val="both"/>
        <w:rPr>
          <w:rFonts w:ascii="Silka" w:hAnsi="Silka" w:cs="Times New Roman"/>
        </w:rPr>
      </w:pPr>
      <w:r w:rsidRPr="005204F8">
        <w:rPr>
          <w:rFonts w:ascii="Silka" w:hAnsi="Silka" w:cs="Times New Roman"/>
        </w:rPr>
        <w:t xml:space="preserve">Vlastita radionica (Valentina Meštrić): </w:t>
      </w:r>
      <w:r>
        <w:rPr>
          <w:rFonts w:ascii="Silka" w:hAnsi="Silka" w:cs="Times New Roman"/>
        </w:rPr>
        <w:t>Ploča</w:t>
      </w:r>
      <w:r w:rsidR="00555782">
        <w:rPr>
          <w:rFonts w:ascii="Silka" w:hAnsi="Silka" w:cs="Times New Roman"/>
        </w:rPr>
        <w:t xml:space="preserve"> u spomen postavljanja kamena temeljca kapele sv. Križa</w:t>
      </w:r>
    </w:p>
    <w:p w14:paraId="6A102882" w14:textId="77777777" w:rsidR="00CF6A8E" w:rsidRPr="005204F8" w:rsidRDefault="00CF6A8E" w:rsidP="00CF6A8E">
      <w:pPr>
        <w:spacing w:after="0" w:line="240" w:lineRule="auto"/>
        <w:contextualSpacing/>
        <w:jc w:val="both"/>
        <w:rPr>
          <w:rFonts w:ascii="Silka" w:hAnsi="Silka" w:cs="Times New Roman"/>
        </w:rPr>
      </w:pPr>
    </w:p>
    <w:p w14:paraId="0D93A496" w14:textId="3234EAE9" w:rsidR="00CF6A8E" w:rsidRPr="007F7B6C" w:rsidRDefault="001D6592" w:rsidP="00CF6A8E">
      <w:pPr>
        <w:spacing w:after="0" w:line="240" w:lineRule="auto"/>
        <w:contextualSpacing/>
        <w:jc w:val="both"/>
        <w:rPr>
          <w:rFonts w:ascii="Silka Bold" w:hAnsi="Silka Bold" w:cs="Times New Roman"/>
        </w:rPr>
      </w:pPr>
      <w:r w:rsidRPr="007F7B6C">
        <w:rPr>
          <w:rFonts w:ascii="Silka Bold" w:hAnsi="Silka Bold" w:cs="Times New Roman"/>
        </w:rPr>
        <w:t>2.3.2. Restauracija interijera</w:t>
      </w:r>
    </w:p>
    <w:p w14:paraId="603D0D7F" w14:textId="11A4337E" w:rsidR="00CF6A8E" w:rsidRDefault="00CF6A8E" w:rsidP="00CF6A8E">
      <w:pPr>
        <w:spacing w:after="0" w:line="240" w:lineRule="auto"/>
        <w:contextualSpacing/>
        <w:jc w:val="both"/>
        <w:rPr>
          <w:rFonts w:ascii="Silka" w:hAnsi="Silka" w:cs="Times New Roman"/>
        </w:rPr>
      </w:pPr>
      <w:r w:rsidRPr="005204F8">
        <w:rPr>
          <w:rFonts w:ascii="Silka" w:hAnsi="Silka" w:cs="Times New Roman"/>
        </w:rPr>
        <w:t xml:space="preserve">Vlastita radionica (Valentina Meštrić): </w:t>
      </w:r>
      <w:r w:rsidR="001D6592">
        <w:rPr>
          <w:rFonts w:ascii="Silka" w:hAnsi="Silka" w:cs="Times New Roman"/>
        </w:rPr>
        <w:t xml:space="preserve">restauracija cijele prostorije </w:t>
      </w:r>
      <w:r w:rsidRPr="005204F8">
        <w:rPr>
          <w:rFonts w:ascii="Silka" w:hAnsi="Silka" w:cs="Times New Roman"/>
        </w:rPr>
        <w:t>Male knjižnice Dvora Trakošćan</w:t>
      </w:r>
      <w:r w:rsidR="001D6592">
        <w:rPr>
          <w:rFonts w:ascii="Silka" w:hAnsi="Silka" w:cs="Times New Roman"/>
        </w:rPr>
        <w:t xml:space="preserve"> – obnova </w:t>
      </w:r>
      <w:proofErr w:type="spellStart"/>
      <w:r w:rsidR="001D6592">
        <w:rPr>
          <w:rFonts w:ascii="Silka" w:hAnsi="Silka" w:cs="Times New Roman"/>
        </w:rPr>
        <w:t>flokiranih</w:t>
      </w:r>
      <w:proofErr w:type="spellEnd"/>
      <w:r w:rsidR="001D6592">
        <w:rPr>
          <w:rFonts w:ascii="Silka" w:hAnsi="Silka" w:cs="Times New Roman"/>
        </w:rPr>
        <w:t xml:space="preserve"> tapeta 55 m2</w:t>
      </w:r>
    </w:p>
    <w:p w14:paraId="7C9BF468" w14:textId="77777777" w:rsidR="001D6592" w:rsidRPr="005204F8" w:rsidRDefault="001D6592" w:rsidP="00CF6A8E">
      <w:pPr>
        <w:spacing w:after="0" w:line="240" w:lineRule="auto"/>
        <w:contextualSpacing/>
        <w:jc w:val="both"/>
        <w:rPr>
          <w:rFonts w:ascii="Silka" w:hAnsi="Silka" w:cs="Times New Roman"/>
        </w:rPr>
      </w:pPr>
    </w:p>
    <w:p w14:paraId="5656F02A" w14:textId="01A83BD1" w:rsidR="00F924F2" w:rsidRPr="005204F8" w:rsidRDefault="0023675D" w:rsidP="00175ABD">
      <w:pPr>
        <w:spacing w:after="0" w:line="240" w:lineRule="auto"/>
        <w:contextualSpacing/>
        <w:jc w:val="both"/>
        <w:rPr>
          <w:rFonts w:ascii="Silka" w:hAnsi="Silka" w:cs="Times New Roman"/>
        </w:rPr>
      </w:pPr>
      <w:r w:rsidRPr="005204F8">
        <w:rPr>
          <w:rFonts w:ascii="Silka" w:hAnsi="Silka" w:cs="Times New Roman"/>
        </w:rPr>
        <w:lastRenderedPageBreak/>
        <w:t xml:space="preserve">        </w:t>
      </w:r>
      <w:r w:rsidR="003A2F3F" w:rsidRPr="005204F8">
        <w:rPr>
          <w:rFonts w:ascii="Silka" w:hAnsi="Silka" w:cs="Times New Roman"/>
        </w:rPr>
        <w:t xml:space="preserve">              </w:t>
      </w:r>
    </w:p>
    <w:p w14:paraId="3C499E28" w14:textId="7D22CA27" w:rsidR="00E07198" w:rsidRPr="00917EFE" w:rsidRDefault="003A2F3F" w:rsidP="003A2F3F">
      <w:pPr>
        <w:pStyle w:val="Naslov2"/>
        <w:spacing w:before="0" w:line="240" w:lineRule="auto"/>
        <w:contextualSpacing/>
        <w:jc w:val="both"/>
        <w:rPr>
          <w:rFonts w:ascii="Silka Bold" w:hAnsi="Silka Bold" w:cs="Times New Roman"/>
          <w:b w:val="0"/>
          <w:color w:val="auto"/>
          <w:sz w:val="22"/>
          <w:szCs w:val="22"/>
          <w:lang w:eastAsia="hr-HR"/>
        </w:rPr>
      </w:pPr>
      <w:bookmarkStart w:id="22" w:name="_Toc156997968"/>
      <w:r w:rsidRPr="00917EFE">
        <w:rPr>
          <w:rFonts w:ascii="Silka Bold" w:hAnsi="Silka Bold" w:cs="Times New Roman"/>
          <w:b w:val="0"/>
          <w:color w:val="auto"/>
          <w:sz w:val="22"/>
          <w:szCs w:val="22"/>
          <w:lang w:eastAsia="hr-HR"/>
        </w:rPr>
        <w:t>2.4.</w:t>
      </w:r>
      <w:r w:rsidR="00236D42" w:rsidRPr="00917EFE">
        <w:rPr>
          <w:rFonts w:ascii="Silka Bold" w:hAnsi="Silka Bold" w:cs="Times New Roman"/>
          <w:b w:val="0"/>
          <w:color w:val="auto"/>
          <w:sz w:val="22"/>
          <w:szCs w:val="22"/>
          <w:lang w:eastAsia="hr-HR"/>
        </w:rPr>
        <w:t xml:space="preserve"> </w:t>
      </w:r>
      <w:r w:rsidR="00E07198" w:rsidRPr="00917EFE">
        <w:rPr>
          <w:rFonts w:ascii="Silka Bold" w:hAnsi="Silka Bold" w:cs="Times New Roman"/>
          <w:b w:val="0"/>
          <w:color w:val="auto"/>
          <w:sz w:val="22"/>
          <w:szCs w:val="22"/>
          <w:lang w:eastAsia="hr-HR"/>
        </w:rPr>
        <w:t>Ostalo</w:t>
      </w:r>
      <w:bookmarkEnd w:id="22"/>
      <w:r w:rsidR="00E07198" w:rsidRPr="00917EFE">
        <w:rPr>
          <w:rFonts w:ascii="Silka Bold" w:hAnsi="Silka Bold" w:cs="Times New Roman"/>
          <w:b w:val="0"/>
          <w:color w:val="auto"/>
          <w:sz w:val="22"/>
          <w:szCs w:val="22"/>
          <w:lang w:eastAsia="hr-HR"/>
        </w:rPr>
        <w:t xml:space="preserve"> </w:t>
      </w:r>
    </w:p>
    <w:p w14:paraId="62BDFCA0" w14:textId="1F9A8B5C" w:rsidR="00BE736B" w:rsidRDefault="00BE736B" w:rsidP="00031FAC">
      <w:pPr>
        <w:spacing w:after="0" w:line="240" w:lineRule="auto"/>
        <w:contextualSpacing/>
        <w:jc w:val="both"/>
        <w:rPr>
          <w:rFonts w:ascii="Silka" w:hAnsi="Silka" w:cs="Times New Roman"/>
        </w:rPr>
      </w:pPr>
      <w:r w:rsidRPr="005204F8">
        <w:rPr>
          <w:rFonts w:ascii="Silka" w:hAnsi="Silka" w:cs="Times New Roman"/>
        </w:rPr>
        <w:t>Redovno održavanje stalnog i izložbenog postava.</w:t>
      </w:r>
    </w:p>
    <w:p w14:paraId="44A86749" w14:textId="62668850" w:rsidR="001D6592" w:rsidRPr="005204F8" w:rsidRDefault="001D6592" w:rsidP="00031FAC">
      <w:pPr>
        <w:spacing w:after="0" w:line="240" w:lineRule="auto"/>
        <w:contextualSpacing/>
        <w:jc w:val="both"/>
        <w:rPr>
          <w:rFonts w:ascii="Silka" w:hAnsi="Silka" w:cs="Times New Roman"/>
        </w:rPr>
      </w:pPr>
      <w:r>
        <w:rPr>
          <w:rFonts w:ascii="Silka" w:hAnsi="Silka" w:cs="Times New Roman"/>
        </w:rPr>
        <w:t xml:space="preserve">Kontrola stanja predmeta u postavu (Meštrić, </w:t>
      </w:r>
      <w:proofErr w:type="spellStart"/>
      <w:r>
        <w:rPr>
          <w:rFonts w:ascii="Silka" w:hAnsi="Silka" w:cs="Times New Roman"/>
        </w:rPr>
        <w:t>Kušinec</w:t>
      </w:r>
      <w:proofErr w:type="spellEnd"/>
      <w:r>
        <w:rPr>
          <w:rFonts w:ascii="Silka" w:hAnsi="Silka" w:cs="Times New Roman"/>
        </w:rPr>
        <w:t xml:space="preserve">) </w:t>
      </w:r>
    </w:p>
    <w:p w14:paraId="42A4B084" w14:textId="1A1F229A" w:rsidR="001513C3" w:rsidRPr="005204F8" w:rsidRDefault="001513C3" w:rsidP="00B31E8B">
      <w:pPr>
        <w:spacing w:after="0" w:line="240" w:lineRule="auto"/>
        <w:jc w:val="both"/>
        <w:rPr>
          <w:rFonts w:ascii="Silka" w:eastAsia="Times New Roman" w:hAnsi="Silka" w:cs="Times New Roman"/>
          <w:lang w:eastAsia="hr-HR"/>
        </w:rPr>
      </w:pPr>
    </w:p>
    <w:p w14:paraId="23A66596" w14:textId="474524E1" w:rsidR="00B31E8B" w:rsidRPr="005204F8" w:rsidRDefault="00B31E8B" w:rsidP="00B31E8B">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Ivan Mravlinčić</w:t>
      </w:r>
    </w:p>
    <w:p w14:paraId="1F41EE33" w14:textId="6C2FC08B" w:rsidR="00F357B7" w:rsidRPr="005204F8" w:rsidRDefault="00F357B7" w:rsidP="00D96BF7">
      <w:pPr>
        <w:pStyle w:val="Odlomakpopisa"/>
        <w:numPr>
          <w:ilvl w:val="0"/>
          <w:numId w:val="9"/>
        </w:numPr>
        <w:contextualSpacing/>
        <w:rPr>
          <w:rFonts w:ascii="Silka" w:hAnsi="Silka" w:cs="Times New Roman"/>
        </w:rPr>
      </w:pPr>
      <w:r w:rsidRPr="005204F8">
        <w:rPr>
          <w:rFonts w:ascii="Silka" w:hAnsi="Silka" w:cs="Times New Roman"/>
        </w:rPr>
        <w:t xml:space="preserve">suradnja </w:t>
      </w:r>
      <w:r w:rsidR="008514D2" w:rsidRPr="005204F8">
        <w:rPr>
          <w:rFonts w:ascii="Silka" w:hAnsi="Silka" w:cs="Times New Roman"/>
        </w:rPr>
        <w:t xml:space="preserve">s vanjskim suradnicima </w:t>
      </w:r>
      <w:r w:rsidRPr="005204F8">
        <w:rPr>
          <w:rFonts w:ascii="Silka" w:hAnsi="Silka" w:cs="Times New Roman"/>
        </w:rPr>
        <w:t xml:space="preserve">oko </w:t>
      </w:r>
      <w:proofErr w:type="spellStart"/>
      <w:r w:rsidRPr="005204F8">
        <w:rPr>
          <w:rFonts w:ascii="Silka" w:hAnsi="Silka" w:cs="Times New Roman"/>
        </w:rPr>
        <w:t>fumigacije</w:t>
      </w:r>
      <w:proofErr w:type="spellEnd"/>
      <w:r w:rsidRPr="005204F8">
        <w:rPr>
          <w:rFonts w:ascii="Silka" w:hAnsi="Silka" w:cs="Times New Roman"/>
        </w:rPr>
        <w:t xml:space="preserve"> i </w:t>
      </w:r>
      <w:proofErr w:type="spellStart"/>
      <w:r w:rsidRPr="005204F8">
        <w:rPr>
          <w:rFonts w:ascii="Silka" w:hAnsi="Silka" w:cs="Times New Roman"/>
        </w:rPr>
        <w:t>insektizacije</w:t>
      </w:r>
      <w:proofErr w:type="spellEnd"/>
      <w:r w:rsidRPr="005204F8">
        <w:rPr>
          <w:rFonts w:ascii="Silka" w:hAnsi="Silka" w:cs="Times New Roman"/>
        </w:rPr>
        <w:t xml:space="preserve"> muzejske građe</w:t>
      </w:r>
    </w:p>
    <w:p w14:paraId="72D11BF1" w14:textId="30A34271" w:rsidR="0037204B" w:rsidRPr="005204F8" w:rsidRDefault="0037204B" w:rsidP="00D96BF7">
      <w:pPr>
        <w:pStyle w:val="Odlomakpopisa"/>
        <w:numPr>
          <w:ilvl w:val="0"/>
          <w:numId w:val="9"/>
        </w:numPr>
        <w:contextualSpacing/>
        <w:rPr>
          <w:rFonts w:ascii="Silka" w:hAnsi="Silka" w:cs="Times New Roman"/>
        </w:rPr>
      </w:pPr>
      <w:r w:rsidRPr="005204F8">
        <w:rPr>
          <w:rFonts w:ascii="Silka" w:hAnsi="Silka" w:cs="Times New Roman"/>
        </w:rPr>
        <w:t>koordinacija s vanjskim suradnicima za restauriranje slika</w:t>
      </w:r>
    </w:p>
    <w:p w14:paraId="5B29F033" w14:textId="55ADC11B" w:rsidR="0037204B" w:rsidRPr="005204F8" w:rsidRDefault="0037204B" w:rsidP="00D96BF7">
      <w:pPr>
        <w:pStyle w:val="Odlomakpopisa"/>
        <w:numPr>
          <w:ilvl w:val="0"/>
          <w:numId w:val="9"/>
        </w:numPr>
        <w:contextualSpacing/>
        <w:rPr>
          <w:rFonts w:ascii="Silka" w:hAnsi="Silka" w:cs="Times New Roman"/>
        </w:rPr>
      </w:pPr>
      <w:r w:rsidRPr="005204F8">
        <w:rPr>
          <w:rFonts w:ascii="Silka" w:hAnsi="Silka" w:cs="Times New Roman"/>
        </w:rPr>
        <w:t>suradnja s konzervatorima i izvođačima vezano uz izradu rukohvata i pokrova bunara u dvorcu</w:t>
      </w:r>
    </w:p>
    <w:p w14:paraId="72F0B3E9" w14:textId="7D05906D" w:rsidR="0037204B" w:rsidRPr="005204F8" w:rsidRDefault="0037204B" w:rsidP="00D96BF7">
      <w:pPr>
        <w:pStyle w:val="Odlomakpopisa"/>
        <w:numPr>
          <w:ilvl w:val="0"/>
          <w:numId w:val="9"/>
        </w:numPr>
        <w:contextualSpacing/>
        <w:rPr>
          <w:rFonts w:ascii="Silka" w:hAnsi="Silka" w:cs="Times New Roman"/>
        </w:rPr>
      </w:pPr>
      <w:r w:rsidRPr="005204F8">
        <w:rPr>
          <w:rFonts w:ascii="Silka" w:hAnsi="Silka" w:cs="Times New Roman"/>
        </w:rPr>
        <w:t>suradnja s konzervatorima i izvođačima vezano uz izradu drvenog stepeništa u perivoju</w:t>
      </w:r>
    </w:p>
    <w:p w14:paraId="2ED009E5" w14:textId="78C02E6C" w:rsidR="0037204B" w:rsidRPr="005204F8" w:rsidRDefault="0037204B" w:rsidP="00D96BF7">
      <w:pPr>
        <w:pStyle w:val="Odlomakpopisa"/>
        <w:numPr>
          <w:ilvl w:val="0"/>
          <w:numId w:val="9"/>
        </w:numPr>
        <w:contextualSpacing/>
        <w:rPr>
          <w:rFonts w:ascii="Silka" w:hAnsi="Silka" w:cs="Times New Roman"/>
        </w:rPr>
      </w:pPr>
      <w:r w:rsidRPr="005204F8">
        <w:rPr>
          <w:rFonts w:ascii="Silka" w:hAnsi="Silka" w:cs="Times New Roman"/>
        </w:rPr>
        <w:t xml:space="preserve">suradnja s Prirodoslovnim matematičkim fakultetom oko instalacije </w:t>
      </w:r>
      <w:proofErr w:type="spellStart"/>
      <w:r w:rsidRPr="005204F8">
        <w:rPr>
          <w:rFonts w:ascii="Silka" w:hAnsi="Silka" w:cs="Times New Roman"/>
        </w:rPr>
        <w:t>akcelerografske</w:t>
      </w:r>
      <w:proofErr w:type="spellEnd"/>
      <w:r w:rsidRPr="005204F8">
        <w:rPr>
          <w:rFonts w:ascii="Silka" w:hAnsi="Silka" w:cs="Times New Roman"/>
        </w:rPr>
        <w:t xml:space="preserve"> postaje u dvorcu te Građevinskim i arhitektonskim fakultetom u Osijeku oko mjerenja pukotina uzrokovanih potresom</w:t>
      </w:r>
    </w:p>
    <w:p w14:paraId="3FC188DF" w14:textId="0931CE57" w:rsidR="00323F26" w:rsidRPr="005204F8" w:rsidRDefault="00323F26" w:rsidP="00323F26">
      <w:pPr>
        <w:contextualSpacing/>
        <w:rPr>
          <w:rFonts w:ascii="Silka" w:hAnsi="Silka" w:cs="Times New Roman"/>
        </w:rPr>
      </w:pPr>
    </w:p>
    <w:p w14:paraId="0F929950" w14:textId="77777777" w:rsidR="008514D2" w:rsidRPr="005204F8" w:rsidRDefault="008514D2" w:rsidP="008514D2">
      <w:pPr>
        <w:spacing w:after="0" w:line="240" w:lineRule="auto"/>
        <w:contextualSpacing/>
        <w:rPr>
          <w:rFonts w:ascii="Silka" w:hAnsi="Silka" w:cs="Times New Roman"/>
        </w:rPr>
      </w:pPr>
      <w:r w:rsidRPr="005204F8">
        <w:rPr>
          <w:rFonts w:ascii="Silka" w:hAnsi="Silka" w:cs="Times New Roman"/>
        </w:rPr>
        <w:t xml:space="preserve">Ivica </w:t>
      </w:r>
      <w:proofErr w:type="spellStart"/>
      <w:r w:rsidRPr="005204F8">
        <w:rPr>
          <w:rFonts w:ascii="Silka" w:hAnsi="Silka" w:cs="Times New Roman"/>
        </w:rPr>
        <w:t>Kušinec</w:t>
      </w:r>
      <w:proofErr w:type="spellEnd"/>
    </w:p>
    <w:p w14:paraId="06103FD9" w14:textId="6008FAE1" w:rsidR="008514D2" w:rsidRPr="005204F8" w:rsidRDefault="008514D2" w:rsidP="00D96BF7">
      <w:pPr>
        <w:numPr>
          <w:ilvl w:val="0"/>
          <w:numId w:val="9"/>
        </w:numPr>
        <w:spacing w:after="0" w:line="240" w:lineRule="auto"/>
        <w:contextualSpacing/>
        <w:jc w:val="both"/>
        <w:rPr>
          <w:rFonts w:ascii="Silka" w:eastAsia="PMingLiU" w:hAnsi="Silka" w:cs="Times New Roman"/>
          <w:lang w:eastAsia="zh-TW"/>
        </w:rPr>
      </w:pPr>
      <w:r w:rsidRPr="005204F8">
        <w:rPr>
          <w:rFonts w:ascii="Silka" w:eastAsia="PMingLiU" w:hAnsi="Silka" w:cs="Times New Roman"/>
          <w:lang w:eastAsia="zh-TW"/>
        </w:rPr>
        <w:t xml:space="preserve">suradnja s vanjskim suradnicima oko </w:t>
      </w:r>
      <w:proofErr w:type="spellStart"/>
      <w:r w:rsidRPr="005204F8">
        <w:rPr>
          <w:rFonts w:ascii="Silka" w:eastAsia="PMingLiU" w:hAnsi="Silka" w:cs="Times New Roman"/>
          <w:lang w:eastAsia="zh-TW"/>
        </w:rPr>
        <w:t>fumigacije</w:t>
      </w:r>
      <w:proofErr w:type="spellEnd"/>
      <w:r w:rsidRPr="005204F8">
        <w:rPr>
          <w:rFonts w:ascii="Silka" w:eastAsia="PMingLiU" w:hAnsi="Silka" w:cs="Times New Roman"/>
          <w:lang w:eastAsia="zh-TW"/>
        </w:rPr>
        <w:t xml:space="preserve"> i </w:t>
      </w:r>
      <w:proofErr w:type="spellStart"/>
      <w:r w:rsidRPr="005204F8">
        <w:rPr>
          <w:rFonts w:ascii="Silka" w:eastAsia="PMingLiU" w:hAnsi="Silka" w:cs="Times New Roman"/>
          <w:lang w:eastAsia="zh-TW"/>
        </w:rPr>
        <w:t>insektizacije</w:t>
      </w:r>
      <w:proofErr w:type="spellEnd"/>
      <w:r w:rsidRPr="005204F8">
        <w:rPr>
          <w:rFonts w:ascii="Silka" w:eastAsia="PMingLiU" w:hAnsi="Silka" w:cs="Times New Roman"/>
          <w:lang w:eastAsia="zh-TW"/>
        </w:rPr>
        <w:t xml:space="preserve"> muzejske građe</w:t>
      </w:r>
    </w:p>
    <w:p w14:paraId="0099B2B7" w14:textId="549ADE13" w:rsidR="008514D2" w:rsidRPr="005204F8" w:rsidRDefault="008514D2" w:rsidP="00D96BF7">
      <w:pPr>
        <w:numPr>
          <w:ilvl w:val="0"/>
          <w:numId w:val="9"/>
        </w:numPr>
        <w:spacing w:after="0" w:line="240" w:lineRule="auto"/>
        <w:contextualSpacing/>
        <w:jc w:val="both"/>
        <w:rPr>
          <w:rFonts w:ascii="Silka" w:eastAsia="PMingLiU" w:hAnsi="Silka" w:cs="Times New Roman"/>
          <w:lang w:eastAsia="zh-TW"/>
        </w:rPr>
      </w:pPr>
      <w:r w:rsidRPr="005204F8">
        <w:rPr>
          <w:rFonts w:ascii="Silka" w:eastAsia="PMingLiU" w:hAnsi="Silka" w:cs="Times New Roman"/>
          <w:lang w:eastAsia="zh-TW"/>
        </w:rPr>
        <w:t xml:space="preserve">pomoć restauratorici-konzervatorici kod restauracije </w:t>
      </w:r>
      <w:proofErr w:type="spellStart"/>
      <w:r w:rsidRPr="005204F8">
        <w:rPr>
          <w:rFonts w:ascii="Silka" w:eastAsia="PMingLiU" w:hAnsi="Silka" w:cs="Times New Roman"/>
          <w:lang w:eastAsia="zh-TW"/>
        </w:rPr>
        <w:t>flokiranih</w:t>
      </w:r>
      <w:proofErr w:type="spellEnd"/>
      <w:r w:rsidRPr="005204F8">
        <w:rPr>
          <w:rFonts w:ascii="Silka" w:eastAsia="PMingLiU" w:hAnsi="Silka" w:cs="Times New Roman"/>
          <w:lang w:eastAsia="zh-TW"/>
        </w:rPr>
        <w:t xml:space="preserve"> tapeta iz Male knjižnice</w:t>
      </w:r>
    </w:p>
    <w:p w14:paraId="3C090C00" w14:textId="77777777" w:rsidR="008514D2" w:rsidRPr="005204F8" w:rsidRDefault="008514D2" w:rsidP="00323F26">
      <w:pPr>
        <w:spacing w:after="0" w:line="240" w:lineRule="auto"/>
        <w:contextualSpacing/>
        <w:rPr>
          <w:rFonts w:ascii="Silka" w:hAnsi="Silka" w:cs="Times New Roman"/>
        </w:rPr>
      </w:pPr>
    </w:p>
    <w:p w14:paraId="3E28BA32" w14:textId="552D0AED" w:rsidR="00323F26" w:rsidRPr="005204F8" w:rsidRDefault="00323F26" w:rsidP="00A0777F">
      <w:pPr>
        <w:spacing w:after="0" w:line="240" w:lineRule="auto"/>
        <w:contextualSpacing/>
        <w:jc w:val="both"/>
        <w:rPr>
          <w:rFonts w:ascii="Silka" w:hAnsi="Silka" w:cs="Times New Roman"/>
        </w:rPr>
      </w:pPr>
      <w:r w:rsidRPr="005204F8">
        <w:rPr>
          <w:rFonts w:ascii="Silka" w:hAnsi="Silka" w:cs="Times New Roman"/>
        </w:rPr>
        <w:t>Valentina Meštrić</w:t>
      </w:r>
    </w:p>
    <w:p w14:paraId="3B7BE6A2" w14:textId="40718696" w:rsidR="00323F26" w:rsidRPr="005204F8" w:rsidRDefault="00CA6EDC" w:rsidP="00D96BF7">
      <w:pPr>
        <w:numPr>
          <w:ilvl w:val="0"/>
          <w:numId w:val="9"/>
        </w:numPr>
        <w:spacing w:after="0" w:line="240" w:lineRule="auto"/>
        <w:contextualSpacing/>
        <w:jc w:val="both"/>
        <w:rPr>
          <w:rFonts w:ascii="Silka" w:eastAsia="PMingLiU" w:hAnsi="Silka" w:cs="Times New Roman"/>
          <w:lang w:eastAsia="zh-TW"/>
        </w:rPr>
      </w:pPr>
      <w:r w:rsidRPr="005204F8">
        <w:rPr>
          <w:rFonts w:ascii="Silka" w:eastAsia="PMingLiU" w:hAnsi="Silka" w:cs="Times New Roman"/>
          <w:lang w:eastAsia="zh-TW"/>
        </w:rPr>
        <w:t>s</w:t>
      </w:r>
      <w:r w:rsidR="00323F26" w:rsidRPr="005204F8">
        <w:rPr>
          <w:rFonts w:ascii="Silka" w:eastAsia="PMingLiU" w:hAnsi="Silka" w:cs="Times New Roman"/>
          <w:lang w:eastAsia="zh-TW"/>
        </w:rPr>
        <w:t xml:space="preserve">uradnja s vanjskim suradnicima za izradu plana </w:t>
      </w:r>
      <w:proofErr w:type="spellStart"/>
      <w:r w:rsidR="00323F26" w:rsidRPr="005204F8">
        <w:rPr>
          <w:rFonts w:ascii="Silka" w:eastAsia="PMingLiU" w:hAnsi="Silka" w:cs="Times New Roman"/>
          <w:lang w:eastAsia="zh-TW"/>
        </w:rPr>
        <w:t>fumigacije</w:t>
      </w:r>
      <w:proofErr w:type="spellEnd"/>
      <w:r w:rsidR="00323F26" w:rsidRPr="005204F8">
        <w:rPr>
          <w:rFonts w:ascii="Silka" w:eastAsia="PMingLiU" w:hAnsi="Silka" w:cs="Times New Roman"/>
          <w:lang w:eastAsia="zh-TW"/>
        </w:rPr>
        <w:t xml:space="preserve"> namještaja i drvene građe</w:t>
      </w:r>
    </w:p>
    <w:p w14:paraId="1B4B9FDB" w14:textId="5C927285" w:rsidR="00323F26" w:rsidRPr="005204F8" w:rsidRDefault="00CA6EDC" w:rsidP="00D96BF7">
      <w:pPr>
        <w:numPr>
          <w:ilvl w:val="0"/>
          <w:numId w:val="9"/>
        </w:numPr>
        <w:spacing w:after="0" w:line="240" w:lineRule="auto"/>
        <w:contextualSpacing/>
        <w:jc w:val="both"/>
        <w:rPr>
          <w:rFonts w:ascii="Silka" w:eastAsia="PMingLiU" w:hAnsi="Silka" w:cs="Times New Roman"/>
          <w:lang w:eastAsia="zh-TW"/>
        </w:rPr>
      </w:pPr>
      <w:r w:rsidRPr="005204F8">
        <w:rPr>
          <w:rFonts w:ascii="Silka" w:eastAsia="PMingLiU" w:hAnsi="Silka" w:cs="Times New Roman"/>
          <w:lang w:eastAsia="zh-TW"/>
        </w:rPr>
        <w:t>i</w:t>
      </w:r>
      <w:r w:rsidR="00323F26" w:rsidRPr="005204F8">
        <w:rPr>
          <w:rFonts w:ascii="Silka" w:eastAsia="PMingLiU" w:hAnsi="Silka" w:cs="Times New Roman"/>
          <w:lang w:eastAsia="zh-TW"/>
        </w:rPr>
        <w:t xml:space="preserve">zrada plana preventivne zaštite (postavljanje </w:t>
      </w:r>
      <w:proofErr w:type="spellStart"/>
      <w:r w:rsidR="00323F26" w:rsidRPr="005204F8">
        <w:rPr>
          <w:rFonts w:ascii="Silka" w:eastAsia="PMingLiU" w:hAnsi="Silka" w:cs="Times New Roman"/>
          <w:lang w:eastAsia="zh-TW"/>
        </w:rPr>
        <w:t>distancera</w:t>
      </w:r>
      <w:proofErr w:type="spellEnd"/>
      <w:r w:rsidR="00323F26" w:rsidRPr="005204F8">
        <w:rPr>
          <w:rFonts w:ascii="Silka" w:eastAsia="PMingLiU" w:hAnsi="Silka" w:cs="Times New Roman"/>
          <w:lang w:eastAsia="zh-TW"/>
        </w:rPr>
        <w:t xml:space="preserve"> i kamera za zaštitu građe)</w:t>
      </w:r>
    </w:p>
    <w:p w14:paraId="2BCDCBFC" w14:textId="1D5EAAEE" w:rsidR="008514D2" w:rsidRPr="005204F8" w:rsidRDefault="00CA6EDC" w:rsidP="00D96BF7">
      <w:pPr>
        <w:numPr>
          <w:ilvl w:val="0"/>
          <w:numId w:val="9"/>
        </w:numPr>
        <w:spacing w:after="0" w:line="240" w:lineRule="auto"/>
        <w:contextualSpacing/>
        <w:jc w:val="both"/>
        <w:rPr>
          <w:rFonts w:ascii="Silka" w:eastAsia="PMingLiU" w:hAnsi="Silka" w:cs="Times New Roman"/>
          <w:lang w:eastAsia="zh-TW"/>
        </w:rPr>
      </w:pPr>
      <w:r w:rsidRPr="005204F8">
        <w:rPr>
          <w:rFonts w:ascii="Silka" w:eastAsia="PMingLiU" w:hAnsi="Silka" w:cs="Times New Roman"/>
          <w:lang w:eastAsia="zh-TW"/>
        </w:rPr>
        <w:t>i</w:t>
      </w:r>
      <w:r w:rsidR="00323F26" w:rsidRPr="005204F8">
        <w:rPr>
          <w:rFonts w:ascii="Silka" w:eastAsia="PMingLiU" w:hAnsi="Silka" w:cs="Times New Roman"/>
          <w:lang w:eastAsia="zh-TW"/>
        </w:rPr>
        <w:t>zrada plana i suradnja s vanjskim suradnicima za restauriranje slika</w:t>
      </w:r>
    </w:p>
    <w:p w14:paraId="49D8200F" w14:textId="3B9A1D56" w:rsidR="00646265" w:rsidRPr="00917EFE" w:rsidRDefault="00646265" w:rsidP="007000AE">
      <w:pPr>
        <w:pStyle w:val="Naslov1"/>
        <w:rPr>
          <w:rFonts w:ascii="Silka Bold" w:hAnsi="Silka Bold"/>
          <w:b w:val="0"/>
          <w:sz w:val="22"/>
          <w:szCs w:val="22"/>
        </w:rPr>
      </w:pPr>
      <w:bookmarkStart w:id="23" w:name="_Toc156997969"/>
      <w:r w:rsidRPr="00917EFE">
        <w:rPr>
          <w:rFonts w:ascii="Silka Bold" w:hAnsi="Silka Bold"/>
          <w:b w:val="0"/>
          <w:sz w:val="22"/>
          <w:szCs w:val="22"/>
        </w:rPr>
        <w:t>3. DOKUMENTACIJA</w:t>
      </w:r>
      <w:bookmarkEnd w:id="23"/>
    </w:p>
    <w:p w14:paraId="0352B59F" w14:textId="2D2F1393" w:rsidR="00901116" w:rsidRPr="00917EFE" w:rsidRDefault="00646265" w:rsidP="00031FAC">
      <w:pPr>
        <w:pStyle w:val="Naslov2"/>
        <w:spacing w:before="0" w:line="240" w:lineRule="auto"/>
        <w:jc w:val="both"/>
        <w:rPr>
          <w:rFonts w:ascii="Silka Bold" w:eastAsia="Times New Roman" w:hAnsi="Silka Bold" w:cs="Times New Roman"/>
          <w:b w:val="0"/>
          <w:color w:val="auto"/>
          <w:sz w:val="22"/>
          <w:szCs w:val="22"/>
          <w:lang w:eastAsia="hr-HR"/>
        </w:rPr>
      </w:pPr>
      <w:bookmarkStart w:id="24" w:name="_Toc156997970"/>
      <w:r w:rsidRPr="00917EFE">
        <w:rPr>
          <w:rFonts w:ascii="Silka Bold" w:eastAsia="Times New Roman" w:hAnsi="Silka Bold" w:cs="Times New Roman"/>
          <w:b w:val="0"/>
          <w:color w:val="auto"/>
          <w:sz w:val="22"/>
          <w:szCs w:val="22"/>
          <w:lang w:eastAsia="hr-HR"/>
        </w:rPr>
        <w:t>3.1. Inventarna knjiga</w:t>
      </w:r>
      <w:bookmarkEnd w:id="24"/>
      <w:r w:rsidR="006C0AC0" w:rsidRPr="00917EFE">
        <w:rPr>
          <w:rFonts w:ascii="Silka Bold" w:eastAsia="Times New Roman" w:hAnsi="Silka Bold" w:cs="Times New Roman"/>
          <w:b w:val="0"/>
          <w:color w:val="auto"/>
          <w:sz w:val="22"/>
          <w:szCs w:val="22"/>
          <w:lang w:eastAsia="hr-HR"/>
        </w:rPr>
        <w:t xml:space="preserve"> </w:t>
      </w:r>
    </w:p>
    <w:p w14:paraId="4B5CC7C6" w14:textId="486C14CF" w:rsidR="003F7A86" w:rsidRPr="005204F8" w:rsidRDefault="003F7A86" w:rsidP="00DE5D9A">
      <w:pPr>
        <w:pStyle w:val="Odlomakpopisa"/>
        <w:ind w:left="0"/>
        <w:rPr>
          <w:rFonts w:ascii="Silka" w:hAnsi="Silka" w:cs="Times New Roman"/>
        </w:rPr>
      </w:pPr>
      <w:bookmarkStart w:id="25" w:name="_Hlk92868462"/>
      <w:r w:rsidRPr="005204F8">
        <w:rPr>
          <w:rFonts w:ascii="Silka" w:hAnsi="Silka" w:cs="Times New Roman"/>
        </w:rPr>
        <w:t>Ukupan broj zapisa u inventarnoj knjiz</w:t>
      </w:r>
      <w:r w:rsidR="00B4412E" w:rsidRPr="005204F8">
        <w:rPr>
          <w:rFonts w:ascii="Silka" w:hAnsi="Silka" w:cs="Times New Roman"/>
        </w:rPr>
        <w:t xml:space="preserve">i </w:t>
      </w:r>
      <w:r w:rsidR="00DE5D9A" w:rsidRPr="005204F8">
        <w:rPr>
          <w:rFonts w:ascii="Silka" w:hAnsi="Silka" w:cs="Times New Roman"/>
        </w:rPr>
        <w:t>koja se vodi kroz bazu M++: 4916</w:t>
      </w:r>
      <w:r w:rsidRPr="005204F8">
        <w:rPr>
          <w:rFonts w:ascii="Silka" w:hAnsi="Silka" w:cs="Times New Roman"/>
        </w:rPr>
        <w:t xml:space="preserve"> </w:t>
      </w:r>
      <w:r w:rsidR="00B4412E" w:rsidRPr="005204F8">
        <w:rPr>
          <w:rFonts w:ascii="Silka" w:hAnsi="Silka" w:cs="Times New Roman"/>
        </w:rPr>
        <w:t>(</w:t>
      </w:r>
      <w:r w:rsidRPr="005204F8">
        <w:rPr>
          <w:rFonts w:ascii="Silka" w:hAnsi="Silka" w:cs="Times New Roman"/>
        </w:rPr>
        <w:t xml:space="preserve">od čega </w:t>
      </w:r>
      <w:r w:rsidR="00731202" w:rsidRPr="005204F8">
        <w:rPr>
          <w:rFonts w:ascii="Silka" w:hAnsi="Silka" w:cs="Times New Roman"/>
        </w:rPr>
        <w:t xml:space="preserve">u </w:t>
      </w:r>
      <w:r w:rsidR="004D535B" w:rsidRPr="005204F8">
        <w:rPr>
          <w:rFonts w:ascii="Silka" w:hAnsi="Silka" w:cs="Times New Roman"/>
        </w:rPr>
        <w:t xml:space="preserve">Popisu </w:t>
      </w:r>
      <w:r w:rsidR="00DE5D9A" w:rsidRPr="005204F8">
        <w:rPr>
          <w:rFonts w:ascii="Silka" w:hAnsi="Silka" w:cs="Times New Roman"/>
        </w:rPr>
        <w:t xml:space="preserve">nepronađenih i </w:t>
      </w:r>
      <w:r w:rsidR="001E474E" w:rsidRPr="005204F8">
        <w:rPr>
          <w:rFonts w:ascii="Silka" w:hAnsi="Silka" w:cs="Times New Roman"/>
        </w:rPr>
        <w:t xml:space="preserve">otpisanih predmeta </w:t>
      </w:r>
      <w:r w:rsidR="004D535B" w:rsidRPr="005204F8">
        <w:rPr>
          <w:rFonts w:ascii="Silka" w:hAnsi="Silka" w:cs="Times New Roman"/>
        </w:rPr>
        <w:t>123</w:t>
      </w:r>
      <w:r w:rsidR="00731202" w:rsidRPr="005204F8">
        <w:rPr>
          <w:rFonts w:ascii="Silka" w:hAnsi="Silka" w:cs="Times New Roman"/>
        </w:rPr>
        <w:t xml:space="preserve"> zapisa</w:t>
      </w:r>
      <w:r w:rsidR="00B4412E" w:rsidRPr="005204F8">
        <w:rPr>
          <w:rFonts w:ascii="Silka" w:hAnsi="Silka" w:cs="Times New Roman"/>
        </w:rPr>
        <w:t>)</w:t>
      </w:r>
    </w:p>
    <w:p w14:paraId="4168C588" w14:textId="6BF46531" w:rsidR="003F7A86" w:rsidRPr="005204F8" w:rsidRDefault="00635948" w:rsidP="00DE5D9A">
      <w:pPr>
        <w:pStyle w:val="Odlomakpopisa"/>
        <w:ind w:left="0"/>
        <w:rPr>
          <w:rFonts w:ascii="Silka" w:hAnsi="Silka" w:cs="Times New Roman"/>
          <w:u w:val="single"/>
        </w:rPr>
      </w:pPr>
      <w:r w:rsidRPr="005204F8">
        <w:rPr>
          <w:rFonts w:ascii="Silka" w:hAnsi="Silka" w:cs="Times New Roman"/>
        </w:rPr>
        <w:t xml:space="preserve">Posljednji </w:t>
      </w:r>
      <w:r w:rsidR="003F7A86" w:rsidRPr="005204F8">
        <w:rPr>
          <w:rFonts w:ascii="Silka" w:hAnsi="Silka" w:cs="Times New Roman"/>
        </w:rPr>
        <w:t>upisani inventarni broj</w:t>
      </w:r>
      <w:r w:rsidR="00116EA1" w:rsidRPr="005204F8">
        <w:rPr>
          <w:rFonts w:ascii="Silka" w:hAnsi="Silka" w:cs="Times New Roman"/>
        </w:rPr>
        <w:t xml:space="preserve"> je</w:t>
      </w:r>
      <w:r w:rsidR="003F7A86" w:rsidRPr="005204F8">
        <w:rPr>
          <w:rFonts w:ascii="Silka" w:hAnsi="Silka" w:cs="Times New Roman"/>
        </w:rPr>
        <w:t xml:space="preserve"> </w:t>
      </w:r>
      <w:bookmarkEnd w:id="25"/>
      <w:r w:rsidR="00E536FF" w:rsidRPr="005204F8">
        <w:rPr>
          <w:rFonts w:ascii="Silka" w:hAnsi="Silka" w:cs="Times New Roman"/>
        </w:rPr>
        <w:t xml:space="preserve">DT </w:t>
      </w:r>
      <w:r w:rsidR="00DE5D9A" w:rsidRPr="005204F8">
        <w:rPr>
          <w:rFonts w:ascii="Silka" w:hAnsi="Silka" w:cs="Times New Roman"/>
        </w:rPr>
        <w:t>4331</w:t>
      </w:r>
      <w:r w:rsidR="00116EA1" w:rsidRPr="005204F8">
        <w:rPr>
          <w:rFonts w:ascii="Silka" w:hAnsi="Silka" w:cs="Times New Roman"/>
        </w:rPr>
        <w:t>.</w:t>
      </w:r>
    </w:p>
    <w:p w14:paraId="6B6EBAA3" w14:textId="2344D343" w:rsidR="003F7A86" w:rsidRPr="005204F8" w:rsidRDefault="003F7A86" w:rsidP="00DE5D9A">
      <w:pPr>
        <w:spacing w:after="0" w:line="240" w:lineRule="auto"/>
        <w:jc w:val="both"/>
        <w:rPr>
          <w:rFonts w:ascii="Silka" w:hAnsi="Silka" w:cs="Times New Roman"/>
        </w:rPr>
      </w:pPr>
      <w:r w:rsidRPr="005204F8">
        <w:rPr>
          <w:rFonts w:ascii="Silka" w:hAnsi="Silka" w:cs="Times New Roman"/>
        </w:rPr>
        <w:t>U Inventarnoj knjizi</w:t>
      </w:r>
      <w:r w:rsidR="00B4412E" w:rsidRPr="005204F8">
        <w:rPr>
          <w:rFonts w:ascii="Silka" w:hAnsi="Silka" w:cs="Times New Roman"/>
        </w:rPr>
        <w:t xml:space="preserve"> (</w:t>
      </w:r>
      <w:r w:rsidR="00731202" w:rsidRPr="005204F8">
        <w:rPr>
          <w:rFonts w:ascii="Silka" w:hAnsi="Silka" w:cs="Times New Roman"/>
        </w:rPr>
        <w:t xml:space="preserve">M++) procjena je unesena za </w:t>
      </w:r>
      <w:r w:rsidR="005C2BEF" w:rsidRPr="005204F8">
        <w:rPr>
          <w:rFonts w:ascii="Silka" w:hAnsi="Silka" w:cs="Times New Roman"/>
        </w:rPr>
        <w:t xml:space="preserve">4694 </w:t>
      </w:r>
      <w:r w:rsidR="009D76A6" w:rsidRPr="005204F8">
        <w:rPr>
          <w:rFonts w:ascii="Silka" w:hAnsi="Silka" w:cs="Times New Roman"/>
        </w:rPr>
        <w:t>muzejska</w:t>
      </w:r>
      <w:r w:rsidR="00AE34F7" w:rsidRPr="005204F8">
        <w:rPr>
          <w:rFonts w:ascii="Silka" w:hAnsi="Silka" w:cs="Times New Roman"/>
        </w:rPr>
        <w:t xml:space="preserve"> predmeta (95,48</w:t>
      </w:r>
      <w:r w:rsidR="00116EA1" w:rsidRPr="005204F8">
        <w:rPr>
          <w:rFonts w:ascii="Silka" w:hAnsi="Silka" w:cs="Times New Roman"/>
        </w:rPr>
        <w:t xml:space="preserve"> </w:t>
      </w:r>
      <w:r w:rsidRPr="005204F8">
        <w:rPr>
          <w:rFonts w:ascii="Silka" w:hAnsi="Silka" w:cs="Times New Roman"/>
        </w:rPr>
        <w:t>%).</w:t>
      </w:r>
    </w:p>
    <w:p w14:paraId="020EB537" w14:textId="77777777" w:rsidR="00FC11A4" w:rsidRPr="005204F8" w:rsidRDefault="00FC11A4" w:rsidP="00031FAC">
      <w:pPr>
        <w:spacing w:after="0" w:line="240" w:lineRule="auto"/>
        <w:rPr>
          <w:rFonts w:ascii="Silka" w:hAnsi="Silka" w:cs="Times New Roman"/>
          <w:lang w:eastAsia="hr-HR"/>
        </w:rPr>
      </w:pPr>
    </w:p>
    <w:p w14:paraId="3C972ED2" w14:textId="05E343CA" w:rsidR="00CE1E22" w:rsidRPr="00917EFE" w:rsidRDefault="00646265" w:rsidP="00031FAC">
      <w:pPr>
        <w:pStyle w:val="Naslov2"/>
        <w:spacing w:before="0" w:line="240" w:lineRule="auto"/>
        <w:jc w:val="both"/>
        <w:rPr>
          <w:rFonts w:ascii="Silka Bold" w:eastAsia="Times New Roman" w:hAnsi="Silka Bold" w:cs="Times New Roman"/>
          <w:b w:val="0"/>
          <w:color w:val="auto"/>
          <w:sz w:val="22"/>
          <w:szCs w:val="22"/>
          <w:lang w:eastAsia="hr-HR"/>
        </w:rPr>
      </w:pPr>
      <w:bookmarkStart w:id="26" w:name="_Toc156997971"/>
      <w:r w:rsidRPr="00917EFE">
        <w:rPr>
          <w:rFonts w:ascii="Silka Bold" w:eastAsia="Times New Roman" w:hAnsi="Silka Bold" w:cs="Times New Roman"/>
          <w:b w:val="0"/>
          <w:color w:val="auto"/>
          <w:sz w:val="22"/>
          <w:szCs w:val="22"/>
          <w:lang w:eastAsia="hr-HR"/>
        </w:rPr>
        <w:t>3.2. Katalog muzejskih predmeta</w:t>
      </w:r>
      <w:bookmarkEnd w:id="26"/>
    </w:p>
    <w:p w14:paraId="603E860E" w14:textId="61CE3C6F" w:rsidR="00031FAC" w:rsidRPr="005204F8" w:rsidRDefault="00031FAC" w:rsidP="00031FAC">
      <w:pPr>
        <w:spacing w:after="0" w:line="240" w:lineRule="auto"/>
        <w:rPr>
          <w:rFonts w:ascii="Silka" w:hAnsi="Silka" w:cs="Times New Roman"/>
        </w:rPr>
      </w:pPr>
      <w:r w:rsidRPr="005204F8">
        <w:rPr>
          <w:rFonts w:ascii="Silka" w:hAnsi="Silka" w:cs="Times New Roman"/>
        </w:rPr>
        <w:t>Statistika stupnja obrađenost</w:t>
      </w:r>
      <w:r w:rsidR="00C9443F" w:rsidRPr="005204F8">
        <w:rPr>
          <w:rFonts w:ascii="Silka" w:hAnsi="Silka" w:cs="Times New Roman"/>
        </w:rPr>
        <w:t xml:space="preserve">i zapisa prema zbirkama (stanje na dan </w:t>
      </w:r>
      <w:r w:rsidR="00A81E8B" w:rsidRPr="005204F8">
        <w:rPr>
          <w:rFonts w:ascii="Silka" w:hAnsi="Silka" w:cs="Times New Roman"/>
        </w:rPr>
        <w:t>31</w:t>
      </w:r>
      <w:r w:rsidRPr="005204F8">
        <w:rPr>
          <w:rFonts w:ascii="Silka" w:hAnsi="Silka" w:cs="Times New Roman"/>
        </w:rPr>
        <w:t>.</w:t>
      </w:r>
      <w:r w:rsidR="00A81E8B" w:rsidRPr="005204F8">
        <w:rPr>
          <w:rFonts w:ascii="Silka" w:hAnsi="Silka" w:cs="Times New Roman"/>
        </w:rPr>
        <w:t>12.</w:t>
      </w:r>
      <w:r w:rsidR="00641CF9" w:rsidRPr="005204F8">
        <w:rPr>
          <w:rFonts w:ascii="Silka" w:hAnsi="Silka" w:cs="Times New Roman"/>
        </w:rPr>
        <w:t>2024</w:t>
      </w:r>
      <w:r w:rsidRPr="005204F8">
        <w:rPr>
          <w:rFonts w:ascii="Silka" w:hAnsi="Silka" w:cs="Times New Roman"/>
        </w:rPr>
        <w:t>.):</w:t>
      </w:r>
      <w:r w:rsidR="00F44903" w:rsidRPr="005204F8">
        <w:rPr>
          <w:rFonts w:ascii="Silka" w:hAnsi="Silka" w:cs="Times New Roman"/>
        </w:rPr>
        <w:t xml:space="preserve"> </w:t>
      </w:r>
    </w:p>
    <w:p w14:paraId="6DB8D14F" w14:textId="77777777" w:rsidR="00515525" w:rsidRPr="005204F8" w:rsidRDefault="00515525" w:rsidP="00031FAC">
      <w:pPr>
        <w:spacing w:after="0" w:line="240" w:lineRule="auto"/>
        <w:rPr>
          <w:rFonts w:ascii="Silka" w:hAnsi="Silka" w:cs="Times New Roman"/>
          <w:lang w:eastAsia="hr-HR"/>
        </w:rPr>
      </w:pPr>
    </w:p>
    <w:tbl>
      <w:tblPr>
        <w:tblW w:w="10774" w:type="dxa"/>
        <w:tblInd w:w="-856" w:type="dxa"/>
        <w:tblLook w:val="04A0" w:firstRow="1" w:lastRow="0" w:firstColumn="1" w:lastColumn="0" w:noHBand="0" w:noVBand="1"/>
      </w:tblPr>
      <w:tblGrid>
        <w:gridCol w:w="1586"/>
        <w:gridCol w:w="1482"/>
        <w:gridCol w:w="1619"/>
        <w:gridCol w:w="960"/>
        <w:gridCol w:w="960"/>
        <w:gridCol w:w="960"/>
        <w:gridCol w:w="960"/>
        <w:gridCol w:w="960"/>
        <w:gridCol w:w="1287"/>
      </w:tblGrid>
      <w:tr w:rsidR="00031FAC" w:rsidRPr="005204F8" w14:paraId="176D2B3E" w14:textId="77777777" w:rsidTr="00EF2D6F">
        <w:trPr>
          <w:trHeight w:val="300"/>
        </w:trPr>
        <w:tc>
          <w:tcPr>
            <w:tcW w:w="153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EB6B715"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Voditelj/</w:t>
            </w:r>
            <w:proofErr w:type="spellStart"/>
            <w:r w:rsidRPr="00917EFE">
              <w:rPr>
                <w:rFonts w:ascii="Silka Bold" w:eastAsia="Times New Roman" w:hAnsi="Silka Bold" w:cs="Times New Roman"/>
                <w:bCs/>
                <w:lang w:eastAsia="hr-HR"/>
              </w:rPr>
              <w:t>ica</w:t>
            </w:r>
            <w:proofErr w:type="spellEnd"/>
            <w:r w:rsidRPr="00917EFE">
              <w:rPr>
                <w:rFonts w:ascii="Silka Bold" w:eastAsia="Times New Roman" w:hAnsi="Silka Bold" w:cs="Times New Roman"/>
                <w:bCs/>
                <w:lang w:eastAsia="hr-HR"/>
              </w:rPr>
              <w:t xml:space="preserve"> Zbirke</w:t>
            </w:r>
          </w:p>
        </w:tc>
        <w:tc>
          <w:tcPr>
            <w:tcW w:w="170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29A5741"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Zbirka</w:t>
            </w:r>
          </w:p>
        </w:tc>
        <w:tc>
          <w:tcPr>
            <w:tcW w:w="151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6121C0C" w14:textId="0FB61421"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Ukupno zapisa u bazi (</w:t>
            </w:r>
            <w:r w:rsidR="00EF5C5E" w:rsidRPr="00917EFE">
              <w:rPr>
                <w:rFonts w:ascii="Silka Bold" w:eastAsia="Times New Roman" w:hAnsi="Silka Bold" w:cs="Times New Roman"/>
                <w:bCs/>
                <w:lang w:eastAsia="hr-HR"/>
              </w:rPr>
              <w:t>31.12</w:t>
            </w:r>
            <w:r w:rsidRPr="00917EFE">
              <w:rPr>
                <w:rFonts w:ascii="Silka Bold" w:eastAsia="Times New Roman" w:hAnsi="Silka Bold" w:cs="Times New Roman"/>
                <w:bCs/>
                <w:lang w:eastAsia="hr-HR"/>
              </w:rPr>
              <w:t>.202</w:t>
            </w:r>
            <w:r w:rsidR="00EF2D6F" w:rsidRPr="00917EFE">
              <w:rPr>
                <w:rFonts w:ascii="Silka Bold" w:eastAsia="Times New Roman" w:hAnsi="Silka Bold" w:cs="Times New Roman"/>
                <w:bCs/>
                <w:lang w:eastAsia="hr-HR"/>
              </w:rPr>
              <w:t>4</w:t>
            </w:r>
            <w:r w:rsidRPr="00917EFE">
              <w:rPr>
                <w:rFonts w:ascii="Silka Bold" w:eastAsia="Times New Roman" w:hAnsi="Silka Bold" w:cs="Times New Roman"/>
                <w:bCs/>
                <w:lang w:eastAsia="hr-HR"/>
              </w:rPr>
              <w:t>.)</w:t>
            </w:r>
          </w:p>
        </w:tc>
        <w:tc>
          <w:tcPr>
            <w:tcW w:w="4800" w:type="dxa"/>
            <w:gridSpan w:val="5"/>
            <w:tcBorders>
              <w:top w:val="single" w:sz="4" w:space="0" w:color="auto"/>
              <w:left w:val="nil"/>
              <w:bottom w:val="single" w:sz="4" w:space="0" w:color="auto"/>
              <w:right w:val="single" w:sz="4" w:space="0" w:color="000000"/>
            </w:tcBorders>
            <w:shd w:val="clear" w:color="000000" w:fill="D0CECE"/>
            <w:noWrap/>
            <w:vAlign w:val="center"/>
            <w:hideMark/>
          </w:tcPr>
          <w:p w14:paraId="3FCAE47B"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STUPANJ OBRAĐENOSTI</w:t>
            </w:r>
          </w:p>
        </w:tc>
        <w:tc>
          <w:tcPr>
            <w:tcW w:w="1219" w:type="dxa"/>
            <w:vMerge w:val="restart"/>
            <w:tcBorders>
              <w:top w:val="single" w:sz="4" w:space="0" w:color="auto"/>
              <w:left w:val="nil"/>
              <w:right w:val="single" w:sz="4" w:space="0" w:color="000000"/>
            </w:tcBorders>
            <w:shd w:val="clear" w:color="auto" w:fill="auto"/>
            <w:vAlign w:val="center"/>
          </w:tcPr>
          <w:p w14:paraId="65AC20A4"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Objavljen katalog zbirke</w:t>
            </w:r>
          </w:p>
        </w:tc>
      </w:tr>
      <w:tr w:rsidR="00031FAC" w:rsidRPr="005204F8" w14:paraId="65C8CD1C" w14:textId="77777777" w:rsidTr="00EF2D6F">
        <w:trPr>
          <w:trHeight w:val="480"/>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220A012" w14:textId="77777777" w:rsidR="00031FAC" w:rsidRPr="005204F8" w:rsidRDefault="00031FAC" w:rsidP="000F1D3B">
            <w:pPr>
              <w:spacing w:after="0" w:line="240" w:lineRule="auto"/>
              <w:jc w:val="center"/>
              <w:rPr>
                <w:rFonts w:ascii="Silka" w:eastAsia="Times New Roman" w:hAnsi="Silka" w:cs="Times New Roman"/>
                <w:b/>
                <w:bCs/>
                <w:lang w:eastAsia="hr-HR"/>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48A9B55F" w14:textId="77777777" w:rsidR="00031FAC" w:rsidRPr="005204F8" w:rsidRDefault="00031FAC" w:rsidP="000F1D3B">
            <w:pPr>
              <w:spacing w:after="0" w:line="240" w:lineRule="auto"/>
              <w:jc w:val="center"/>
              <w:rPr>
                <w:rFonts w:ascii="Silka" w:eastAsia="Times New Roman" w:hAnsi="Silka" w:cs="Times New Roman"/>
                <w:b/>
                <w:bCs/>
                <w:lang w:eastAsia="hr-HR"/>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14:paraId="319FC764" w14:textId="77777777" w:rsidR="00031FAC" w:rsidRPr="005204F8" w:rsidRDefault="00031FAC" w:rsidP="000F1D3B">
            <w:pPr>
              <w:spacing w:after="0" w:line="240" w:lineRule="auto"/>
              <w:jc w:val="right"/>
              <w:rPr>
                <w:rFonts w:ascii="Silka" w:eastAsia="Times New Roman" w:hAnsi="Silka" w:cs="Times New Roman"/>
                <w:b/>
                <w:bCs/>
                <w:lang w:eastAsia="hr-HR"/>
              </w:rPr>
            </w:pPr>
          </w:p>
        </w:tc>
        <w:tc>
          <w:tcPr>
            <w:tcW w:w="960" w:type="dxa"/>
            <w:tcBorders>
              <w:top w:val="nil"/>
              <w:left w:val="nil"/>
              <w:bottom w:val="single" w:sz="4" w:space="0" w:color="auto"/>
              <w:right w:val="single" w:sz="4" w:space="0" w:color="auto"/>
            </w:tcBorders>
            <w:shd w:val="clear" w:color="000000" w:fill="D0CECE"/>
            <w:vAlign w:val="center"/>
            <w:hideMark/>
          </w:tcPr>
          <w:p w14:paraId="59B124EA"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X</w:t>
            </w:r>
          </w:p>
        </w:tc>
        <w:tc>
          <w:tcPr>
            <w:tcW w:w="960" w:type="dxa"/>
            <w:tcBorders>
              <w:top w:val="nil"/>
              <w:left w:val="nil"/>
              <w:bottom w:val="single" w:sz="4" w:space="0" w:color="auto"/>
              <w:right w:val="single" w:sz="4" w:space="0" w:color="auto"/>
            </w:tcBorders>
            <w:shd w:val="clear" w:color="000000" w:fill="D0CECE"/>
            <w:vAlign w:val="center"/>
            <w:hideMark/>
          </w:tcPr>
          <w:p w14:paraId="7BE1F9D3"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N</w:t>
            </w:r>
          </w:p>
        </w:tc>
        <w:tc>
          <w:tcPr>
            <w:tcW w:w="960" w:type="dxa"/>
            <w:tcBorders>
              <w:top w:val="nil"/>
              <w:left w:val="nil"/>
              <w:bottom w:val="single" w:sz="4" w:space="0" w:color="auto"/>
              <w:right w:val="single" w:sz="4" w:space="0" w:color="auto"/>
            </w:tcBorders>
            <w:shd w:val="clear" w:color="000000" w:fill="D0CECE"/>
            <w:vAlign w:val="center"/>
            <w:hideMark/>
          </w:tcPr>
          <w:p w14:paraId="273A052C"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C</w:t>
            </w:r>
          </w:p>
        </w:tc>
        <w:tc>
          <w:tcPr>
            <w:tcW w:w="960" w:type="dxa"/>
            <w:tcBorders>
              <w:top w:val="nil"/>
              <w:left w:val="nil"/>
              <w:bottom w:val="single" w:sz="4" w:space="0" w:color="auto"/>
              <w:right w:val="single" w:sz="4" w:space="0" w:color="auto"/>
            </w:tcBorders>
            <w:shd w:val="clear" w:color="000000" w:fill="D0CECE"/>
            <w:vAlign w:val="center"/>
            <w:hideMark/>
          </w:tcPr>
          <w:p w14:paraId="77E523A6"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B</w:t>
            </w:r>
          </w:p>
        </w:tc>
        <w:tc>
          <w:tcPr>
            <w:tcW w:w="960" w:type="dxa"/>
            <w:tcBorders>
              <w:top w:val="nil"/>
              <w:left w:val="nil"/>
              <w:bottom w:val="single" w:sz="4" w:space="0" w:color="auto"/>
              <w:right w:val="single" w:sz="4" w:space="0" w:color="auto"/>
            </w:tcBorders>
            <w:shd w:val="clear" w:color="000000" w:fill="D0CECE"/>
            <w:vAlign w:val="center"/>
            <w:hideMark/>
          </w:tcPr>
          <w:p w14:paraId="2C95A020" w14:textId="77777777"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A</w:t>
            </w:r>
          </w:p>
        </w:tc>
        <w:tc>
          <w:tcPr>
            <w:tcW w:w="1219" w:type="dxa"/>
            <w:vMerge/>
            <w:tcBorders>
              <w:left w:val="nil"/>
              <w:bottom w:val="single" w:sz="4" w:space="0" w:color="auto"/>
              <w:right w:val="single" w:sz="4" w:space="0" w:color="000000"/>
            </w:tcBorders>
            <w:shd w:val="clear" w:color="auto" w:fill="auto"/>
            <w:vAlign w:val="center"/>
          </w:tcPr>
          <w:p w14:paraId="032CB92E" w14:textId="77777777" w:rsidR="00031FAC" w:rsidRPr="00917EFE" w:rsidRDefault="00031FAC" w:rsidP="000F1D3B">
            <w:pPr>
              <w:spacing w:after="0" w:line="240" w:lineRule="auto"/>
              <w:jc w:val="center"/>
              <w:rPr>
                <w:rFonts w:ascii="Silka Bold" w:eastAsia="Times New Roman" w:hAnsi="Silka Bold" w:cs="Times New Roman"/>
                <w:b/>
                <w:bCs/>
                <w:lang w:eastAsia="hr-HR"/>
              </w:rPr>
            </w:pPr>
          </w:p>
        </w:tc>
      </w:tr>
      <w:tr w:rsidR="00031FAC" w:rsidRPr="005204F8" w14:paraId="6B7B1E52" w14:textId="77777777" w:rsidTr="00177319">
        <w:trPr>
          <w:trHeight w:val="300"/>
        </w:trPr>
        <w:tc>
          <w:tcPr>
            <w:tcW w:w="1532"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A515027" w14:textId="77777777" w:rsidR="00031FAC" w:rsidRPr="00917EFE" w:rsidRDefault="000D5532"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Andreja</w:t>
            </w:r>
          </w:p>
          <w:p w14:paraId="63719C3D" w14:textId="025894AE" w:rsidR="004C1F98" w:rsidRPr="00917EFE" w:rsidRDefault="004C1F98" w:rsidP="000F1D3B">
            <w:pPr>
              <w:spacing w:after="0" w:line="240" w:lineRule="auto"/>
              <w:jc w:val="center"/>
              <w:rPr>
                <w:rFonts w:ascii="Silka Bold" w:eastAsia="Times New Roman" w:hAnsi="Silka Bold" w:cs="Times New Roman"/>
                <w:bCs/>
                <w:lang w:eastAsia="hr-HR"/>
              </w:rPr>
            </w:pPr>
            <w:proofErr w:type="spellStart"/>
            <w:r w:rsidRPr="00917EFE">
              <w:rPr>
                <w:rFonts w:ascii="Silka Bold" w:eastAsia="Times New Roman" w:hAnsi="Silka Bold" w:cs="Times New Roman"/>
                <w:bCs/>
                <w:lang w:eastAsia="hr-HR"/>
              </w:rPr>
              <w:t>Srednoselec</w:t>
            </w:r>
            <w:proofErr w:type="spellEnd"/>
          </w:p>
        </w:tc>
        <w:tc>
          <w:tcPr>
            <w:tcW w:w="1707" w:type="dxa"/>
            <w:tcBorders>
              <w:top w:val="nil"/>
              <w:left w:val="nil"/>
              <w:bottom w:val="single" w:sz="4" w:space="0" w:color="auto"/>
              <w:right w:val="single" w:sz="4" w:space="0" w:color="auto"/>
            </w:tcBorders>
            <w:shd w:val="clear" w:color="auto" w:fill="auto"/>
            <w:vAlign w:val="center"/>
            <w:hideMark/>
          </w:tcPr>
          <w:p w14:paraId="1883C4AD" w14:textId="5C1680CC" w:rsidR="00031FAC"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ar</w:t>
            </w:r>
            <w:r w:rsidR="00290C82" w:rsidRPr="005204F8">
              <w:rPr>
                <w:rFonts w:ascii="Silka" w:eastAsia="Times New Roman" w:hAnsi="Silka" w:cs="Times New Roman"/>
                <w:lang w:eastAsia="hr-HR"/>
              </w:rPr>
              <w:t>hivskog gradiva</w:t>
            </w:r>
          </w:p>
        </w:tc>
        <w:tc>
          <w:tcPr>
            <w:tcW w:w="1516" w:type="dxa"/>
            <w:tcBorders>
              <w:top w:val="nil"/>
              <w:left w:val="nil"/>
              <w:bottom w:val="single" w:sz="8" w:space="0" w:color="auto"/>
              <w:right w:val="single" w:sz="8" w:space="0" w:color="auto"/>
            </w:tcBorders>
            <w:shd w:val="clear" w:color="auto" w:fill="auto"/>
            <w:noWrap/>
            <w:vAlign w:val="center"/>
          </w:tcPr>
          <w:p w14:paraId="121CE5A3" w14:textId="3F404C45" w:rsidR="00031FAC" w:rsidRPr="005204F8" w:rsidRDefault="00290C82"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265</w:t>
            </w:r>
          </w:p>
        </w:tc>
        <w:tc>
          <w:tcPr>
            <w:tcW w:w="960" w:type="dxa"/>
            <w:tcBorders>
              <w:top w:val="nil"/>
              <w:left w:val="nil"/>
              <w:bottom w:val="single" w:sz="8" w:space="0" w:color="auto"/>
              <w:right w:val="single" w:sz="8" w:space="0" w:color="auto"/>
            </w:tcBorders>
            <w:shd w:val="clear" w:color="auto" w:fill="auto"/>
            <w:noWrap/>
            <w:vAlign w:val="center"/>
          </w:tcPr>
          <w:p w14:paraId="79A247F2" w14:textId="05AB4194" w:rsidR="00031FAC" w:rsidRPr="005204F8" w:rsidRDefault="00031FAC"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61AF15C9" w14:textId="3F35CF7B" w:rsidR="00031FAC" w:rsidRPr="005204F8" w:rsidRDefault="00031FAC"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14E39810" w14:textId="3DA315CE" w:rsidR="00031FAC" w:rsidRPr="005204F8" w:rsidRDefault="00290C82"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265</w:t>
            </w:r>
          </w:p>
        </w:tc>
        <w:tc>
          <w:tcPr>
            <w:tcW w:w="960" w:type="dxa"/>
            <w:tcBorders>
              <w:top w:val="nil"/>
              <w:left w:val="nil"/>
              <w:bottom w:val="single" w:sz="8" w:space="0" w:color="auto"/>
              <w:right w:val="single" w:sz="8" w:space="0" w:color="auto"/>
            </w:tcBorders>
            <w:shd w:val="clear" w:color="auto" w:fill="auto"/>
            <w:noWrap/>
            <w:vAlign w:val="center"/>
          </w:tcPr>
          <w:p w14:paraId="7A4D61B2" w14:textId="69F1BBAC" w:rsidR="00031FAC" w:rsidRPr="005204F8" w:rsidRDefault="00031FAC" w:rsidP="000F1D3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5A9D93C" w14:textId="5995AE95" w:rsidR="00031FAC" w:rsidRPr="005204F8" w:rsidRDefault="00031FAC"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5FFF981B" w14:textId="61A19DC5" w:rsidR="00031FAC" w:rsidRPr="005204F8" w:rsidRDefault="00031FAC" w:rsidP="000F1D3B">
            <w:pPr>
              <w:spacing w:after="0" w:line="240" w:lineRule="auto"/>
              <w:jc w:val="center"/>
              <w:rPr>
                <w:rFonts w:ascii="Silka" w:hAnsi="Silka" w:cs="Times New Roman"/>
              </w:rPr>
            </w:pPr>
          </w:p>
        </w:tc>
      </w:tr>
      <w:tr w:rsidR="00031FAC" w:rsidRPr="005204F8" w14:paraId="5A12F056" w14:textId="77777777" w:rsidTr="00177319">
        <w:trPr>
          <w:trHeight w:val="480"/>
        </w:trPr>
        <w:tc>
          <w:tcPr>
            <w:tcW w:w="1532" w:type="dxa"/>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BAD575A" w14:textId="77777777" w:rsidR="00031FAC" w:rsidRPr="00917EFE" w:rsidRDefault="00290C82"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Ivan</w:t>
            </w:r>
          </w:p>
          <w:p w14:paraId="51133ACE" w14:textId="13865E4E" w:rsidR="004C1F98" w:rsidRPr="00917EFE" w:rsidRDefault="004C1F98"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Mravlinčić</w:t>
            </w:r>
          </w:p>
        </w:tc>
        <w:tc>
          <w:tcPr>
            <w:tcW w:w="1707" w:type="dxa"/>
            <w:tcBorders>
              <w:top w:val="nil"/>
              <w:left w:val="nil"/>
              <w:bottom w:val="single" w:sz="4" w:space="0" w:color="auto"/>
              <w:right w:val="single" w:sz="4" w:space="0" w:color="auto"/>
            </w:tcBorders>
            <w:shd w:val="clear" w:color="auto" w:fill="auto"/>
            <w:vAlign w:val="center"/>
            <w:hideMark/>
          </w:tcPr>
          <w:p w14:paraId="69C3BFE2" w14:textId="067FF602" w:rsidR="00031FAC" w:rsidRPr="005204F8" w:rsidRDefault="000D5532"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namještaja</w:t>
            </w:r>
          </w:p>
        </w:tc>
        <w:tc>
          <w:tcPr>
            <w:tcW w:w="1516" w:type="dxa"/>
            <w:tcBorders>
              <w:top w:val="nil"/>
              <w:left w:val="nil"/>
              <w:bottom w:val="single" w:sz="8" w:space="0" w:color="auto"/>
              <w:right w:val="single" w:sz="8" w:space="0" w:color="auto"/>
            </w:tcBorders>
            <w:shd w:val="clear" w:color="auto" w:fill="auto"/>
            <w:noWrap/>
            <w:vAlign w:val="center"/>
          </w:tcPr>
          <w:p w14:paraId="15A53325" w14:textId="1E3ADF68" w:rsidR="00031FAC" w:rsidRPr="005204F8" w:rsidRDefault="00120C04"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368</w:t>
            </w:r>
          </w:p>
        </w:tc>
        <w:tc>
          <w:tcPr>
            <w:tcW w:w="960" w:type="dxa"/>
            <w:tcBorders>
              <w:top w:val="nil"/>
              <w:left w:val="nil"/>
              <w:bottom w:val="single" w:sz="8" w:space="0" w:color="auto"/>
              <w:right w:val="single" w:sz="8" w:space="0" w:color="auto"/>
            </w:tcBorders>
            <w:shd w:val="clear" w:color="auto" w:fill="auto"/>
            <w:noWrap/>
            <w:vAlign w:val="center"/>
          </w:tcPr>
          <w:p w14:paraId="7DA7D772" w14:textId="23430193" w:rsidR="00031FAC" w:rsidRPr="005204F8" w:rsidRDefault="00904A3E"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4</w:t>
            </w:r>
          </w:p>
        </w:tc>
        <w:tc>
          <w:tcPr>
            <w:tcW w:w="960" w:type="dxa"/>
            <w:tcBorders>
              <w:top w:val="nil"/>
              <w:left w:val="nil"/>
              <w:bottom w:val="single" w:sz="8" w:space="0" w:color="auto"/>
              <w:right w:val="single" w:sz="8" w:space="0" w:color="auto"/>
            </w:tcBorders>
            <w:shd w:val="clear" w:color="auto" w:fill="auto"/>
            <w:noWrap/>
            <w:vAlign w:val="center"/>
          </w:tcPr>
          <w:p w14:paraId="2B013BC8" w14:textId="42870447" w:rsidR="00031FAC" w:rsidRPr="005204F8" w:rsidRDefault="00031FAC"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695F3BCC" w14:textId="236575ED" w:rsidR="00031FAC" w:rsidRPr="005204F8" w:rsidRDefault="00904A3E"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364</w:t>
            </w:r>
          </w:p>
        </w:tc>
        <w:tc>
          <w:tcPr>
            <w:tcW w:w="960" w:type="dxa"/>
            <w:tcBorders>
              <w:top w:val="nil"/>
              <w:left w:val="nil"/>
              <w:bottom w:val="single" w:sz="8" w:space="0" w:color="auto"/>
              <w:right w:val="single" w:sz="8" w:space="0" w:color="auto"/>
            </w:tcBorders>
            <w:shd w:val="clear" w:color="auto" w:fill="auto"/>
            <w:noWrap/>
            <w:vAlign w:val="center"/>
          </w:tcPr>
          <w:p w14:paraId="058600A4" w14:textId="520CBCB7" w:rsidR="00031FAC" w:rsidRPr="005204F8" w:rsidRDefault="00031FAC" w:rsidP="000F1D3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0D34CE7" w14:textId="7916C616" w:rsidR="00031FAC" w:rsidRPr="005204F8" w:rsidRDefault="00031FAC"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4539EBAC" w14:textId="77777777" w:rsidR="00031FAC" w:rsidRPr="005204F8" w:rsidRDefault="00031FAC" w:rsidP="000F1D3B">
            <w:pPr>
              <w:spacing w:after="0" w:line="240" w:lineRule="auto"/>
              <w:jc w:val="center"/>
              <w:rPr>
                <w:rFonts w:ascii="Silka" w:hAnsi="Silka" w:cs="Times New Roman"/>
              </w:rPr>
            </w:pPr>
          </w:p>
        </w:tc>
      </w:tr>
      <w:tr w:rsidR="00031FAC" w:rsidRPr="005204F8" w14:paraId="19F52FA2" w14:textId="77777777" w:rsidTr="00177319">
        <w:trPr>
          <w:trHeight w:val="480"/>
        </w:trPr>
        <w:tc>
          <w:tcPr>
            <w:tcW w:w="1532" w:type="dxa"/>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39B0A28" w14:textId="77777777" w:rsidR="00031FAC" w:rsidRPr="005204F8" w:rsidRDefault="00031FAC" w:rsidP="000F1D3B">
            <w:pPr>
              <w:spacing w:after="0" w:line="240" w:lineRule="auto"/>
              <w:jc w:val="center"/>
              <w:rPr>
                <w:rFonts w:ascii="Silka" w:eastAsia="Times New Roman" w:hAnsi="Silka" w:cs="Times New Roman"/>
                <w:b/>
                <w:bCs/>
                <w:lang w:eastAsia="hr-HR"/>
              </w:rPr>
            </w:pPr>
          </w:p>
        </w:tc>
        <w:tc>
          <w:tcPr>
            <w:tcW w:w="1707" w:type="dxa"/>
            <w:tcBorders>
              <w:top w:val="nil"/>
              <w:left w:val="nil"/>
              <w:bottom w:val="single" w:sz="4" w:space="0" w:color="auto"/>
              <w:right w:val="single" w:sz="4" w:space="0" w:color="auto"/>
            </w:tcBorders>
            <w:shd w:val="clear" w:color="auto" w:fill="auto"/>
            <w:vAlign w:val="center"/>
            <w:hideMark/>
          </w:tcPr>
          <w:p w14:paraId="0DE15E20" w14:textId="19006288" w:rsidR="00031FAC" w:rsidRPr="005204F8" w:rsidRDefault="00031FAC"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w:t>
            </w:r>
            <w:r w:rsidR="000D5532" w:rsidRPr="005204F8">
              <w:rPr>
                <w:rFonts w:ascii="Silka" w:eastAsia="Times New Roman" w:hAnsi="Silka" w:cs="Times New Roman"/>
                <w:lang w:eastAsia="hr-HR"/>
              </w:rPr>
              <w:t>ka oružja</w:t>
            </w:r>
          </w:p>
        </w:tc>
        <w:tc>
          <w:tcPr>
            <w:tcW w:w="1516" w:type="dxa"/>
            <w:tcBorders>
              <w:top w:val="nil"/>
              <w:left w:val="nil"/>
              <w:bottom w:val="single" w:sz="8" w:space="0" w:color="auto"/>
              <w:right w:val="single" w:sz="8" w:space="0" w:color="auto"/>
            </w:tcBorders>
            <w:shd w:val="clear" w:color="auto" w:fill="auto"/>
            <w:noWrap/>
            <w:vAlign w:val="center"/>
          </w:tcPr>
          <w:p w14:paraId="19E4B0F1" w14:textId="6D0A0D3B" w:rsidR="00031FAC" w:rsidRPr="005204F8" w:rsidRDefault="000F1D3B"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353</w:t>
            </w:r>
          </w:p>
        </w:tc>
        <w:tc>
          <w:tcPr>
            <w:tcW w:w="960" w:type="dxa"/>
            <w:tcBorders>
              <w:top w:val="nil"/>
              <w:left w:val="nil"/>
              <w:bottom w:val="single" w:sz="8" w:space="0" w:color="auto"/>
              <w:right w:val="single" w:sz="8" w:space="0" w:color="auto"/>
            </w:tcBorders>
            <w:shd w:val="clear" w:color="auto" w:fill="auto"/>
            <w:noWrap/>
            <w:vAlign w:val="center"/>
          </w:tcPr>
          <w:p w14:paraId="7564D3AE" w14:textId="331C3DF2" w:rsidR="00031FAC" w:rsidRPr="005204F8" w:rsidRDefault="007235C6"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48</w:t>
            </w:r>
          </w:p>
        </w:tc>
        <w:tc>
          <w:tcPr>
            <w:tcW w:w="960" w:type="dxa"/>
            <w:tcBorders>
              <w:top w:val="nil"/>
              <w:left w:val="nil"/>
              <w:bottom w:val="single" w:sz="8" w:space="0" w:color="auto"/>
              <w:right w:val="single" w:sz="8" w:space="0" w:color="auto"/>
            </w:tcBorders>
            <w:shd w:val="clear" w:color="auto" w:fill="auto"/>
            <w:noWrap/>
            <w:vAlign w:val="center"/>
          </w:tcPr>
          <w:p w14:paraId="3819BB03" w14:textId="2295290D" w:rsidR="00031FAC" w:rsidRPr="005204F8" w:rsidRDefault="00031FAC"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4E284538" w14:textId="0DD7C74E" w:rsidR="00031FAC" w:rsidRPr="005204F8" w:rsidRDefault="007235C6"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305</w:t>
            </w:r>
          </w:p>
        </w:tc>
        <w:tc>
          <w:tcPr>
            <w:tcW w:w="960" w:type="dxa"/>
            <w:tcBorders>
              <w:top w:val="nil"/>
              <w:left w:val="nil"/>
              <w:bottom w:val="single" w:sz="8" w:space="0" w:color="auto"/>
              <w:right w:val="single" w:sz="8" w:space="0" w:color="auto"/>
            </w:tcBorders>
            <w:shd w:val="clear" w:color="auto" w:fill="auto"/>
            <w:noWrap/>
            <w:vAlign w:val="center"/>
          </w:tcPr>
          <w:p w14:paraId="79F45B18" w14:textId="40FFBC0E" w:rsidR="00031FAC" w:rsidRPr="005204F8" w:rsidRDefault="00031FAC"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2E579B2F" w14:textId="6560866D" w:rsidR="00031FAC" w:rsidRPr="005204F8" w:rsidRDefault="00031FAC"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71E93077" w14:textId="3909B5DE" w:rsidR="00031FAC" w:rsidRPr="005204F8" w:rsidRDefault="00031FAC" w:rsidP="000F1D3B">
            <w:pPr>
              <w:spacing w:after="0" w:line="240" w:lineRule="auto"/>
              <w:jc w:val="center"/>
              <w:rPr>
                <w:rFonts w:ascii="Silka" w:hAnsi="Silka" w:cs="Times New Roman"/>
              </w:rPr>
            </w:pPr>
          </w:p>
        </w:tc>
      </w:tr>
      <w:tr w:rsidR="00EF2D6F" w:rsidRPr="005204F8" w14:paraId="621A562B" w14:textId="77777777" w:rsidTr="00177319">
        <w:trPr>
          <w:trHeight w:val="480"/>
        </w:trPr>
        <w:tc>
          <w:tcPr>
            <w:tcW w:w="1532" w:type="dxa"/>
            <w:vMerge w:val="restart"/>
            <w:tcBorders>
              <w:top w:val="nil"/>
              <w:left w:val="single" w:sz="4" w:space="0" w:color="auto"/>
              <w:right w:val="single" w:sz="4" w:space="0" w:color="auto"/>
            </w:tcBorders>
            <w:shd w:val="clear" w:color="auto" w:fill="B8CCE4" w:themeFill="accent1" w:themeFillTint="66"/>
            <w:vAlign w:val="center"/>
          </w:tcPr>
          <w:p w14:paraId="32054AC1" w14:textId="77777777" w:rsidR="00EF2D6F" w:rsidRPr="00917EFE" w:rsidRDefault="00EF2D6F"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Kristina</w:t>
            </w:r>
          </w:p>
          <w:p w14:paraId="2E056899" w14:textId="2FAB94D0" w:rsidR="004C1F98" w:rsidRPr="00917EFE" w:rsidRDefault="004C1F98"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Majcen</w:t>
            </w:r>
          </w:p>
        </w:tc>
        <w:tc>
          <w:tcPr>
            <w:tcW w:w="1707" w:type="dxa"/>
            <w:tcBorders>
              <w:top w:val="nil"/>
              <w:left w:val="nil"/>
              <w:bottom w:val="single" w:sz="4" w:space="0" w:color="auto"/>
              <w:right w:val="single" w:sz="4" w:space="0" w:color="auto"/>
            </w:tcBorders>
            <w:shd w:val="clear" w:color="auto" w:fill="auto"/>
            <w:vAlign w:val="center"/>
          </w:tcPr>
          <w:p w14:paraId="208A939F" w14:textId="3DE83324"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slika i grafika</w:t>
            </w:r>
          </w:p>
        </w:tc>
        <w:tc>
          <w:tcPr>
            <w:tcW w:w="1516" w:type="dxa"/>
            <w:tcBorders>
              <w:top w:val="nil"/>
              <w:left w:val="nil"/>
              <w:bottom w:val="single" w:sz="8" w:space="0" w:color="auto"/>
              <w:right w:val="single" w:sz="8" w:space="0" w:color="auto"/>
            </w:tcBorders>
            <w:shd w:val="clear" w:color="auto" w:fill="auto"/>
            <w:noWrap/>
            <w:vAlign w:val="center"/>
          </w:tcPr>
          <w:p w14:paraId="7F4DECA9" w14:textId="079D8763"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256</w:t>
            </w:r>
          </w:p>
        </w:tc>
        <w:tc>
          <w:tcPr>
            <w:tcW w:w="960" w:type="dxa"/>
            <w:tcBorders>
              <w:top w:val="nil"/>
              <w:left w:val="nil"/>
              <w:bottom w:val="single" w:sz="8" w:space="0" w:color="auto"/>
              <w:right w:val="single" w:sz="8" w:space="0" w:color="auto"/>
            </w:tcBorders>
            <w:shd w:val="clear" w:color="auto" w:fill="auto"/>
            <w:noWrap/>
            <w:vAlign w:val="center"/>
          </w:tcPr>
          <w:p w14:paraId="6B7D0E8C"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37A3F424" w14:textId="5DC69626"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w:t>
            </w:r>
          </w:p>
        </w:tc>
        <w:tc>
          <w:tcPr>
            <w:tcW w:w="960" w:type="dxa"/>
            <w:tcBorders>
              <w:top w:val="nil"/>
              <w:left w:val="nil"/>
              <w:bottom w:val="single" w:sz="8" w:space="0" w:color="auto"/>
              <w:right w:val="single" w:sz="8" w:space="0" w:color="auto"/>
            </w:tcBorders>
            <w:shd w:val="clear" w:color="auto" w:fill="auto"/>
            <w:noWrap/>
            <w:vAlign w:val="center"/>
          </w:tcPr>
          <w:p w14:paraId="27D9D67B" w14:textId="588979BE"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255</w:t>
            </w:r>
          </w:p>
        </w:tc>
        <w:tc>
          <w:tcPr>
            <w:tcW w:w="960" w:type="dxa"/>
            <w:tcBorders>
              <w:top w:val="nil"/>
              <w:left w:val="nil"/>
              <w:bottom w:val="single" w:sz="8" w:space="0" w:color="auto"/>
              <w:right w:val="single" w:sz="8" w:space="0" w:color="auto"/>
            </w:tcBorders>
            <w:shd w:val="clear" w:color="auto" w:fill="auto"/>
            <w:noWrap/>
            <w:vAlign w:val="center"/>
          </w:tcPr>
          <w:p w14:paraId="6B05F882"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5F1B8C89"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3EEB409B" w14:textId="77777777" w:rsidR="00EF2D6F" w:rsidRPr="005204F8" w:rsidRDefault="00EF2D6F" w:rsidP="000F1D3B">
            <w:pPr>
              <w:spacing w:after="0" w:line="240" w:lineRule="auto"/>
              <w:jc w:val="center"/>
              <w:rPr>
                <w:rFonts w:ascii="Silka" w:hAnsi="Silka" w:cs="Times New Roman"/>
              </w:rPr>
            </w:pPr>
          </w:p>
        </w:tc>
      </w:tr>
      <w:tr w:rsidR="00EF2D6F" w:rsidRPr="005204F8" w14:paraId="6E9D8C3E" w14:textId="77777777" w:rsidTr="00177319">
        <w:trPr>
          <w:trHeight w:val="480"/>
        </w:trPr>
        <w:tc>
          <w:tcPr>
            <w:tcW w:w="1532" w:type="dxa"/>
            <w:vMerge/>
            <w:tcBorders>
              <w:left w:val="single" w:sz="4" w:space="0" w:color="auto"/>
              <w:right w:val="single" w:sz="4" w:space="0" w:color="auto"/>
            </w:tcBorders>
            <w:shd w:val="clear" w:color="auto" w:fill="B8CCE4" w:themeFill="accent1" w:themeFillTint="66"/>
            <w:vAlign w:val="center"/>
          </w:tcPr>
          <w:p w14:paraId="2768A3FD" w14:textId="1561E53F" w:rsidR="00EF2D6F" w:rsidRPr="00917EFE" w:rsidRDefault="00EF2D6F" w:rsidP="000F1D3B">
            <w:pPr>
              <w:spacing w:after="0" w:line="240" w:lineRule="auto"/>
              <w:jc w:val="center"/>
              <w:rPr>
                <w:rFonts w:ascii="Silka Bold" w:eastAsia="Times New Roman" w:hAnsi="Silka Bold" w:cs="Times New Roman"/>
                <w:bCs/>
                <w:lang w:eastAsia="hr-HR"/>
              </w:rPr>
            </w:pPr>
          </w:p>
        </w:tc>
        <w:tc>
          <w:tcPr>
            <w:tcW w:w="1707" w:type="dxa"/>
            <w:tcBorders>
              <w:top w:val="nil"/>
              <w:left w:val="nil"/>
              <w:bottom w:val="single" w:sz="4" w:space="0" w:color="auto"/>
              <w:right w:val="single" w:sz="4" w:space="0" w:color="auto"/>
            </w:tcBorders>
            <w:shd w:val="clear" w:color="auto" w:fill="auto"/>
            <w:vAlign w:val="center"/>
          </w:tcPr>
          <w:p w14:paraId="7467D7C1" w14:textId="2464E73C"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fotografija</w:t>
            </w:r>
          </w:p>
        </w:tc>
        <w:tc>
          <w:tcPr>
            <w:tcW w:w="1516" w:type="dxa"/>
            <w:tcBorders>
              <w:top w:val="nil"/>
              <w:left w:val="nil"/>
              <w:bottom w:val="single" w:sz="8" w:space="0" w:color="auto"/>
              <w:right w:val="single" w:sz="8" w:space="0" w:color="auto"/>
            </w:tcBorders>
            <w:shd w:val="clear" w:color="auto" w:fill="auto"/>
            <w:noWrap/>
            <w:vAlign w:val="center"/>
          </w:tcPr>
          <w:p w14:paraId="4ECD05D1" w14:textId="0211602F"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1105</w:t>
            </w:r>
          </w:p>
        </w:tc>
        <w:tc>
          <w:tcPr>
            <w:tcW w:w="960" w:type="dxa"/>
            <w:tcBorders>
              <w:top w:val="nil"/>
              <w:left w:val="nil"/>
              <w:bottom w:val="single" w:sz="8" w:space="0" w:color="auto"/>
              <w:right w:val="single" w:sz="8" w:space="0" w:color="auto"/>
            </w:tcBorders>
            <w:shd w:val="clear" w:color="auto" w:fill="auto"/>
            <w:noWrap/>
            <w:vAlign w:val="center"/>
          </w:tcPr>
          <w:p w14:paraId="2A6502C3"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027B288"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DF8CE05" w14:textId="47E00A98"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1105</w:t>
            </w:r>
          </w:p>
        </w:tc>
        <w:tc>
          <w:tcPr>
            <w:tcW w:w="960" w:type="dxa"/>
            <w:tcBorders>
              <w:top w:val="nil"/>
              <w:left w:val="nil"/>
              <w:bottom w:val="single" w:sz="8" w:space="0" w:color="auto"/>
              <w:right w:val="single" w:sz="8" w:space="0" w:color="auto"/>
            </w:tcBorders>
            <w:shd w:val="clear" w:color="auto" w:fill="auto"/>
            <w:noWrap/>
            <w:vAlign w:val="center"/>
          </w:tcPr>
          <w:p w14:paraId="1D045BA7"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4B3CE29A"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79CDFE31" w14:textId="77777777" w:rsidR="00EF2D6F" w:rsidRPr="005204F8" w:rsidRDefault="00EF2D6F" w:rsidP="000F1D3B">
            <w:pPr>
              <w:spacing w:after="0" w:line="240" w:lineRule="auto"/>
              <w:jc w:val="center"/>
              <w:rPr>
                <w:rFonts w:ascii="Silka" w:hAnsi="Silka" w:cs="Times New Roman"/>
              </w:rPr>
            </w:pPr>
          </w:p>
        </w:tc>
      </w:tr>
      <w:tr w:rsidR="00EF2D6F" w:rsidRPr="005204F8" w14:paraId="756A0468" w14:textId="77777777" w:rsidTr="00177319">
        <w:trPr>
          <w:trHeight w:val="480"/>
        </w:trPr>
        <w:tc>
          <w:tcPr>
            <w:tcW w:w="1532" w:type="dxa"/>
            <w:vMerge/>
            <w:tcBorders>
              <w:left w:val="single" w:sz="4" w:space="0" w:color="auto"/>
              <w:bottom w:val="single" w:sz="4" w:space="0" w:color="auto"/>
              <w:right w:val="single" w:sz="4" w:space="0" w:color="auto"/>
            </w:tcBorders>
            <w:shd w:val="clear" w:color="auto" w:fill="B8CCE4" w:themeFill="accent1" w:themeFillTint="66"/>
            <w:vAlign w:val="center"/>
          </w:tcPr>
          <w:p w14:paraId="2D1A1CD6" w14:textId="77777777" w:rsidR="00EF2D6F" w:rsidRPr="00917EFE" w:rsidRDefault="00EF2D6F" w:rsidP="000F1D3B">
            <w:pPr>
              <w:spacing w:after="0" w:line="240" w:lineRule="auto"/>
              <w:jc w:val="center"/>
              <w:rPr>
                <w:rFonts w:ascii="Silka Bold" w:eastAsia="Times New Roman" w:hAnsi="Silka Bold" w:cs="Times New Roman"/>
                <w:bCs/>
                <w:lang w:eastAsia="hr-HR"/>
              </w:rPr>
            </w:pPr>
          </w:p>
        </w:tc>
        <w:tc>
          <w:tcPr>
            <w:tcW w:w="1707" w:type="dxa"/>
            <w:tcBorders>
              <w:top w:val="nil"/>
              <w:left w:val="nil"/>
              <w:bottom w:val="single" w:sz="4" w:space="0" w:color="auto"/>
              <w:right w:val="single" w:sz="4" w:space="0" w:color="auto"/>
            </w:tcBorders>
            <w:shd w:val="clear" w:color="auto" w:fill="auto"/>
            <w:vAlign w:val="center"/>
          </w:tcPr>
          <w:p w14:paraId="5DD11063" w14:textId="68128B2C"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posuđa</w:t>
            </w:r>
          </w:p>
        </w:tc>
        <w:tc>
          <w:tcPr>
            <w:tcW w:w="1516" w:type="dxa"/>
            <w:tcBorders>
              <w:top w:val="nil"/>
              <w:left w:val="nil"/>
              <w:bottom w:val="single" w:sz="8" w:space="0" w:color="auto"/>
              <w:right w:val="single" w:sz="8" w:space="0" w:color="auto"/>
            </w:tcBorders>
            <w:shd w:val="clear" w:color="auto" w:fill="auto"/>
            <w:noWrap/>
            <w:vAlign w:val="center"/>
          </w:tcPr>
          <w:p w14:paraId="386E8D38" w14:textId="7FA70A9C"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356</w:t>
            </w:r>
          </w:p>
        </w:tc>
        <w:tc>
          <w:tcPr>
            <w:tcW w:w="960" w:type="dxa"/>
            <w:tcBorders>
              <w:top w:val="nil"/>
              <w:left w:val="nil"/>
              <w:bottom w:val="single" w:sz="8" w:space="0" w:color="auto"/>
              <w:right w:val="single" w:sz="8" w:space="0" w:color="auto"/>
            </w:tcBorders>
            <w:shd w:val="clear" w:color="auto" w:fill="auto"/>
            <w:noWrap/>
            <w:vAlign w:val="center"/>
          </w:tcPr>
          <w:p w14:paraId="042C5C5D" w14:textId="1F3808C8"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17</w:t>
            </w:r>
          </w:p>
        </w:tc>
        <w:tc>
          <w:tcPr>
            <w:tcW w:w="960" w:type="dxa"/>
            <w:tcBorders>
              <w:top w:val="nil"/>
              <w:left w:val="nil"/>
              <w:bottom w:val="single" w:sz="8" w:space="0" w:color="auto"/>
              <w:right w:val="single" w:sz="8" w:space="0" w:color="auto"/>
            </w:tcBorders>
            <w:shd w:val="clear" w:color="auto" w:fill="auto"/>
            <w:noWrap/>
            <w:vAlign w:val="center"/>
          </w:tcPr>
          <w:p w14:paraId="34E0060C"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1154BEEC" w14:textId="48AF8987"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339</w:t>
            </w:r>
          </w:p>
        </w:tc>
        <w:tc>
          <w:tcPr>
            <w:tcW w:w="960" w:type="dxa"/>
            <w:tcBorders>
              <w:top w:val="nil"/>
              <w:left w:val="nil"/>
              <w:bottom w:val="single" w:sz="8" w:space="0" w:color="auto"/>
              <w:right w:val="single" w:sz="8" w:space="0" w:color="auto"/>
            </w:tcBorders>
            <w:shd w:val="clear" w:color="auto" w:fill="auto"/>
            <w:noWrap/>
            <w:vAlign w:val="center"/>
          </w:tcPr>
          <w:p w14:paraId="7B2D1EED"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D0856F9"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13FD3F17" w14:textId="77777777" w:rsidR="00EF2D6F" w:rsidRPr="005204F8" w:rsidRDefault="00EF2D6F" w:rsidP="000F1D3B">
            <w:pPr>
              <w:spacing w:after="0" w:line="240" w:lineRule="auto"/>
              <w:jc w:val="center"/>
              <w:rPr>
                <w:rFonts w:ascii="Silka" w:hAnsi="Silka" w:cs="Times New Roman"/>
              </w:rPr>
            </w:pPr>
          </w:p>
        </w:tc>
      </w:tr>
      <w:tr w:rsidR="00EF2D6F" w:rsidRPr="005204F8" w14:paraId="185EAE60" w14:textId="77777777" w:rsidTr="0090299B">
        <w:trPr>
          <w:trHeight w:val="480"/>
        </w:trPr>
        <w:tc>
          <w:tcPr>
            <w:tcW w:w="1532" w:type="dxa"/>
            <w:vMerge w:val="restart"/>
            <w:tcBorders>
              <w:top w:val="nil"/>
              <w:left w:val="single" w:sz="4" w:space="0" w:color="auto"/>
              <w:right w:val="single" w:sz="4" w:space="0" w:color="auto"/>
            </w:tcBorders>
            <w:shd w:val="clear" w:color="auto" w:fill="B8CCE4" w:themeFill="accent1" w:themeFillTint="66"/>
            <w:vAlign w:val="center"/>
          </w:tcPr>
          <w:p w14:paraId="27DB313A" w14:textId="77777777" w:rsidR="00EF2D6F" w:rsidRPr="00917EFE" w:rsidRDefault="00EF2D6F"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Vinko</w:t>
            </w:r>
          </w:p>
          <w:p w14:paraId="7F380CAD" w14:textId="17EEE248" w:rsidR="004C1F98" w:rsidRPr="00917EFE" w:rsidRDefault="004C1F98"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Kovač</w:t>
            </w:r>
          </w:p>
        </w:tc>
        <w:tc>
          <w:tcPr>
            <w:tcW w:w="1707" w:type="dxa"/>
            <w:tcBorders>
              <w:top w:val="nil"/>
              <w:left w:val="nil"/>
              <w:bottom w:val="single" w:sz="4" w:space="0" w:color="auto"/>
              <w:right w:val="single" w:sz="4" w:space="0" w:color="auto"/>
            </w:tcBorders>
            <w:shd w:val="clear" w:color="auto" w:fill="auto"/>
            <w:vAlign w:val="center"/>
          </w:tcPr>
          <w:p w14:paraId="244B55A4" w14:textId="50D07987"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lovstva</w:t>
            </w:r>
          </w:p>
        </w:tc>
        <w:tc>
          <w:tcPr>
            <w:tcW w:w="1516" w:type="dxa"/>
            <w:tcBorders>
              <w:top w:val="nil"/>
              <w:left w:val="nil"/>
              <w:bottom w:val="single" w:sz="8" w:space="0" w:color="auto"/>
              <w:right w:val="single" w:sz="8" w:space="0" w:color="auto"/>
            </w:tcBorders>
            <w:shd w:val="clear" w:color="auto" w:fill="auto"/>
            <w:noWrap/>
            <w:vAlign w:val="center"/>
          </w:tcPr>
          <w:p w14:paraId="792133BD" w14:textId="6C16A1CE"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133</w:t>
            </w:r>
          </w:p>
        </w:tc>
        <w:tc>
          <w:tcPr>
            <w:tcW w:w="960" w:type="dxa"/>
            <w:tcBorders>
              <w:top w:val="nil"/>
              <w:left w:val="nil"/>
              <w:bottom w:val="single" w:sz="8" w:space="0" w:color="auto"/>
              <w:right w:val="single" w:sz="8" w:space="0" w:color="auto"/>
            </w:tcBorders>
            <w:shd w:val="clear" w:color="auto" w:fill="auto"/>
            <w:noWrap/>
            <w:vAlign w:val="center"/>
          </w:tcPr>
          <w:p w14:paraId="09CADE96" w14:textId="0A4E8F68"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5</w:t>
            </w:r>
          </w:p>
        </w:tc>
        <w:tc>
          <w:tcPr>
            <w:tcW w:w="960" w:type="dxa"/>
            <w:tcBorders>
              <w:top w:val="nil"/>
              <w:left w:val="nil"/>
              <w:bottom w:val="single" w:sz="8" w:space="0" w:color="auto"/>
              <w:right w:val="single" w:sz="8" w:space="0" w:color="auto"/>
            </w:tcBorders>
            <w:shd w:val="clear" w:color="auto" w:fill="auto"/>
            <w:noWrap/>
            <w:vAlign w:val="center"/>
          </w:tcPr>
          <w:p w14:paraId="46C9DCF6"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492E933F" w14:textId="7062CAC1"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128</w:t>
            </w:r>
          </w:p>
        </w:tc>
        <w:tc>
          <w:tcPr>
            <w:tcW w:w="960" w:type="dxa"/>
            <w:tcBorders>
              <w:top w:val="nil"/>
              <w:left w:val="nil"/>
              <w:bottom w:val="single" w:sz="8" w:space="0" w:color="auto"/>
              <w:right w:val="single" w:sz="8" w:space="0" w:color="auto"/>
            </w:tcBorders>
            <w:shd w:val="clear" w:color="auto" w:fill="auto"/>
            <w:noWrap/>
            <w:vAlign w:val="center"/>
          </w:tcPr>
          <w:p w14:paraId="1AD3B57A"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46E5B7C7"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75C81871" w14:textId="77777777" w:rsidR="00EF2D6F" w:rsidRPr="005204F8" w:rsidRDefault="00EF2D6F" w:rsidP="000F1D3B">
            <w:pPr>
              <w:spacing w:after="0" w:line="240" w:lineRule="auto"/>
              <w:jc w:val="center"/>
              <w:rPr>
                <w:rFonts w:ascii="Silka" w:hAnsi="Silka" w:cs="Times New Roman"/>
              </w:rPr>
            </w:pPr>
          </w:p>
        </w:tc>
      </w:tr>
      <w:tr w:rsidR="00EF2D6F" w:rsidRPr="005204F8" w14:paraId="32A9313A" w14:textId="77777777" w:rsidTr="0090299B">
        <w:trPr>
          <w:trHeight w:val="480"/>
        </w:trPr>
        <w:tc>
          <w:tcPr>
            <w:tcW w:w="1532" w:type="dxa"/>
            <w:vMerge/>
            <w:tcBorders>
              <w:left w:val="single" w:sz="4" w:space="0" w:color="auto"/>
              <w:right w:val="single" w:sz="4" w:space="0" w:color="auto"/>
            </w:tcBorders>
            <w:shd w:val="clear" w:color="auto" w:fill="B8CCE4" w:themeFill="accent1" w:themeFillTint="66"/>
            <w:vAlign w:val="center"/>
          </w:tcPr>
          <w:p w14:paraId="3DEC910F" w14:textId="77777777" w:rsidR="00EF2D6F" w:rsidRPr="00917EFE" w:rsidRDefault="00EF2D6F" w:rsidP="000F1D3B">
            <w:pPr>
              <w:spacing w:after="0" w:line="240" w:lineRule="auto"/>
              <w:jc w:val="center"/>
              <w:rPr>
                <w:rFonts w:ascii="Silka Bold" w:eastAsia="Times New Roman" w:hAnsi="Silka Bold" w:cs="Times New Roman"/>
                <w:bCs/>
                <w:lang w:eastAsia="hr-HR"/>
              </w:rPr>
            </w:pPr>
          </w:p>
        </w:tc>
        <w:tc>
          <w:tcPr>
            <w:tcW w:w="1707" w:type="dxa"/>
            <w:tcBorders>
              <w:top w:val="nil"/>
              <w:left w:val="nil"/>
              <w:bottom w:val="single" w:sz="4" w:space="0" w:color="auto"/>
              <w:right w:val="single" w:sz="4" w:space="0" w:color="auto"/>
            </w:tcBorders>
            <w:shd w:val="clear" w:color="auto" w:fill="auto"/>
            <w:vAlign w:val="center"/>
          </w:tcPr>
          <w:p w14:paraId="3785BD4C" w14:textId="55A6C51E"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Zbirka knjiga</w:t>
            </w:r>
          </w:p>
        </w:tc>
        <w:tc>
          <w:tcPr>
            <w:tcW w:w="1516" w:type="dxa"/>
            <w:tcBorders>
              <w:top w:val="nil"/>
              <w:left w:val="nil"/>
              <w:bottom w:val="single" w:sz="8" w:space="0" w:color="auto"/>
              <w:right w:val="single" w:sz="8" w:space="0" w:color="auto"/>
            </w:tcBorders>
            <w:shd w:val="clear" w:color="auto" w:fill="auto"/>
            <w:noWrap/>
            <w:vAlign w:val="center"/>
          </w:tcPr>
          <w:p w14:paraId="20BBE613" w14:textId="59459347"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1730</w:t>
            </w:r>
          </w:p>
        </w:tc>
        <w:tc>
          <w:tcPr>
            <w:tcW w:w="960" w:type="dxa"/>
            <w:tcBorders>
              <w:top w:val="nil"/>
              <w:left w:val="nil"/>
              <w:bottom w:val="single" w:sz="8" w:space="0" w:color="auto"/>
              <w:right w:val="single" w:sz="8" w:space="0" w:color="auto"/>
            </w:tcBorders>
            <w:shd w:val="clear" w:color="auto" w:fill="auto"/>
            <w:noWrap/>
            <w:vAlign w:val="center"/>
          </w:tcPr>
          <w:p w14:paraId="63763C18"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49EC52B7"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0A2E02D6" w14:textId="73D5FBB1"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1730</w:t>
            </w:r>
          </w:p>
        </w:tc>
        <w:tc>
          <w:tcPr>
            <w:tcW w:w="960" w:type="dxa"/>
            <w:tcBorders>
              <w:top w:val="nil"/>
              <w:left w:val="nil"/>
              <w:bottom w:val="single" w:sz="8" w:space="0" w:color="auto"/>
              <w:right w:val="single" w:sz="8" w:space="0" w:color="auto"/>
            </w:tcBorders>
            <w:shd w:val="clear" w:color="auto" w:fill="auto"/>
            <w:noWrap/>
            <w:vAlign w:val="center"/>
          </w:tcPr>
          <w:p w14:paraId="222F82BE"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13B772F1"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7FC138B3" w14:textId="77777777" w:rsidR="00EF2D6F" w:rsidRPr="005204F8" w:rsidRDefault="00EF2D6F" w:rsidP="000F1D3B">
            <w:pPr>
              <w:spacing w:after="0" w:line="240" w:lineRule="auto"/>
              <w:jc w:val="center"/>
              <w:rPr>
                <w:rFonts w:ascii="Silka" w:hAnsi="Silka" w:cs="Times New Roman"/>
              </w:rPr>
            </w:pPr>
          </w:p>
        </w:tc>
      </w:tr>
      <w:tr w:rsidR="00EF2D6F" w:rsidRPr="005204F8" w14:paraId="6778A772" w14:textId="77777777" w:rsidTr="0090299B">
        <w:trPr>
          <w:trHeight w:val="480"/>
        </w:trPr>
        <w:tc>
          <w:tcPr>
            <w:tcW w:w="1532" w:type="dxa"/>
            <w:vMerge/>
            <w:tcBorders>
              <w:left w:val="single" w:sz="4" w:space="0" w:color="auto"/>
              <w:bottom w:val="single" w:sz="4" w:space="0" w:color="auto"/>
              <w:right w:val="single" w:sz="4" w:space="0" w:color="auto"/>
            </w:tcBorders>
            <w:shd w:val="clear" w:color="auto" w:fill="B8CCE4" w:themeFill="accent1" w:themeFillTint="66"/>
            <w:vAlign w:val="center"/>
          </w:tcPr>
          <w:p w14:paraId="03544E27" w14:textId="77777777" w:rsidR="00EF2D6F" w:rsidRPr="00917EFE" w:rsidRDefault="00EF2D6F" w:rsidP="000F1D3B">
            <w:pPr>
              <w:spacing w:after="0" w:line="240" w:lineRule="auto"/>
              <w:jc w:val="center"/>
              <w:rPr>
                <w:rFonts w:ascii="Silka Bold" w:eastAsia="Times New Roman" w:hAnsi="Silka Bold" w:cs="Times New Roman"/>
                <w:bCs/>
                <w:lang w:eastAsia="hr-HR"/>
              </w:rPr>
            </w:pPr>
          </w:p>
        </w:tc>
        <w:tc>
          <w:tcPr>
            <w:tcW w:w="1707" w:type="dxa"/>
            <w:tcBorders>
              <w:top w:val="nil"/>
              <w:left w:val="nil"/>
              <w:bottom w:val="single" w:sz="4" w:space="0" w:color="auto"/>
              <w:right w:val="single" w:sz="4" w:space="0" w:color="auto"/>
            </w:tcBorders>
            <w:shd w:val="clear" w:color="auto" w:fill="auto"/>
            <w:vAlign w:val="center"/>
          </w:tcPr>
          <w:p w14:paraId="5446E743" w14:textId="0A2EB0A4" w:rsidR="00EF2D6F" w:rsidRPr="005204F8" w:rsidRDefault="00EF2D6F" w:rsidP="000F1D3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 xml:space="preserve">Zbirka </w:t>
            </w:r>
            <w:proofErr w:type="spellStart"/>
            <w:r w:rsidRPr="005204F8">
              <w:rPr>
                <w:rFonts w:ascii="Silka" w:eastAsia="Times New Roman" w:hAnsi="Silka" w:cs="Times New Roman"/>
                <w:lang w:eastAsia="hr-HR"/>
              </w:rPr>
              <w:t>varia</w:t>
            </w:r>
            <w:proofErr w:type="spellEnd"/>
          </w:p>
        </w:tc>
        <w:tc>
          <w:tcPr>
            <w:tcW w:w="1516" w:type="dxa"/>
            <w:tcBorders>
              <w:top w:val="nil"/>
              <w:left w:val="nil"/>
              <w:bottom w:val="single" w:sz="8" w:space="0" w:color="auto"/>
              <w:right w:val="single" w:sz="8" w:space="0" w:color="auto"/>
            </w:tcBorders>
            <w:shd w:val="clear" w:color="auto" w:fill="auto"/>
            <w:noWrap/>
            <w:vAlign w:val="center"/>
          </w:tcPr>
          <w:p w14:paraId="3F22DEEB" w14:textId="5DB93E24"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350</w:t>
            </w:r>
          </w:p>
        </w:tc>
        <w:tc>
          <w:tcPr>
            <w:tcW w:w="960" w:type="dxa"/>
            <w:tcBorders>
              <w:top w:val="nil"/>
              <w:left w:val="nil"/>
              <w:bottom w:val="single" w:sz="8" w:space="0" w:color="auto"/>
              <w:right w:val="single" w:sz="8" w:space="0" w:color="auto"/>
            </w:tcBorders>
            <w:shd w:val="clear" w:color="auto" w:fill="auto"/>
            <w:noWrap/>
            <w:vAlign w:val="center"/>
          </w:tcPr>
          <w:p w14:paraId="37CEA53A" w14:textId="199FC9D9"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49</w:t>
            </w:r>
          </w:p>
        </w:tc>
        <w:tc>
          <w:tcPr>
            <w:tcW w:w="960" w:type="dxa"/>
            <w:tcBorders>
              <w:top w:val="nil"/>
              <w:left w:val="nil"/>
              <w:bottom w:val="single" w:sz="8" w:space="0" w:color="auto"/>
              <w:right w:val="single" w:sz="8" w:space="0" w:color="auto"/>
            </w:tcBorders>
            <w:shd w:val="clear" w:color="auto" w:fill="auto"/>
            <w:noWrap/>
            <w:vAlign w:val="center"/>
          </w:tcPr>
          <w:p w14:paraId="0DA58355" w14:textId="77777777" w:rsidR="00EF2D6F" w:rsidRPr="005204F8" w:rsidRDefault="00EF2D6F" w:rsidP="0090299B">
            <w:pPr>
              <w:spacing w:after="0" w:line="240" w:lineRule="auto"/>
              <w:jc w:val="center"/>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21ABFE84" w14:textId="1B428535" w:rsidR="00EF2D6F" w:rsidRPr="005204F8" w:rsidRDefault="00EF2D6F" w:rsidP="0090299B">
            <w:pPr>
              <w:spacing w:after="0" w:line="240" w:lineRule="auto"/>
              <w:jc w:val="center"/>
              <w:rPr>
                <w:rFonts w:ascii="Silka" w:eastAsia="Times New Roman" w:hAnsi="Silka" w:cs="Times New Roman"/>
                <w:lang w:eastAsia="hr-HR"/>
              </w:rPr>
            </w:pPr>
            <w:r w:rsidRPr="005204F8">
              <w:rPr>
                <w:rFonts w:ascii="Silka" w:eastAsia="Times New Roman" w:hAnsi="Silka" w:cs="Times New Roman"/>
                <w:lang w:eastAsia="hr-HR"/>
              </w:rPr>
              <w:t>301</w:t>
            </w:r>
          </w:p>
        </w:tc>
        <w:tc>
          <w:tcPr>
            <w:tcW w:w="960" w:type="dxa"/>
            <w:tcBorders>
              <w:top w:val="nil"/>
              <w:left w:val="nil"/>
              <w:bottom w:val="single" w:sz="8" w:space="0" w:color="auto"/>
              <w:right w:val="single" w:sz="8" w:space="0" w:color="auto"/>
            </w:tcBorders>
            <w:shd w:val="clear" w:color="auto" w:fill="auto"/>
            <w:noWrap/>
            <w:vAlign w:val="center"/>
          </w:tcPr>
          <w:p w14:paraId="5E4FCEFD" w14:textId="77777777" w:rsidR="00EF2D6F" w:rsidRPr="005204F8" w:rsidRDefault="00EF2D6F" w:rsidP="00E366BB">
            <w:pPr>
              <w:spacing w:after="0" w:line="240" w:lineRule="auto"/>
              <w:jc w:val="right"/>
              <w:rPr>
                <w:rFonts w:ascii="Silka" w:eastAsia="Times New Roman" w:hAnsi="Silka" w:cs="Times New Roman"/>
                <w:lang w:eastAsia="hr-HR"/>
              </w:rPr>
            </w:pPr>
          </w:p>
        </w:tc>
        <w:tc>
          <w:tcPr>
            <w:tcW w:w="960" w:type="dxa"/>
            <w:tcBorders>
              <w:top w:val="nil"/>
              <w:left w:val="nil"/>
              <w:bottom w:val="single" w:sz="8" w:space="0" w:color="auto"/>
              <w:right w:val="single" w:sz="8" w:space="0" w:color="auto"/>
            </w:tcBorders>
            <w:shd w:val="clear" w:color="auto" w:fill="auto"/>
            <w:noWrap/>
            <w:vAlign w:val="center"/>
          </w:tcPr>
          <w:p w14:paraId="36C4B33A" w14:textId="77777777" w:rsidR="00EF2D6F" w:rsidRPr="005204F8" w:rsidRDefault="00EF2D6F" w:rsidP="000F1D3B">
            <w:pPr>
              <w:spacing w:after="0" w:line="240" w:lineRule="auto"/>
              <w:jc w:val="right"/>
              <w:rPr>
                <w:rFonts w:ascii="Silka" w:eastAsia="Times New Roman" w:hAnsi="Silka" w:cs="Times New Roman"/>
                <w:lang w:eastAsia="hr-HR"/>
              </w:rPr>
            </w:pPr>
          </w:p>
        </w:tc>
        <w:tc>
          <w:tcPr>
            <w:tcW w:w="1219" w:type="dxa"/>
            <w:tcBorders>
              <w:top w:val="nil"/>
              <w:left w:val="nil"/>
              <w:bottom w:val="single" w:sz="8" w:space="0" w:color="auto"/>
              <w:right w:val="single" w:sz="8" w:space="0" w:color="auto"/>
            </w:tcBorders>
            <w:shd w:val="clear" w:color="auto" w:fill="auto"/>
            <w:vAlign w:val="center"/>
          </w:tcPr>
          <w:p w14:paraId="331C8074" w14:textId="77777777" w:rsidR="00EF2D6F" w:rsidRPr="005204F8" w:rsidRDefault="00EF2D6F" w:rsidP="000F1D3B">
            <w:pPr>
              <w:spacing w:after="0" w:line="240" w:lineRule="auto"/>
              <w:jc w:val="center"/>
              <w:rPr>
                <w:rFonts w:ascii="Silka" w:hAnsi="Silka" w:cs="Times New Roman"/>
              </w:rPr>
            </w:pPr>
          </w:p>
        </w:tc>
      </w:tr>
      <w:tr w:rsidR="00031FAC" w:rsidRPr="005204F8" w14:paraId="03631FAA" w14:textId="77777777" w:rsidTr="00EF2D6F">
        <w:trPr>
          <w:trHeight w:val="480"/>
        </w:trPr>
        <w:tc>
          <w:tcPr>
            <w:tcW w:w="1532" w:type="dxa"/>
            <w:tcBorders>
              <w:top w:val="single" w:sz="4" w:space="0" w:color="auto"/>
              <w:left w:val="single" w:sz="4" w:space="0" w:color="auto"/>
              <w:bottom w:val="single" w:sz="4" w:space="0" w:color="auto"/>
              <w:right w:val="single" w:sz="4" w:space="0" w:color="auto"/>
            </w:tcBorders>
            <w:vAlign w:val="center"/>
          </w:tcPr>
          <w:p w14:paraId="5D47C94C" w14:textId="684DF22A" w:rsidR="00031FAC" w:rsidRPr="00917EFE" w:rsidRDefault="00031FAC" w:rsidP="000F1D3B">
            <w:pPr>
              <w:spacing w:after="0" w:line="240" w:lineRule="auto"/>
              <w:jc w:val="center"/>
              <w:rPr>
                <w:rFonts w:ascii="Silka Bold" w:eastAsia="Times New Roman" w:hAnsi="Silka Bold" w:cs="Times New Roman"/>
                <w:bCs/>
                <w:lang w:eastAsia="hr-HR"/>
              </w:rPr>
            </w:pPr>
            <w:r w:rsidRPr="00917EFE">
              <w:rPr>
                <w:rFonts w:ascii="Silka Bold" w:eastAsia="Times New Roman" w:hAnsi="Silka Bold" w:cs="Times New Roman"/>
                <w:bCs/>
                <w:lang w:eastAsia="hr-HR"/>
              </w:rPr>
              <w:t>UKUPNO ZAPIS</w:t>
            </w:r>
            <w:r w:rsidR="00F40757" w:rsidRPr="00917EFE">
              <w:rPr>
                <w:rFonts w:ascii="Silka Bold" w:eastAsia="Times New Roman" w:hAnsi="Silka Bold" w:cs="Times New Roman"/>
                <w:bCs/>
                <w:lang w:eastAsia="hr-HR"/>
              </w:rPr>
              <w:t>A</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tcPr>
          <w:p w14:paraId="26024825" w14:textId="77777777" w:rsidR="00031FAC" w:rsidRPr="005204F8" w:rsidRDefault="00031FAC" w:rsidP="000F1D3B">
            <w:pPr>
              <w:spacing w:after="0" w:line="240" w:lineRule="auto"/>
              <w:jc w:val="center"/>
              <w:rPr>
                <w:rFonts w:ascii="Silka" w:eastAsia="Times New Roman" w:hAnsi="Silka" w:cs="Times New Roman"/>
                <w:i/>
                <w:iCs/>
                <w:lang w:eastAsia="hr-HR"/>
              </w:rPr>
            </w:pP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67D9F" w14:textId="19705ED8" w:rsidR="00031FAC" w:rsidRPr="005204F8" w:rsidRDefault="00120C04" w:rsidP="0090299B">
            <w:pPr>
              <w:spacing w:after="0" w:line="240" w:lineRule="auto"/>
              <w:jc w:val="center"/>
              <w:rPr>
                <w:rFonts w:ascii="Silka" w:hAnsi="Silka" w:cs="Times New Roman"/>
                <w:b/>
                <w:bCs/>
              </w:rPr>
            </w:pPr>
            <w:r w:rsidRPr="005204F8">
              <w:rPr>
                <w:rFonts w:ascii="Silka" w:hAnsi="Silka" w:cs="Times New Roman"/>
                <w:b/>
                <w:bCs/>
              </w:rPr>
              <w:t>4916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E0FDB" w14:textId="7DBD0CA8" w:rsidR="00031FAC" w:rsidRPr="005204F8" w:rsidRDefault="00904A3E" w:rsidP="0090299B">
            <w:pPr>
              <w:spacing w:after="0" w:line="240" w:lineRule="auto"/>
              <w:jc w:val="center"/>
              <w:rPr>
                <w:rFonts w:ascii="Silka" w:hAnsi="Silka" w:cs="Times New Roman"/>
                <w:b/>
                <w:bCs/>
              </w:rPr>
            </w:pPr>
            <w:r w:rsidRPr="005204F8">
              <w:rPr>
                <w:rFonts w:ascii="Silka" w:hAnsi="Silka" w:cs="Times New Roman"/>
                <w:b/>
                <w:bCs/>
              </w:rPr>
              <w:t>123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32F41" w14:textId="378384BB" w:rsidR="00031FAC" w:rsidRPr="005204F8" w:rsidRDefault="00A9206D" w:rsidP="0090299B">
            <w:pPr>
              <w:spacing w:after="0" w:line="240" w:lineRule="auto"/>
              <w:jc w:val="center"/>
              <w:rPr>
                <w:rFonts w:ascii="Silka" w:hAnsi="Silka" w:cs="Times New Roman"/>
                <w:b/>
                <w:bCs/>
              </w:rPr>
            </w:pPr>
            <w:r w:rsidRPr="005204F8">
              <w:rPr>
                <w:rFonts w:ascii="Silka" w:hAnsi="Silka" w:cs="Times New Roman"/>
                <w:b/>
                <w:bCs/>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8C3A1" w14:textId="62C1CB1B" w:rsidR="00031FAC" w:rsidRPr="005204F8" w:rsidRDefault="00904A3E" w:rsidP="0090299B">
            <w:pPr>
              <w:spacing w:after="0" w:line="240" w:lineRule="auto"/>
              <w:jc w:val="center"/>
              <w:rPr>
                <w:rFonts w:ascii="Silka" w:hAnsi="Silka" w:cs="Times New Roman"/>
                <w:b/>
                <w:bCs/>
              </w:rPr>
            </w:pPr>
            <w:r w:rsidRPr="005204F8">
              <w:rPr>
                <w:rFonts w:ascii="Silka" w:hAnsi="Silka" w:cs="Times New Roman"/>
                <w:b/>
                <w:bCs/>
              </w:rPr>
              <w:t>4792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5CA70" w14:textId="4EBC6182" w:rsidR="00031FAC" w:rsidRPr="005204F8" w:rsidRDefault="00031FAC" w:rsidP="000F1D3B">
            <w:pPr>
              <w:spacing w:after="0" w:line="240" w:lineRule="auto"/>
              <w:jc w:val="right"/>
              <w:rPr>
                <w:rFonts w:ascii="Silka" w:hAnsi="Silka" w:cs="Times New Roman"/>
                <w:b/>
                <w:bC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E115" w14:textId="51DD1D27" w:rsidR="00031FAC" w:rsidRPr="005204F8" w:rsidRDefault="00031FAC" w:rsidP="000D5532">
            <w:pPr>
              <w:spacing w:after="0" w:line="240" w:lineRule="auto"/>
              <w:jc w:val="right"/>
              <w:rPr>
                <w:rFonts w:ascii="Silka" w:hAnsi="Silka" w:cs="Times New Roman"/>
                <w:b/>
                <w:bCs/>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060EDDE4" w14:textId="77777777" w:rsidR="00031FAC" w:rsidRPr="005204F8" w:rsidRDefault="00031FAC" w:rsidP="000F1D3B">
            <w:pPr>
              <w:spacing w:after="0" w:line="240" w:lineRule="auto"/>
              <w:jc w:val="center"/>
              <w:rPr>
                <w:rFonts w:ascii="Silka" w:hAnsi="Silka" w:cs="Times New Roman"/>
              </w:rPr>
            </w:pPr>
          </w:p>
        </w:tc>
      </w:tr>
    </w:tbl>
    <w:p w14:paraId="0B720455" w14:textId="77777777" w:rsidR="002E00E9" w:rsidRPr="005204F8" w:rsidRDefault="002E00E9" w:rsidP="00515525">
      <w:pPr>
        <w:spacing w:after="0" w:line="240" w:lineRule="auto"/>
        <w:jc w:val="both"/>
        <w:rPr>
          <w:rFonts w:ascii="Silka" w:eastAsia="Times New Roman" w:hAnsi="Silka" w:cs="Times New Roman"/>
          <w:lang w:eastAsia="hr-HR"/>
        </w:rPr>
      </w:pPr>
    </w:p>
    <w:p w14:paraId="1A9B4E03" w14:textId="3035650A" w:rsidR="00932318" w:rsidRPr="005204F8" w:rsidRDefault="00031FAC" w:rsidP="00515525">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*Stupnjevi obrađenosti zapisa: X = inventarna oznaka + vrsta/naziv; N = X + materijali</w:t>
      </w:r>
      <w:r w:rsidR="00116EA1" w:rsidRPr="005204F8">
        <w:rPr>
          <w:rFonts w:ascii="Silka" w:eastAsia="Times New Roman" w:hAnsi="Silka" w:cs="Times New Roman"/>
          <w:lang w:eastAsia="hr-HR"/>
        </w:rPr>
        <w:t xml:space="preserve"> </w:t>
      </w:r>
      <w:r w:rsidRPr="005204F8">
        <w:rPr>
          <w:rFonts w:ascii="Silka" w:eastAsia="Times New Roman" w:hAnsi="Silka" w:cs="Times New Roman"/>
          <w:lang w:eastAsia="hr-HR"/>
        </w:rPr>
        <w:t>/</w:t>
      </w:r>
      <w:r w:rsidR="00116EA1" w:rsidRPr="005204F8">
        <w:rPr>
          <w:rFonts w:ascii="Silka" w:eastAsia="Times New Roman" w:hAnsi="Silka" w:cs="Times New Roman"/>
          <w:lang w:eastAsia="hr-HR"/>
        </w:rPr>
        <w:t xml:space="preserve"> </w:t>
      </w:r>
      <w:r w:rsidRPr="005204F8">
        <w:rPr>
          <w:rFonts w:ascii="Silka" w:eastAsia="Times New Roman" w:hAnsi="Silka" w:cs="Times New Roman"/>
          <w:lang w:eastAsia="hr-HR"/>
        </w:rPr>
        <w:t>tehnike, mjere; C = N + lokalitet, fotografija, naslov, vrijeme izrade; B = C + nabava, opis, procjena, stalni smještaj, stanje; A = B + uporaba i povijest, sadržajna obrada</w:t>
      </w:r>
    </w:p>
    <w:p w14:paraId="20494136" w14:textId="0F3BAE9C" w:rsidR="00FC11A4" w:rsidRPr="005204F8" w:rsidRDefault="00FC11A4" w:rsidP="00515525">
      <w:pPr>
        <w:spacing w:after="0" w:line="240" w:lineRule="auto"/>
        <w:jc w:val="both"/>
        <w:rPr>
          <w:rFonts w:ascii="Silka" w:hAnsi="Silka" w:cs="Times New Roman"/>
          <w:lang w:eastAsia="hr-HR"/>
        </w:rPr>
      </w:pPr>
    </w:p>
    <w:p w14:paraId="24C89452" w14:textId="3EAAD683" w:rsidR="00597E2D" w:rsidRPr="00917EFE" w:rsidRDefault="00646265" w:rsidP="00A0777F">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27" w:name="_Toc156997973"/>
      <w:r w:rsidRPr="00917EFE">
        <w:rPr>
          <w:rFonts w:ascii="Silka Bold" w:eastAsia="Times New Roman" w:hAnsi="Silka Bold" w:cs="Times New Roman"/>
          <w:b w:val="0"/>
          <w:color w:val="auto"/>
          <w:sz w:val="22"/>
          <w:szCs w:val="22"/>
          <w:lang w:eastAsia="hr-HR"/>
        </w:rPr>
        <w:t xml:space="preserve">3.6. </w:t>
      </w:r>
      <w:proofErr w:type="spellStart"/>
      <w:r w:rsidRPr="00917EFE">
        <w:rPr>
          <w:rFonts w:ascii="Silka Bold" w:eastAsia="Times New Roman" w:hAnsi="Silka Bold" w:cs="Times New Roman"/>
          <w:b w:val="0"/>
          <w:color w:val="auto"/>
          <w:sz w:val="22"/>
          <w:szCs w:val="22"/>
          <w:lang w:eastAsia="hr-HR"/>
        </w:rPr>
        <w:t>Hemeroteka</w:t>
      </w:r>
      <w:bookmarkEnd w:id="27"/>
      <w:proofErr w:type="spellEnd"/>
      <w:r w:rsidR="00597E2D" w:rsidRPr="00917EFE">
        <w:rPr>
          <w:rFonts w:ascii="Silka Bold" w:eastAsia="Times New Roman" w:hAnsi="Silka Bold" w:cs="Times New Roman"/>
          <w:b w:val="0"/>
          <w:color w:val="auto"/>
          <w:sz w:val="22"/>
          <w:szCs w:val="22"/>
          <w:lang w:eastAsia="hr-HR"/>
        </w:rPr>
        <w:t xml:space="preserve"> </w:t>
      </w:r>
    </w:p>
    <w:p w14:paraId="76FB0B56" w14:textId="2C8608B3" w:rsidR="00D23ECF" w:rsidRPr="005204F8" w:rsidRDefault="00D23ECF" w:rsidP="00A0777F">
      <w:pPr>
        <w:pStyle w:val="Bezproreda"/>
        <w:contextualSpacing/>
        <w:jc w:val="both"/>
        <w:rPr>
          <w:rFonts w:ascii="Silka" w:hAnsi="Silka" w:cs="Times New Roman"/>
          <w:lang w:val="hr-HR"/>
        </w:rPr>
      </w:pPr>
      <w:r w:rsidRPr="005204F8">
        <w:rPr>
          <w:rFonts w:ascii="Silka" w:hAnsi="Silka" w:cs="Times New Roman"/>
          <w:lang w:val="hr-HR"/>
        </w:rPr>
        <w:t>Broj upis</w:t>
      </w:r>
      <w:r w:rsidR="00E167CE" w:rsidRPr="005204F8">
        <w:rPr>
          <w:rFonts w:ascii="Silka" w:hAnsi="Silka" w:cs="Times New Roman"/>
          <w:lang w:val="hr-HR"/>
        </w:rPr>
        <w:t>anih jedinica u S++ tijekom 2024</w:t>
      </w:r>
      <w:r w:rsidRPr="005204F8">
        <w:rPr>
          <w:rFonts w:ascii="Silka" w:hAnsi="Silka" w:cs="Times New Roman"/>
          <w:lang w:val="hr-HR"/>
        </w:rPr>
        <w:t>.</w:t>
      </w:r>
      <w:r w:rsidR="009B5137" w:rsidRPr="005204F8">
        <w:rPr>
          <w:rFonts w:ascii="Silka" w:hAnsi="Silka" w:cs="Times New Roman"/>
          <w:lang w:val="pt-PT"/>
        </w:rPr>
        <w:t xml:space="preserve"> godine</w:t>
      </w:r>
      <w:r w:rsidRPr="005204F8">
        <w:rPr>
          <w:rFonts w:ascii="Silka" w:hAnsi="Silka" w:cs="Times New Roman"/>
          <w:lang w:val="hr-HR"/>
        </w:rPr>
        <w:t>:</w:t>
      </w:r>
      <w:r w:rsidR="00165A68" w:rsidRPr="005204F8">
        <w:rPr>
          <w:rFonts w:ascii="Silka" w:hAnsi="Silka" w:cs="Times New Roman"/>
          <w:lang w:val="hr-HR"/>
        </w:rPr>
        <w:t xml:space="preserve"> </w:t>
      </w:r>
      <w:r w:rsidR="00E167CE" w:rsidRPr="005204F8">
        <w:rPr>
          <w:rFonts w:ascii="Silka" w:hAnsi="Silka" w:cs="Times New Roman"/>
          <w:lang w:val="hr-HR"/>
        </w:rPr>
        <w:t>433</w:t>
      </w:r>
      <w:r w:rsidR="009A2D34" w:rsidRPr="005204F8">
        <w:rPr>
          <w:rFonts w:ascii="Silka" w:hAnsi="Silka" w:cs="Times New Roman"/>
          <w:lang w:val="hr-HR"/>
        </w:rPr>
        <w:t xml:space="preserve"> (Andreja </w:t>
      </w:r>
      <w:proofErr w:type="spellStart"/>
      <w:r w:rsidR="009A2D34" w:rsidRPr="005204F8">
        <w:rPr>
          <w:rFonts w:ascii="Silka" w:hAnsi="Silka" w:cs="Times New Roman"/>
          <w:lang w:val="hr-HR"/>
        </w:rPr>
        <w:t>Srednoselec</w:t>
      </w:r>
      <w:proofErr w:type="spellEnd"/>
      <w:r w:rsidR="009A2D34" w:rsidRPr="005204F8">
        <w:rPr>
          <w:rFonts w:ascii="Silka" w:hAnsi="Silka" w:cs="Times New Roman"/>
          <w:lang w:val="hr-HR"/>
        </w:rPr>
        <w:t>)</w:t>
      </w:r>
      <w:r w:rsidRPr="005204F8">
        <w:rPr>
          <w:rFonts w:ascii="Silka" w:hAnsi="Silka" w:cs="Times New Roman"/>
          <w:lang w:val="hr-HR"/>
        </w:rPr>
        <w:tab/>
        <w:t xml:space="preserve"> </w:t>
      </w:r>
    </w:p>
    <w:p w14:paraId="3AF440C6" w14:textId="0EDBBEBB" w:rsidR="00D23ECF" w:rsidRPr="005204F8" w:rsidRDefault="00D23ECF" w:rsidP="00A0777F">
      <w:pPr>
        <w:spacing w:after="0" w:line="240" w:lineRule="auto"/>
        <w:contextualSpacing/>
        <w:jc w:val="both"/>
        <w:rPr>
          <w:rFonts w:ascii="Silka" w:hAnsi="Silka" w:cs="Times New Roman"/>
        </w:rPr>
      </w:pPr>
      <w:r w:rsidRPr="005204F8">
        <w:rPr>
          <w:rFonts w:ascii="Silka" w:hAnsi="Silka" w:cs="Times New Roman"/>
        </w:rPr>
        <w:t>Stanje broja jedinica 31.12.</w:t>
      </w:r>
      <w:r w:rsidR="00E167CE" w:rsidRPr="005204F8">
        <w:rPr>
          <w:rFonts w:ascii="Silka" w:hAnsi="Silka" w:cs="Times New Roman"/>
        </w:rPr>
        <w:t>2024</w:t>
      </w:r>
      <w:r w:rsidR="00165A68" w:rsidRPr="005204F8">
        <w:rPr>
          <w:rFonts w:ascii="Silka" w:hAnsi="Silka" w:cs="Times New Roman"/>
        </w:rPr>
        <w:t xml:space="preserve">. godine: </w:t>
      </w:r>
      <w:r w:rsidR="00E167CE" w:rsidRPr="005204F8">
        <w:rPr>
          <w:rFonts w:ascii="Silka" w:hAnsi="Silka" w:cs="Times New Roman"/>
        </w:rPr>
        <w:t>1402</w:t>
      </w:r>
    </w:p>
    <w:p w14:paraId="4CFC05AC" w14:textId="4A10D3C9" w:rsidR="003B58BA" w:rsidRPr="005204F8" w:rsidRDefault="003B58BA" w:rsidP="00A0777F">
      <w:pPr>
        <w:spacing w:after="0" w:line="240" w:lineRule="auto"/>
        <w:contextualSpacing/>
        <w:jc w:val="both"/>
        <w:rPr>
          <w:rFonts w:ascii="Silka" w:hAnsi="Silka" w:cs="Times New Roman"/>
        </w:rPr>
      </w:pPr>
    </w:p>
    <w:p w14:paraId="1AC44A79" w14:textId="276F6378" w:rsidR="00646265" w:rsidRPr="00917EFE" w:rsidRDefault="00646265" w:rsidP="00A0777F">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28" w:name="_Toc156997974"/>
      <w:r w:rsidRPr="00917EFE">
        <w:rPr>
          <w:rFonts w:ascii="Silka Bold" w:eastAsia="Times New Roman" w:hAnsi="Silka Bold" w:cs="Times New Roman"/>
          <w:b w:val="0"/>
          <w:color w:val="auto"/>
          <w:sz w:val="22"/>
          <w:szCs w:val="22"/>
          <w:lang w:eastAsia="hr-HR"/>
        </w:rPr>
        <w:t>3.</w:t>
      </w:r>
      <w:r w:rsidR="00A423B8" w:rsidRPr="00917EFE">
        <w:rPr>
          <w:rFonts w:ascii="Silka Bold" w:eastAsia="Times New Roman" w:hAnsi="Silka Bold" w:cs="Times New Roman"/>
          <w:b w:val="0"/>
          <w:color w:val="auto"/>
          <w:sz w:val="22"/>
          <w:szCs w:val="22"/>
          <w:lang w:eastAsia="hr-HR"/>
        </w:rPr>
        <w:t>9</w:t>
      </w:r>
      <w:r w:rsidRPr="00917EFE">
        <w:rPr>
          <w:rFonts w:ascii="Silka Bold" w:eastAsia="Times New Roman" w:hAnsi="Silka Bold" w:cs="Times New Roman"/>
          <w:b w:val="0"/>
          <w:color w:val="auto"/>
          <w:sz w:val="22"/>
          <w:szCs w:val="22"/>
          <w:lang w:eastAsia="hr-HR"/>
        </w:rPr>
        <w:t xml:space="preserve">. </w:t>
      </w:r>
      <w:r w:rsidR="009E52F0" w:rsidRPr="00917EFE">
        <w:rPr>
          <w:rFonts w:ascii="Silka Bold" w:eastAsia="Times New Roman" w:hAnsi="Silka Bold" w:cs="Times New Roman"/>
          <w:b w:val="0"/>
          <w:color w:val="auto"/>
          <w:sz w:val="22"/>
          <w:szCs w:val="22"/>
          <w:lang w:eastAsia="hr-HR"/>
        </w:rPr>
        <w:t>Ostalo</w:t>
      </w:r>
      <w:bookmarkEnd w:id="28"/>
    </w:p>
    <w:p w14:paraId="7769BC86" w14:textId="180B6E92" w:rsidR="004C57C0" w:rsidRPr="005204F8" w:rsidRDefault="00FD19F7" w:rsidP="00A0777F">
      <w:pPr>
        <w:pStyle w:val="Naslov3"/>
        <w:spacing w:before="0" w:after="0"/>
        <w:contextualSpacing/>
        <w:jc w:val="both"/>
        <w:rPr>
          <w:rFonts w:ascii="Silka" w:hAnsi="Silka"/>
          <w:b w:val="0"/>
          <w:color w:val="auto"/>
          <w:sz w:val="22"/>
          <w:szCs w:val="22"/>
        </w:rPr>
      </w:pPr>
      <w:bookmarkStart w:id="29" w:name="_Toc156997975"/>
      <w:r w:rsidRPr="005204F8">
        <w:rPr>
          <w:rFonts w:ascii="Silka" w:hAnsi="Silka"/>
          <w:b w:val="0"/>
          <w:color w:val="auto"/>
          <w:sz w:val="22"/>
          <w:szCs w:val="22"/>
        </w:rPr>
        <w:t>3.</w:t>
      </w:r>
      <w:r w:rsidR="00A94E49" w:rsidRPr="005204F8">
        <w:rPr>
          <w:rFonts w:ascii="Silka" w:hAnsi="Silka"/>
          <w:b w:val="0"/>
          <w:color w:val="auto"/>
          <w:sz w:val="22"/>
          <w:szCs w:val="22"/>
        </w:rPr>
        <w:t>9</w:t>
      </w:r>
      <w:r w:rsidRPr="005204F8">
        <w:rPr>
          <w:rFonts w:ascii="Silka" w:hAnsi="Silka"/>
          <w:b w:val="0"/>
          <w:color w:val="auto"/>
          <w:sz w:val="22"/>
          <w:szCs w:val="22"/>
        </w:rPr>
        <w:t>.</w:t>
      </w:r>
      <w:r w:rsidR="000A279D" w:rsidRPr="005204F8">
        <w:rPr>
          <w:rFonts w:ascii="Silka" w:hAnsi="Silka"/>
          <w:b w:val="0"/>
          <w:color w:val="auto"/>
          <w:sz w:val="22"/>
          <w:szCs w:val="22"/>
        </w:rPr>
        <w:t>1</w:t>
      </w:r>
      <w:r w:rsidRPr="005204F8">
        <w:rPr>
          <w:rFonts w:ascii="Silka" w:hAnsi="Silka"/>
          <w:b w:val="0"/>
          <w:color w:val="auto"/>
          <w:sz w:val="22"/>
          <w:szCs w:val="22"/>
        </w:rPr>
        <w:t>. Knjiga ulaska muzejskih predmeta</w:t>
      </w:r>
      <w:bookmarkEnd w:id="29"/>
      <w:r w:rsidR="00597E2D" w:rsidRPr="005204F8">
        <w:rPr>
          <w:rFonts w:ascii="Silka" w:hAnsi="Silka"/>
          <w:b w:val="0"/>
          <w:color w:val="auto"/>
          <w:sz w:val="22"/>
          <w:szCs w:val="22"/>
        </w:rPr>
        <w:t xml:space="preserve"> </w:t>
      </w:r>
    </w:p>
    <w:p w14:paraId="13ACC309" w14:textId="5825225B" w:rsidR="00D23ECF" w:rsidRPr="005204F8" w:rsidRDefault="00D23ECF" w:rsidP="00A0777F">
      <w:pPr>
        <w:pStyle w:val="Bezproreda"/>
        <w:contextualSpacing/>
        <w:jc w:val="both"/>
        <w:rPr>
          <w:rFonts w:ascii="Silka" w:hAnsi="Silka" w:cs="Times New Roman"/>
          <w:lang w:val="hr-HR"/>
        </w:rPr>
      </w:pPr>
      <w:r w:rsidRPr="005204F8">
        <w:rPr>
          <w:rFonts w:ascii="Silka" w:hAnsi="Silka" w:cs="Times New Roman"/>
          <w:lang w:val="hr-HR"/>
        </w:rPr>
        <w:t>Broj upisanih je</w:t>
      </w:r>
      <w:r w:rsidR="00165A68" w:rsidRPr="005204F8">
        <w:rPr>
          <w:rFonts w:ascii="Silka" w:hAnsi="Silka" w:cs="Times New Roman"/>
          <w:lang w:val="hr-HR"/>
        </w:rPr>
        <w:t xml:space="preserve">dinica u </w:t>
      </w:r>
      <w:r w:rsidR="003B58BA" w:rsidRPr="005204F8">
        <w:rPr>
          <w:rFonts w:ascii="Silka" w:hAnsi="Silka" w:cs="Times New Roman"/>
          <w:lang w:val="hr-HR"/>
        </w:rPr>
        <w:t>M</w:t>
      </w:r>
      <w:r w:rsidR="00E167CE" w:rsidRPr="005204F8">
        <w:rPr>
          <w:rFonts w:ascii="Silka" w:hAnsi="Silka" w:cs="Times New Roman"/>
          <w:lang w:val="hr-HR"/>
        </w:rPr>
        <w:t>++ tijekom 2024</w:t>
      </w:r>
      <w:r w:rsidRPr="005204F8">
        <w:rPr>
          <w:rFonts w:ascii="Silka" w:hAnsi="Silka" w:cs="Times New Roman"/>
          <w:lang w:val="hr-HR"/>
        </w:rPr>
        <w:t>.</w:t>
      </w:r>
      <w:r w:rsidR="00A7303E" w:rsidRPr="005204F8">
        <w:rPr>
          <w:rStyle w:val="fontstyle01"/>
          <w:rFonts w:ascii="Silka" w:hAnsi="Silka" w:cs="Times New Roman"/>
          <w:lang w:val="hr-HR"/>
        </w:rPr>
        <w:t xml:space="preserve"> godine</w:t>
      </w:r>
      <w:r w:rsidR="00E167CE" w:rsidRPr="005204F8">
        <w:rPr>
          <w:rFonts w:ascii="Silka" w:hAnsi="Silka" w:cs="Times New Roman"/>
          <w:lang w:val="hr-HR"/>
        </w:rPr>
        <w:t>: 117</w:t>
      </w:r>
      <w:r w:rsidRPr="005204F8">
        <w:rPr>
          <w:rFonts w:ascii="Silka" w:hAnsi="Silka" w:cs="Times New Roman"/>
          <w:lang w:val="hr-HR"/>
        </w:rPr>
        <w:t xml:space="preserve"> </w:t>
      </w:r>
      <w:r w:rsidR="009A2D34" w:rsidRPr="005204F8">
        <w:rPr>
          <w:rFonts w:ascii="Silka" w:hAnsi="Silka" w:cs="Times New Roman"/>
          <w:lang w:val="hr-HR"/>
        </w:rPr>
        <w:t xml:space="preserve">(Andreja </w:t>
      </w:r>
      <w:proofErr w:type="spellStart"/>
      <w:r w:rsidR="009A2D34" w:rsidRPr="005204F8">
        <w:rPr>
          <w:rFonts w:ascii="Silka" w:hAnsi="Silka" w:cs="Times New Roman"/>
          <w:lang w:val="hr-HR"/>
        </w:rPr>
        <w:t>Srednoselec</w:t>
      </w:r>
      <w:proofErr w:type="spellEnd"/>
      <w:r w:rsidR="009A2D34" w:rsidRPr="005204F8">
        <w:rPr>
          <w:rFonts w:ascii="Silka" w:hAnsi="Silka" w:cs="Times New Roman"/>
          <w:lang w:val="hr-HR"/>
        </w:rPr>
        <w:t>)</w:t>
      </w:r>
    </w:p>
    <w:p w14:paraId="099DA0FF" w14:textId="13978998" w:rsidR="00D23ECF" w:rsidRPr="005204F8" w:rsidRDefault="00D23ECF" w:rsidP="00A0777F">
      <w:pPr>
        <w:spacing w:after="0" w:line="240" w:lineRule="auto"/>
        <w:contextualSpacing/>
        <w:jc w:val="both"/>
        <w:rPr>
          <w:rFonts w:ascii="Silka" w:hAnsi="Silka" w:cs="Times New Roman"/>
          <w:b/>
          <w:bCs/>
        </w:rPr>
      </w:pPr>
      <w:r w:rsidRPr="005204F8">
        <w:rPr>
          <w:rFonts w:ascii="Silka" w:hAnsi="Silka" w:cs="Times New Roman"/>
        </w:rPr>
        <w:t>Stanje broja jedinica 31.12.</w:t>
      </w:r>
      <w:r w:rsidR="00E167CE" w:rsidRPr="005204F8">
        <w:rPr>
          <w:rFonts w:ascii="Silka" w:hAnsi="Silka" w:cs="Times New Roman"/>
        </w:rPr>
        <w:t>2024. godine: 212</w:t>
      </w:r>
    </w:p>
    <w:p w14:paraId="6A2C0DDA" w14:textId="1D40B0D8" w:rsidR="00300B2F" w:rsidRPr="005204F8" w:rsidRDefault="00300B2F" w:rsidP="00A0777F">
      <w:pPr>
        <w:spacing w:after="0" w:line="240" w:lineRule="auto"/>
        <w:contextualSpacing/>
        <w:jc w:val="both"/>
        <w:rPr>
          <w:rFonts w:ascii="Silka" w:hAnsi="Silka" w:cs="Times New Roman"/>
        </w:rPr>
      </w:pPr>
    </w:p>
    <w:p w14:paraId="5316C257" w14:textId="7DBB098A" w:rsidR="004C57C0" w:rsidRPr="00917EFE" w:rsidRDefault="00FD19F7" w:rsidP="00A0777F">
      <w:pPr>
        <w:pStyle w:val="Naslov3"/>
        <w:spacing w:before="0" w:after="0"/>
        <w:contextualSpacing/>
        <w:jc w:val="both"/>
        <w:rPr>
          <w:rFonts w:ascii="Silka Bold" w:hAnsi="Silka Bold"/>
          <w:b w:val="0"/>
          <w:color w:val="auto"/>
          <w:sz w:val="22"/>
          <w:szCs w:val="22"/>
        </w:rPr>
      </w:pPr>
      <w:bookmarkStart w:id="30" w:name="_Toc156997976"/>
      <w:r w:rsidRPr="00917EFE">
        <w:rPr>
          <w:rFonts w:ascii="Silka Bold" w:hAnsi="Silka Bold"/>
          <w:b w:val="0"/>
          <w:color w:val="auto"/>
          <w:sz w:val="22"/>
          <w:szCs w:val="22"/>
        </w:rPr>
        <w:t>3.</w:t>
      </w:r>
      <w:r w:rsidR="00A94E49" w:rsidRPr="00917EFE">
        <w:rPr>
          <w:rFonts w:ascii="Silka Bold" w:hAnsi="Silka Bold"/>
          <w:b w:val="0"/>
          <w:color w:val="auto"/>
          <w:sz w:val="22"/>
          <w:szCs w:val="22"/>
        </w:rPr>
        <w:t>9</w:t>
      </w:r>
      <w:r w:rsidRPr="00917EFE">
        <w:rPr>
          <w:rFonts w:ascii="Silka Bold" w:hAnsi="Silka Bold"/>
          <w:b w:val="0"/>
          <w:color w:val="auto"/>
          <w:sz w:val="22"/>
          <w:szCs w:val="22"/>
        </w:rPr>
        <w:t>.</w:t>
      </w:r>
      <w:r w:rsidR="000A279D" w:rsidRPr="00917EFE">
        <w:rPr>
          <w:rFonts w:ascii="Silka Bold" w:hAnsi="Silka Bold"/>
          <w:b w:val="0"/>
          <w:color w:val="auto"/>
          <w:sz w:val="22"/>
          <w:szCs w:val="22"/>
        </w:rPr>
        <w:t>2</w:t>
      </w:r>
      <w:r w:rsidRPr="00917EFE">
        <w:rPr>
          <w:rFonts w:ascii="Silka Bold" w:hAnsi="Silka Bold"/>
          <w:b w:val="0"/>
          <w:color w:val="auto"/>
          <w:sz w:val="22"/>
          <w:szCs w:val="22"/>
        </w:rPr>
        <w:t>. Knjiga izlaska muzejskih predmeta</w:t>
      </w:r>
      <w:bookmarkEnd w:id="30"/>
      <w:r w:rsidR="00597E2D" w:rsidRPr="00917EFE">
        <w:rPr>
          <w:rFonts w:ascii="Silka Bold" w:hAnsi="Silka Bold"/>
          <w:b w:val="0"/>
          <w:color w:val="auto"/>
          <w:sz w:val="22"/>
          <w:szCs w:val="22"/>
        </w:rPr>
        <w:t xml:space="preserve"> </w:t>
      </w:r>
    </w:p>
    <w:p w14:paraId="7C6CBBA2" w14:textId="7DAA7FCE" w:rsidR="00D23ECF" w:rsidRPr="005204F8" w:rsidRDefault="00D23ECF" w:rsidP="00A0777F">
      <w:pPr>
        <w:pStyle w:val="Bezproreda"/>
        <w:contextualSpacing/>
        <w:jc w:val="both"/>
        <w:rPr>
          <w:rFonts w:ascii="Silka" w:hAnsi="Silka" w:cs="Times New Roman"/>
          <w:lang w:val="hr-HR"/>
        </w:rPr>
      </w:pPr>
      <w:r w:rsidRPr="005204F8">
        <w:rPr>
          <w:rFonts w:ascii="Silka" w:hAnsi="Silka" w:cs="Times New Roman"/>
          <w:lang w:val="hr-HR"/>
        </w:rPr>
        <w:t>Broj upis</w:t>
      </w:r>
      <w:r w:rsidR="00165A68" w:rsidRPr="005204F8">
        <w:rPr>
          <w:rFonts w:ascii="Silka" w:hAnsi="Silka" w:cs="Times New Roman"/>
          <w:lang w:val="hr-HR"/>
        </w:rPr>
        <w:t xml:space="preserve">anih jedinica u </w:t>
      </w:r>
      <w:r w:rsidR="003B58BA" w:rsidRPr="005204F8">
        <w:rPr>
          <w:rFonts w:ascii="Silka" w:hAnsi="Silka" w:cs="Times New Roman"/>
          <w:lang w:val="hr-HR"/>
        </w:rPr>
        <w:t>M</w:t>
      </w:r>
      <w:r w:rsidR="00E167CE" w:rsidRPr="005204F8">
        <w:rPr>
          <w:rFonts w:ascii="Silka" w:hAnsi="Silka" w:cs="Times New Roman"/>
          <w:lang w:val="hr-HR"/>
        </w:rPr>
        <w:t>++ tijekom 2024</w:t>
      </w:r>
      <w:r w:rsidRPr="005204F8">
        <w:rPr>
          <w:rFonts w:ascii="Silka" w:hAnsi="Silka" w:cs="Times New Roman"/>
          <w:lang w:val="hr-HR"/>
        </w:rPr>
        <w:t>.</w:t>
      </w:r>
      <w:r w:rsidR="00A7303E" w:rsidRPr="005204F8">
        <w:rPr>
          <w:rStyle w:val="fontstyle01"/>
          <w:rFonts w:ascii="Silka" w:hAnsi="Silka" w:cs="Times New Roman"/>
          <w:lang w:val="pt-PT"/>
        </w:rPr>
        <w:t xml:space="preserve"> godine</w:t>
      </w:r>
      <w:r w:rsidR="00E167CE" w:rsidRPr="005204F8">
        <w:rPr>
          <w:rFonts w:ascii="Silka" w:hAnsi="Silka" w:cs="Times New Roman"/>
          <w:lang w:val="hr-HR"/>
        </w:rPr>
        <w:t>: 0</w:t>
      </w:r>
    </w:p>
    <w:p w14:paraId="0B69F36A" w14:textId="4EBAD51A" w:rsidR="00D23ECF" w:rsidRPr="005204F8" w:rsidRDefault="00D23ECF" w:rsidP="00A0777F">
      <w:pPr>
        <w:spacing w:after="0" w:line="240" w:lineRule="auto"/>
        <w:contextualSpacing/>
        <w:jc w:val="both"/>
        <w:rPr>
          <w:rFonts w:ascii="Silka" w:hAnsi="Silka" w:cs="Times New Roman"/>
          <w:b/>
          <w:bCs/>
        </w:rPr>
      </w:pPr>
      <w:r w:rsidRPr="005204F8">
        <w:rPr>
          <w:rFonts w:ascii="Silka" w:hAnsi="Silka" w:cs="Times New Roman"/>
        </w:rPr>
        <w:t>Stanje broja jedinica  31.12.</w:t>
      </w:r>
      <w:r w:rsidR="00E167CE" w:rsidRPr="005204F8">
        <w:rPr>
          <w:rFonts w:ascii="Silka" w:hAnsi="Silka" w:cs="Times New Roman"/>
        </w:rPr>
        <w:t>2024</w:t>
      </w:r>
      <w:r w:rsidR="005E1E60" w:rsidRPr="005204F8">
        <w:rPr>
          <w:rFonts w:ascii="Silka" w:hAnsi="Silka" w:cs="Times New Roman"/>
        </w:rPr>
        <w:t>. godine: 142</w:t>
      </w:r>
    </w:p>
    <w:p w14:paraId="71B1522F" w14:textId="29CB16D8" w:rsidR="00001038" w:rsidRPr="00917EFE" w:rsidRDefault="00001038" w:rsidP="00A0777F">
      <w:pPr>
        <w:spacing w:after="0" w:line="240" w:lineRule="auto"/>
        <w:contextualSpacing/>
        <w:jc w:val="both"/>
        <w:rPr>
          <w:rFonts w:ascii="Silka Bold" w:hAnsi="Silka Bold" w:cs="Times New Roman"/>
        </w:rPr>
      </w:pPr>
    </w:p>
    <w:p w14:paraId="3B244356" w14:textId="46F564D0" w:rsidR="004C57C0" w:rsidRPr="00917EFE" w:rsidRDefault="00A423B8" w:rsidP="00A0777F">
      <w:pPr>
        <w:pStyle w:val="Naslov3"/>
        <w:spacing w:before="0" w:after="0"/>
        <w:contextualSpacing/>
        <w:jc w:val="both"/>
        <w:rPr>
          <w:rFonts w:ascii="Silka Bold" w:hAnsi="Silka Bold"/>
          <w:b w:val="0"/>
          <w:color w:val="auto"/>
          <w:sz w:val="22"/>
          <w:szCs w:val="22"/>
        </w:rPr>
      </w:pPr>
      <w:bookmarkStart w:id="31" w:name="_Toc156997977"/>
      <w:r w:rsidRPr="00917EFE">
        <w:rPr>
          <w:rFonts w:ascii="Silka Bold" w:hAnsi="Silka Bold"/>
          <w:b w:val="0"/>
          <w:color w:val="auto"/>
          <w:sz w:val="22"/>
          <w:szCs w:val="22"/>
        </w:rPr>
        <w:t>3.</w:t>
      </w:r>
      <w:r w:rsidR="00A94E49" w:rsidRPr="00917EFE">
        <w:rPr>
          <w:rFonts w:ascii="Silka Bold" w:hAnsi="Silka Bold"/>
          <w:b w:val="0"/>
          <w:color w:val="auto"/>
          <w:sz w:val="22"/>
          <w:szCs w:val="22"/>
        </w:rPr>
        <w:t>9</w:t>
      </w:r>
      <w:r w:rsidRPr="00917EFE">
        <w:rPr>
          <w:rFonts w:ascii="Silka Bold" w:hAnsi="Silka Bold"/>
          <w:b w:val="0"/>
          <w:color w:val="auto"/>
          <w:sz w:val="22"/>
          <w:szCs w:val="22"/>
        </w:rPr>
        <w:t>.</w:t>
      </w:r>
      <w:r w:rsidR="00EF5C5E" w:rsidRPr="00917EFE">
        <w:rPr>
          <w:rFonts w:ascii="Silka Bold" w:hAnsi="Silka Bold"/>
          <w:b w:val="0"/>
          <w:color w:val="auto"/>
          <w:sz w:val="22"/>
          <w:szCs w:val="22"/>
        </w:rPr>
        <w:t>3</w:t>
      </w:r>
      <w:r w:rsidRPr="00917EFE">
        <w:rPr>
          <w:rFonts w:ascii="Silka Bold" w:hAnsi="Silka Bold"/>
          <w:b w:val="0"/>
          <w:color w:val="auto"/>
          <w:sz w:val="22"/>
          <w:szCs w:val="22"/>
        </w:rPr>
        <w:t xml:space="preserve">. </w:t>
      </w:r>
      <w:bookmarkEnd w:id="31"/>
      <w:r w:rsidR="006F1E86" w:rsidRPr="00917EFE">
        <w:rPr>
          <w:rFonts w:ascii="Silka Bold" w:hAnsi="Silka Bold"/>
          <w:b w:val="0"/>
          <w:color w:val="auto"/>
          <w:sz w:val="22"/>
          <w:szCs w:val="22"/>
        </w:rPr>
        <w:t>Evidencija o izdavačkoj djelatnosti</w:t>
      </w:r>
      <w:r w:rsidR="00597E2D" w:rsidRPr="00917EFE">
        <w:rPr>
          <w:rFonts w:ascii="Silka Bold" w:hAnsi="Silka Bold"/>
          <w:b w:val="0"/>
          <w:color w:val="auto"/>
          <w:sz w:val="22"/>
          <w:szCs w:val="22"/>
        </w:rPr>
        <w:t xml:space="preserve"> </w:t>
      </w:r>
    </w:p>
    <w:p w14:paraId="6261F2BF" w14:textId="485F676A" w:rsidR="00001038" w:rsidRPr="005204F8" w:rsidRDefault="00001038" w:rsidP="00A0777F">
      <w:pPr>
        <w:pStyle w:val="Bezproreda"/>
        <w:contextualSpacing/>
        <w:jc w:val="both"/>
        <w:rPr>
          <w:rFonts w:ascii="Silka" w:hAnsi="Silka" w:cs="Times New Roman"/>
          <w:lang w:val="hr-HR"/>
        </w:rPr>
      </w:pPr>
      <w:r w:rsidRPr="005204F8">
        <w:rPr>
          <w:rFonts w:ascii="Silka" w:hAnsi="Silka" w:cs="Times New Roman"/>
          <w:lang w:val="hr-HR"/>
        </w:rPr>
        <w:t>Broj upis</w:t>
      </w:r>
      <w:r w:rsidR="00E167CE" w:rsidRPr="005204F8">
        <w:rPr>
          <w:rFonts w:ascii="Silka" w:hAnsi="Silka" w:cs="Times New Roman"/>
          <w:lang w:val="hr-HR"/>
        </w:rPr>
        <w:t>anih jedinica u S++ tijekom 2024.: 36</w:t>
      </w:r>
      <w:r w:rsidR="009A2D34" w:rsidRPr="005204F8">
        <w:rPr>
          <w:rFonts w:ascii="Silka" w:hAnsi="Silka" w:cs="Times New Roman"/>
          <w:lang w:val="hr-HR"/>
        </w:rPr>
        <w:t xml:space="preserve"> (Andreja </w:t>
      </w:r>
      <w:proofErr w:type="spellStart"/>
      <w:r w:rsidR="009A2D34" w:rsidRPr="005204F8">
        <w:rPr>
          <w:rFonts w:ascii="Silka" w:hAnsi="Silka" w:cs="Times New Roman"/>
          <w:lang w:val="hr-HR"/>
        </w:rPr>
        <w:t>Srednoselec</w:t>
      </w:r>
      <w:proofErr w:type="spellEnd"/>
      <w:r w:rsidR="009A2D34" w:rsidRPr="005204F8">
        <w:rPr>
          <w:rFonts w:ascii="Silka" w:hAnsi="Silka" w:cs="Times New Roman"/>
          <w:lang w:val="hr-HR"/>
        </w:rPr>
        <w:t>)</w:t>
      </w:r>
    </w:p>
    <w:p w14:paraId="42B16569" w14:textId="5AAEE8C7" w:rsidR="00001038" w:rsidRPr="005204F8" w:rsidRDefault="00001038" w:rsidP="00A0777F">
      <w:pPr>
        <w:spacing w:after="0" w:line="240" w:lineRule="auto"/>
        <w:contextualSpacing/>
        <w:jc w:val="both"/>
        <w:rPr>
          <w:rFonts w:ascii="Silka" w:hAnsi="Silka" w:cs="Times New Roman"/>
          <w:b/>
          <w:bCs/>
        </w:rPr>
      </w:pPr>
      <w:r w:rsidRPr="005204F8">
        <w:rPr>
          <w:rFonts w:ascii="Silka" w:hAnsi="Silka" w:cs="Times New Roman"/>
        </w:rPr>
        <w:t>Stanje broja jedinica 31.12.</w:t>
      </w:r>
      <w:r w:rsidR="00E167CE" w:rsidRPr="005204F8">
        <w:rPr>
          <w:rFonts w:ascii="Silka" w:hAnsi="Silka" w:cs="Times New Roman"/>
        </w:rPr>
        <w:t>2024. godine: 50</w:t>
      </w:r>
    </w:p>
    <w:p w14:paraId="667419B5" w14:textId="49B4D94B" w:rsidR="00001038" w:rsidRPr="005204F8" w:rsidRDefault="00001038" w:rsidP="00A0777F">
      <w:pPr>
        <w:spacing w:after="0" w:line="240" w:lineRule="auto"/>
        <w:contextualSpacing/>
        <w:jc w:val="both"/>
        <w:rPr>
          <w:rFonts w:ascii="Silka" w:hAnsi="Silka" w:cs="Times New Roman"/>
        </w:rPr>
      </w:pPr>
    </w:p>
    <w:p w14:paraId="7422424A" w14:textId="7E819D89" w:rsidR="004C57C0" w:rsidRPr="00917EFE" w:rsidRDefault="00FD19F7" w:rsidP="00A0777F">
      <w:pPr>
        <w:pStyle w:val="Naslov3"/>
        <w:spacing w:before="0" w:after="0"/>
        <w:contextualSpacing/>
        <w:jc w:val="both"/>
        <w:rPr>
          <w:rFonts w:ascii="Silka Bold" w:hAnsi="Silka Bold"/>
          <w:b w:val="0"/>
          <w:color w:val="auto"/>
          <w:sz w:val="22"/>
          <w:szCs w:val="22"/>
        </w:rPr>
      </w:pPr>
      <w:bookmarkStart w:id="32" w:name="_Toc156997978"/>
      <w:r w:rsidRPr="00917EFE">
        <w:rPr>
          <w:rFonts w:ascii="Silka Bold" w:hAnsi="Silka Bold"/>
          <w:b w:val="0"/>
          <w:color w:val="auto"/>
          <w:sz w:val="22"/>
          <w:szCs w:val="22"/>
        </w:rPr>
        <w:t>3.</w:t>
      </w:r>
      <w:r w:rsidR="00A94E49" w:rsidRPr="00917EFE">
        <w:rPr>
          <w:rFonts w:ascii="Silka Bold" w:hAnsi="Silka Bold"/>
          <w:b w:val="0"/>
          <w:color w:val="auto"/>
          <w:sz w:val="22"/>
          <w:szCs w:val="22"/>
        </w:rPr>
        <w:t>9</w:t>
      </w:r>
      <w:r w:rsidRPr="00917EFE">
        <w:rPr>
          <w:rFonts w:ascii="Silka Bold" w:hAnsi="Silka Bold"/>
          <w:b w:val="0"/>
          <w:color w:val="auto"/>
          <w:sz w:val="22"/>
          <w:szCs w:val="22"/>
        </w:rPr>
        <w:t>.</w:t>
      </w:r>
      <w:r w:rsidR="00EF5C5E" w:rsidRPr="00917EFE">
        <w:rPr>
          <w:rFonts w:ascii="Silka Bold" w:hAnsi="Silka Bold"/>
          <w:b w:val="0"/>
          <w:color w:val="auto"/>
          <w:sz w:val="22"/>
          <w:szCs w:val="22"/>
        </w:rPr>
        <w:t>4</w:t>
      </w:r>
      <w:r w:rsidRPr="00917EFE">
        <w:rPr>
          <w:rFonts w:ascii="Silka Bold" w:hAnsi="Silka Bold"/>
          <w:b w:val="0"/>
          <w:color w:val="auto"/>
          <w:sz w:val="22"/>
          <w:szCs w:val="22"/>
        </w:rPr>
        <w:t xml:space="preserve">. </w:t>
      </w:r>
      <w:bookmarkEnd w:id="32"/>
      <w:r w:rsidR="006F1E86" w:rsidRPr="00917EFE">
        <w:rPr>
          <w:rFonts w:ascii="Silka Bold" w:hAnsi="Silka Bold"/>
          <w:b w:val="0"/>
          <w:color w:val="auto"/>
          <w:sz w:val="22"/>
          <w:szCs w:val="22"/>
        </w:rPr>
        <w:t>Evidencija izložbi</w:t>
      </w:r>
      <w:r w:rsidR="00827D9B" w:rsidRPr="00917EFE">
        <w:rPr>
          <w:rFonts w:ascii="Silka Bold" w:hAnsi="Silka Bold"/>
          <w:b w:val="0"/>
          <w:color w:val="auto"/>
          <w:sz w:val="22"/>
          <w:szCs w:val="22"/>
        </w:rPr>
        <w:t xml:space="preserve"> </w:t>
      </w:r>
    </w:p>
    <w:p w14:paraId="35B8B454" w14:textId="36794916" w:rsidR="00003A77" w:rsidRPr="005204F8" w:rsidRDefault="00003A77" w:rsidP="00A0777F">
      <w:pPr>
        <w:pStyle w:val="Bezproreda"/>
        <w:contextualSpacing/>
        <w:jc w:val="both"/>
        <w:rPr>
          <w:rFonts w:ascii="Silka" w:hAnsi="Silka" w:cs="Times New Roman"/>
          <w:lang w:val="hr-HR"/>
        </w:rPr>
      </w:pPr>
      <w:r w:rsidRPr="005204F8">
        <w:rPr>
          <w:rFonts w:ascii="Silka" w:hAnsi="Silka" w:cs="Times New Roman"/>
          <w:lang w:val="hr-HR"/>
        </w:rPr>
        <w:t>Broj upisanih jedinica u S++ tij</w:t>
      </w:r>
      <w:r w:rsidR="00E167CE" w:rsidRPr="005204F8">
        <w:rPr>
          <w:rFonts w:ascii="Silka" w:hAnsi="Silka" w:cs="Times New Roman"/>
          <w:lang w:val="hr-HR"/>
        </w:rPr>
        <w:t>ekom 2024</w:t>
      </w:r>
      <w:r w:rsidRPr="005204F8">
        <w:rPr>
          <w:rFonts w:ascii="Silka" w:hAnsi="Silka" w:cs="Times New Roman"/>
          <w:lang w:val="hr-HR"/>
        </w:rPr>
        <w:t>.</w:t>
      </w:r>
      <w:r w:rsidR="00466BF1" w:rsidRPr="005204F8">
        <w:rPr>
          <w:rStyle w:val="fontstyle01"/>
          <w:rFonts w:ascii="Silka" w:hAnsi="Silka" w:cs="Times New Roman"/>
          <w:lang w:val="pt-PT"/>
        </w:rPr>
        <w:t xml:space="preserve"> godine</w:t>
      </w:r>
      <w:r w:rsidR="00E167CE" w:rsidRPr="005204F8">
        <w:rPr>
          <w:rFonts w:ascii="Silka" w:hAnsi="Silka" w:cs="Times New Roman"/>
          <w:lang w:val="hr-HR"/>
        </w:rPr>
        <w:t>: 6</w:t>
      </w:r>
      <w:r w:rsidRPr="005204F8">
        <w:rPr>
          <w:rFonts w:ascii="Silka" w:hAnsi="Silka" w:cs="Times New Roman"/>
          <w:lang w:val="hr-HR"/>
        </w:rPr>
        <w:t xml:space="preserve"> </w:t>
      </w:r>
      <w:r w:rsidR="009A2D34" w:rsidRPr="005204F8">
        <w:rPr>
          <w:rFonts w:ascii="Silka" w:hAnsi="Silka" w:cs="Times New Roman"/>
          <w:lang w:val="hr-HR"/>
        </w:rPr>
        <w:t xml:space="preserve">(Andreja </w:t>
      </w:r>
      <w:proofErr w:type="spellStart"/>
      <w:r w:rsidR="009A2D34" w:rsidRPr="005204F8">
        <w:rPr>
          <w:rFonts w:ascii="Silka" w:hAnsi="Silka" w:cs="Times New Roman"/>
          <w:lang w:val="hr-HR"/>
        </w:rPr>
        <w:t>Srednoselec</w:t>
      </w:r>
      <w:proofErr w:type="spellEnd"/>
      <w:r w:rsidR="009A2D34" w:rsidRPr="005204F8">
        <w:rPr>
          <w:rFonts w:ascii="Silka" w:hAnsi="Silka" w:cs="Times New Roman"/>
          <w:lang w:val="hr-HR"/>
        </w:rPr>
        <w:t>)</w:t>
      </w:r>
    </w:p>
    <w:p w14:paraId="4F835FEF" w14:textId="40669C69" w:rsidR="00673F56" w:rsidRPr="005204F8" w:rsidRDefault="00003A77" w:rsidP="00A0777F">
      <w:pPr>
        <w:spacing w:after="0" w:line="240" w:lineRule="auto"/>
        <w:contextualSpacing/>
        <w:jc w:val="both"/>
        <w:rPr>
          <w:rFonts w:ascii="Silka" w:hAnsi="Silka" w:cs="Times New Roman"/>
        </w:rPr>
      </w:pPr>
      <w:r w:rsidRPr="005204F8">
        <w:rPr>
          <w:rFonts w:ascii="Silka" w:hAnsi="Silka" w:cs="Times New Roman"/>
        </w:rPr>
        <w:t>Stanje broja jedinica 31.12.</w:t>
      </w:r>
      <w:r w:rsidR="00E167CE" w:rsidRPr="005204F8">
        <w:rPr>
          <w:rFonts w:ascii="Silka" w:hAnsi="Silka" w:cs="Times New Roman"/>
        </w:rPr>
        <w:t>2024. godine: 110</w:t>
      </w:r>
    </w:p>
    <w:p w14:paraId="29C959A8" w14:textId="672B9E80" w:rsidR="00673F56" w:rsidRPr="00917EFE" w:rsidRDefault="00EF5C5E" w:rsidP="00A0777F">
      <w:pPr>
        <w:pStyle w:val="Naslov3"/>
        <w:contextualSpacing/>
        <w:rPr>
          <w:rFonts w:ascii="Silka Bold" w:hAnsi="Silka Bold"/>
          <w:b w:val="0"/>
          <w:sz w:val="22"/>
          <w:szCs w:val="22"/>
        </w:rPr>
      </w:pPr>
      <w:bookmarkStart w:id="33" w:name="_Toc156997979"/>
      <w:r w:rsidRPr="00917EFE">
        <w:rPr>
          <w:rFonts w:ascii="Silka Bold" w:hAnsi="Silka Bold"/>
          <w:b w:val="0"/>
          <w:sz w:val="22"/>
          <w:szCs w:val="22"/>
        </w:rPr>
        <w:t>3.9.</w:t>
      </w:r>
      <w:r w:rsidR="006F1E86" w:rsidRPr="00917EFE">
        <w:rPr>
          <w:rFonts w:ascii="Silka Bold" w:hAnsi="Silka Bold"/>
          <w:b w:val="0"/>
          <w:sz w:val="22"/>
          <w:szCs w:val="22"/>
        </w:rPr>
        <w:t xml:space="preserve">5.Konzervatorsko-restauratorsko-preparatorski </w:t>
      </w:r>
      <w:r w:rsidR="00673F56" w:rsidRPr="00917EFE">
        <w:rPr>
          <w:rFonts w:ascii="Silka Bold" w:hAnsi="Silka Bold"/>
          <w:b w:val="0"/>
          <w:sz w:val="22"/>
          <w:szCs w:val="22"/>
        </w:rPr>
        <w:t>postupci</w:t>
      </w:r>
      <w:bookmarkEnd w:id="33"/>
    </w:p>
    <w:p w14:paraId="511B2DFE" w14:textId="5F2550E7" w:rsidR="00673F56" w:rsidRPr="005204F8" w:rsidRDefault="00673F56" w:rsidP="00A0777F">
      <w:pPr>
        <w:spacing w:line="240" w:lineRule="auto"/>
        <w:contextualSpacing/>
        <w:rPr>
          <w:rFonts w:ascii="Silka" w:hAnsi="Silka" w:cs="Times New Roman"/>
        </w:rPr>
      </w:pPr>
      <w:r w:rsidRPr="005204F8">
        <w:rPr>
          <w:rFonts w:ascii="Silka" w:hAnsi="Silka" w:cs="Times New Roman"/>
        </w:rPr>
        <w:t>Broj upis</w:t>
      </w:r>
      <w:r w:rsidR="00E167CE" w:rsidRPr="005204F8">
        <w:rPr>
          <w:rFonts w:ascii="Silka" w:hAnsi="Silka" w:cs="Times New Roman"/>
        </w:rPr>
        <w:t>anih jedini</w:t>
      </w:r>
      <w:r w:rsidR="00FD42CA" w:rsidRPr="005204F8">
        <w:rPr>
          <w:rFonts w:ascii="Silka" w:hAnsi="Silka" w:cs="Times New Roman"/>
        </w:rPr>
        <w:t>ca u S++ tijekom 2024. godine: 3</w:t>
      </w:r>
      <w:r w:rsidR="009A2D34" w:rsidRPr="005204F8">
        <w:rPr>
          <w:rFonts w:ascii="Silka" w:hAnsi="Silka" w:cs="Times New Roman"/>
        </w:rPr>
        <w:t xml:space="preserve"> (Andreja </w:t>
      </w:r>
      <w:proofErr w:type="spellStart"/>
      <w:r w:rsidR="009A2D34" w:rsidRPr="005204F8">
        <w:rPr>
          <w:rFonts w:ascii="Silka" w:hAnsi="Silka" w:cs="Times New Roman"/>
        </w:rPr>
        <w:t>Srednoselec</w:t>
      </w:r>
      <w:proofErr w:type="spellEnd"/>
      <w:r w:rsidR="009A2D34" w:rsidRPr="005204F8">
        <w:rPr>
          <w:rFonts w:ascii="Silka" w:hAnsi="Silka" w:cs="Times New Roman"/>
        </w:rPr>
        <w:t>)</w:t>
      </w:r>
    </w:p>
    <w:p w14:paraId="51B53E9D" w14:textId="3D7CAF66" w:rsidR="00A0777F" w:rsidRPr="005204F8" w:rsidRDefault="00E82571" w:rsidP="00A0777F">
      <w:pPr>
        <w:spacing w:line="240" w:lineRule="auto"/>
        <w:contextualSpacing/>
        <w:rPr>
          <w:rFonts w:ascii="Silka" w:hAnsi="Silka" w:cs="Times New Roman"/>
        </w:rPr>
      </w:pPr>
      <w:r w:rsidRPr="005204F8">
        <w:rPr>
          <w:rFonts w:ascii="Silka" w:hAnsi="Silka" w:cs="Times New Roman"/>
        </w:rPr>
        <w:t>Stanje broja jedinica 31.12.</w:t>
      </w:r>
      <w:r w:rsidR="00E167CE" w:rsidRPr="005204F8">
        <w:rPr>
          <w:rFonts w:ascii="Silka" w:hAnsi="Silka" w:cs="Times New Roman"/>
        </w:rPr>
        <w:t>2024</w:t>
      </w:r>
      <w:r w:rsidR="00FD42CA" w:rsidRPr="005204F8">
        <w:rPr>
          <w:rFonts w:ascii="Silka" w:hAnsi="Silka" w:cs="Times New Roman"/>
        </w:rPr>
        <w:t>. godine: 87</w:t>
      </w:r>
    </w:p>
    <w:p w14:paraId="534C5A9E" w14:textId="6CB54D39" w:rsidR="00646265" w:rsidRPr="00917EFE" w:rsidRDefault="00646265" w:rsidP="007000AE">
      <w:pPr>
        <w:pStyle w:val="Naslov1"/>
        <w:rPr>
          <w:rFonts w:ascii="Silka Bold" w:hAnsi="Silka Bold"/>
          <w:b w:val="0"/>
          <w:sz w:val="22"/>
          <w:szCs w:val="22"/>
        </w:rPr>
      </w:pPr>
      <w:bookmarkStart w:id="34" w:name="_Toc156997980"/>
      <w:r w:rsidRPr="00917EFE">
        <w:rPr>
          <w:rFonts w:ascii="Silka Bold" w:hAnsi="Silka Bold"/>
          <w:b w:val="0"/>
          <w:sz w:val="22"/>
          <w:szCs w:val="22"/>
        </w:rPr>
        <w:t>4. KNJIŽNICA</w:t>
      </w:r>
      <w:bookmarkEnd w:id="34"/>
      <w:r w:rsidR="00556CE1" w:rsidRPr="00917EFE">
        <w:rPr>
          <w:rFonts w:ascii="Silka Bold" w:hAnsi="Silka Bold"/>
          <w:b w:val="0"/>
          <w:sz w:val="22"/>
          <w:szCs w:val="22"/>
        </w:rPr>
        <w:t xml:space="preserve"> </w:t>
      </w:r>
    </w:p>
    <w:p w14:paraId="333D36B1" w14:textId="19DFEE31" w:rsidR="00646265"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35" w:name="_Toc156997981"/>
      <w:r w:rsidRPr="00917EFE">
        <w:rPr>
          <w:rFonts w:ascii="Silka Bold" w:eastAsia="Times New Roman" w:hAnsi="Silka Bold" w:cs="Times New Roman"/>
          <w:b w:val="0"/>
          <w:color w:val="auto"/>
          <w:sz w:val="22"/>
          <w:szCs w:val="22"/>
          <w:lang w:eastAsia="hr-HR"/>
        </w:rPr>
        <w:t>4.1. Nabava (razmjena, dar, kupnja, muzejska izdanja)</w:t>
      </w:r>
      <w:bookmarkEnd w:id="35"/>
    </w:p>
    <w:p w14:paraId="758438C1" w14:textId="5AC8A94B" w:rsidR="00003A77" w:rsidRPr="00AA0D1E" w:rsidRDefault="00003A77" w:rsidP="00AA0D1E">
      <w:pPr>
        <w:spacing w:after="0" w:line="240" w:lineRule="auto"/>
        <w:jc w:val="both"/>
        <w:rPr>
          <w:rFonts w:ascii="Silka" w:hAnsi="Silka" w:cs="Times New Roman"/>
        </w:rPr>
      </w:pPr>
      <w:r w:rsidRPr="00AA0D1E">
        <w:rPr>
          <w:rFonts w:ascii="Silka" w:hAnsi="Silka" w:cs="Times New Roman"/>
        </w:rPr>
        <w:t>Do</w:t>
      </w:r>
      <w:r w:rsidR="00AA0D1E" w:rsidRPr="00AA0D1E">
        <w:rPr>
          <w:rFonts w:ascii="Silka" w:hAnsi="Silka" w:cs="Times New Roman"/>
        </w:rPr>
        <w:t>biveno na dar: 12</w:t>
      </w:r>
      <w:r w:rsidRPr="00AA0D1E">
        <w:rPr>
          <w:rFonts w:ascii="Silka" w:hAnsi="Silka" w:cs="Times New Roman"/>
        </w:rPr>
        <w:t xml:space="preserve"> jedinica građe </w:t>
      </w:r>
    </w:p>
    <w:p w14:paraId="5A89BFEF" w14:textId="4252C69C" w:rsidR="00003A77" w:rsidRPr="00AA0D1E" w:rsidRDefault="00CA1E2D" w:rsidP="00AA0D1E">
      <w:pPr>
        <w:spacing w:after="0" w:line="240" w:lineRule="auto"/>
        <w:jc w:val="both"/>
        <w:rPr>
          <w:rFonts w:ascii="Silka" w:hAnsi="Silka" w:cs="Times New Roman"/>
        </w:rPr>
      </w:pPr>
      <w:r w:rsidRPr="00AA0D1E">
        <w:rPr>
          <w:rFonts w:ascii="Silka" w:hAnsi="Silka" w:cs="Times New Roman"/>
        </w:rPr>
        <w:t>Kupljen</w:t>
      </w:r>
      <w:r w:rsidR="00717185" w:rsidRPr="00AA0D1E">
        <w:rPr>
          <w:rFonts w:ascii="Silka" w:hAnsi="Silka" w:cs="Times New Roman"/>
        </w:rPr>
        <w:t>o: 6</w:t>
      </w:r>
      <w:r w:rsidR="00003A77" w:rsidRPr="00AA0D1E">
        <w:rPr>
          <w:rFonts w:ascii="Silka" w:hAnsi="Silka" w:cs="Times New Roman"/>
        </w:rPr>
        <w:t xml:space="preserve"> jedinica građe</w:t>
      </w:r>
    </w:p>
    <w:p w14:paraId="307FCF47" w14:textId="60AAD18E" w:rsidR="003936AC" w:rsidRPr="005204F8" w:rsidRDefault="00717185" w:rsidP="00515525">
      <w:pPr>
        <w:spacing w:after="0" w:line="240" w:lineRule="auto"/>
        <w:jc w:val="both"/>
        <w:rPr>
          <w:rFonts w:ascii="Silka" w:hAnsi="Silka" w:cs="Times New Roman"/>
        </w:rPr>
      </w:pPr>
      <w:r w:rsidRPr="005204F8">
        <w:rPr>
          <w:rFonts w:ascii="Silka" w:hAnsi="Silka" w:cs="Times New Roman"/>
        </w:rPr>
        <w:t>Vlastita naklada: 2 jedinice građe</w:t>
      </w:r>
    </w:p>
    <w:p w14:paraId="4F37563B" w14:textId="5700F6EF" w:rsidR="003936AC" w:rsidRPr="00917EFE" w:rsidRDefault="003936AC" w:rsidP="003936AC">
      <w:pPr>
        <w:pStyle w:val="Naslov2"/>
        <w:rPr>
          <w:rFonts w:ascii="Silka Bold" w:hAnsi="Silka Bold"/>
          <w:b w:val="0"/>
          <w:sz w:val="22"/>
          <w:szCs w:val="22"/>
        </w:rPr>
      </w:pPr>
      <w:r w:rsidRPr="00917EFE">
        <w:rPr>
          <w:rFonts w:ascii="Silka Bold" w:hAnsi="Silka Bold"/>
          <w:b w:val="0"/>
          <w:sz w:val="22"/>
          <w:szCs w:val="22"/>
        </w:rPr>
        <w:lastRenderedPageBreak/>
        <w:t>4.2. Stručna obrada knjižničnog fonda</w:t>
      </w:r>
    </w:p>
    <w:p w14:paraId="471834DF" w14:textId="18846280" w:rsidR="003936AC" w:rsidRPr="005204F8" w:rsidRDefault="003936AC" w:rsidP="003936AC">
      <w:pPr>
        <w:spacing w:after="0" w:line="240" w:lineRule="auto"/>
        <w:jc w:val="both"/>
        <w:rPr>
          <w:rFonts w:ascii="Silka" w:hAnsi="Silka" w:cs="Times New Roman"/>
          <w:lang w:eastAsia="hr-HR"/>
        </w:rPr>
      </w:pPr>
      <w:r w:rsidRPr="005204F8">
        <w:rPr>
          <w:rFonts w:ascii="Silka" w:hAnsi="Silka" w:cs="Times New Roman"/>
          <w:lang w:eastAsia="hr-HR"/>
        </w:rPr>
        <w:t xml:space="preserve">Andreja </w:t>
      </w:r>
      <w:proofErr w:type="spellStart"/>
      <w:r w:rsidRPr="005204F8">
        <w:rPr>
          <w:rFonts w:ascii="Silka" w:hAnsi="Silka" w:cs="Times New Roman"/>
          <w:lang w:eastAsia="hr-HR"/>
        </w:rPr>
        <w:t>Srednoselec</w:t>
      </w:r>
      <w:proofErr w:type="spellEnd"/>
      <w:r w:rsidRPr="005204F8">
        <w:rPr>
          <w:rFonts w:ascii="Silka" w:hAnsi="Silka" w:cs="Times New Roman"/>
          <w:lang w:eastAsia="hr-HR"/>
        </w:rPr>
        <w:t xml:space="preserve"> i Ivan Mravlinčić</w:t>
      </w:r>
    </w:p>
    <w:p w14:paraId="06B12B67" w14:textId="1624B08D" w:rsidR="003936AC" w:rsidRPr="005204F8" w:rsidRDefault="003936AC" w:rsidP="00D96BF7">
      <w:pPr>
        <w:pStyle w:val="Odlomakpopisa"/>
        <w:numPr>
          <w:ilvl w:val="0"/>
          <w:numId w:val="9"/>
        </w:numPr>
        <w:rPr>
          <w:rFonts w:ascii="Silka" w:hAnsi="Silka" w:cs="Times New Roman"/>
          <w:lang w:eastAsia="hr-HR"/>
        </w:rPr>
      </w:pPr>
      <w:r w:rsidRPr="005204F8">
        <w:rPr>
          <w:rFonts w:ascii="Silka" w:hAnsi="Silka" w:cs="Times New Roman"/>
          <w:lang w:eastAsia="hr-HR"/>
        </w:rPr>
        <w:t>dodjeljivanje ISBN brojeva publikacijama i vođenje evidencije o istima</w:t>
      </w:r>
    </w:p>
    <w:p w14:paraId="7341130D" w14:textId="651EA607" w:rsidR="003936AC" w:rsidRPr="005204F8" w:rsidRDefault="003936AC" w:rsidP="00D96BF7">
      <w:pPr>
        <w:pStyle w:val="Odlomakpopisa"/>
        <w:numPr>
          <w:ilvl w:val="0"/>
          <w:numId w:val="9"/>
        </w:numPr>
        <w:rPr>
          <w:rFonts w:ascii="Silka" w:hAnsi="Silka" w:cs="Times New Roman"/>
          <w:lang w:eastAsia="hr-HR"/>
        </w:rPr>
      </w:pPr>
      <w:r w:rsidRPr="005204F8">
        <w:rPr>
          <w:rFonts w:ascii="Silka" w:hAnsi="Silka" w:cs="Times New Roman"/>
          <w:lang w:eastAsia="hr-HR"/>
        </w:rPr>
        <w:t>izrada CIP zapisa za publikacije</w:t>
      </w:r>
    </w:p>
    <w:p w14:paraId="275557F3" w14:textId="77777777" w:rsidR="006772B1" w:rsidRPr="00917EFE" w:rsidRDefault="006772B1" w:rsidP="007000AE">
      <w:pPr>
        <w:pStyle w:val="Naslov2"/>
        <w:rPr>
          <w:rFonts w:ascii="Silka Bold" w:hAnsi="Silka Bold"/>
          <w:b w:val="0"/>
          <w:sz w:val="22"/>
          <w:szCs w:val="22"/>
        </w:rPr>
      </w:pPr>
      <w:bookmarkStart w:id="36" w:name="_Toc156997982"/>
      <w:r w:rsidRPr="00917EFE">
        <w:rPr>
          <w:rFonts w:ascii="Silka Bold" w:hAnsi="Silka Bold"/>
          <w:b w:val="0"/>
          <w:sz w:val="22"/>
          <w:szCs w:val="22"/>
        </w:rPr>
        <w:t>4.4. Usluge za korisnike</w:t>
      </w:r>
      <w:bookmarkEnd w:id="36"/>
    </w:p>
    <w:p w14:paraId="6ED36DC5" w14:textId="062012E0" w:rsidR="00872ED7" w:rsidRPr="005204F8" w:rsidRDefault="006772B1" w:rsidP="00917EFE">
      <w:pPr>
        <w:tabs>
          <w:tab w:val="left" w:pos="720"/>
        </w:tabs>
        <w:spacing w:line="240" w:lineRule="auto"/>
        <w:ind w:left="709" w:hanging="709"/>
        <w:contextualSpacing/>
        <w:jc w:val="both"/>
        <w:rPr>
          <w:rFonts w:ascii="Silka" w:hAnsi="Silka"/>
        </w:rPr>
      </w:pPr>
      <w:r w:rsidRPr="005204F8">
        <w:rPr>
          <w:rFonts w:ascii="Silka" w:hAnsi="Silka"/>
        </w:rPr>
        <w:t>Knjižnica muzeja je internog karaktera, ali su knjige posuđivane i vanjskim korisnicima.</w:t>
      </w:r>
    </w:p>
    <w:p w14:paraId="6ADAE7CB" w14:textId="3E1D6C21" w:rsidR="003936AC" w:rsidRPr="00917EFE" w:rsidRDefault="003936AC" w:rsidP="003936AC">
      <w:pPr>
        <w:pStyle w:val="Naslov2"/>
        <w:rPr>
          <w:rFonts w:ascii="Silka Bold" w:hAnsi="Silka Bold"/>
          <w:b w:val="0"/>
          <w:sz w:val="22"/>
          <w:szCs w:val="22"/>
        </w:rPr>
      </w:pPr>
      <w:r w:rsidRPr="00917EFE">
        <w:rPr>
          <w:rFonts w:ascii="Silka Bold" w:hAnsi="Silka Bold"/>
          <w:b w:val="0"/>
          <w:sz w:val="22"/>
          <w:szCs w:val="22"/>
        </w:rPr>
        <w:t>4.5. Ostalo</w:t>
      </w:r>
    </w:p>
    <w:p w14:paraId="4B8A7395" w14:textId="3600A503" w:rsidR="003936AC" w:rsidRPr="005204F8" w:rsidRDefault="003936AC" w:rsidP="003936AC">
      <w:pPr>
        <w:spacing w:after="0" w:line="240" w:lineRule="auto"/>
        <w:jc w:val="both"/>
        <w:rPr>
          <w:rFonts w:ascii="Silka" w:hAnsi="Silka" w:cs="Times New Roman"/>
          <w:lang w:eastAsia="hr-HR"/>
        </w:rPr>
      </w:pPr>
      <w:r w:rsidRPr="005204F8">
        <w:rPr>
          <w:rFonts w:ascii="Silka" w:hAnsi="Silka" w:cs="Times New Roman"/>
          <w:lang w:eastAsia="hr-HR"/>
        </w:rPr>
        <w:t xml:space="preserve">Andreja </w:t>
      </w:r>
      <w:proofErr w:type="spellStart"/>
      <w:r w:rsidRPr="005204F8">
        <w:rPr>
          <w:rFonts w:ascii="Silka" w:hAnsi="Silka" w:cs="Times New Roman"/>
          <w:lang w:eastAsia="hr-HR"/>
        </w:rPr>
        <w:t>Srednoselec</w:t>
      </w:r>
      <w:proofErr w:type="spellEnd"/>
    </w:p>
    <w:p w14:paraId="26CBFF7E" w14:textId="14B54DEE" w:rsidR="003936AC" w:rsidRPr="005204F8" w:rsidRDefault="003936AC" w:rsidP="00D96BF7">
      <w:pPr>
        <w:pStyle w:val="Odlomakpopisa"/>
        <w:numPr>
          <w:ilvl w:val="0"/>
          <w:numId w:val="9"/>
        </w:numPr>
        <w:rPr>
          <w:rFonts w:ascii="Silka" w:hAnsi="Silka" w:cs="Times New Roman"/>
          <w:lang w:eastAsia="hr-HR"/>
        </w:rPr>
      </w:pPr>
      <w:r w:rsidRPr="005204F8">
        <w:rPr>
          <w:rFonts w:ascii="Silka" w:hAnsi="Silka" w:cs="Times New Roman"/>
          <w:lang w:eastAsia="hr-HR"/>
        </w:rPr>
        <w:t>slanje obaveznih primjeraka pu</w:t>
      </w:r>
      <w:r w:rsidR="0083270F" w:rsidRPr="005204F8">
        <w:rPr>
          <w:rFonts w:ascii="Silka" w:hAnsi="Silka" w:cs="Times New Roman"/>
          <w:lang w:eastAsia="hr-HR"/>
        </w:rPr>
        <w:t>blikacije (katalog „Tko tu koga ženi?“) u NSK i MDC, slanje primjeraka ustanovama koje su</w:t>
      </w:r>
      <w:r w:rsidR="00F9502C" w:rsidRPr="005204F8">
        <w:rPr>
          <w:rFonts w:ascii="Silka" w:hAnsi="Silka" w:cs="Times New Roman"/>
          <w:lang w:eastAsia="hr-HR"/>
        </w:rPr>
        <w:t xml:space="preserve"> M</w:t>
      </w:r>
      <w:r w:rsidR="0083270F" w:rsidRPr="005204F8">
        <w:rPr>
          <w:rFonts w:ascii="Silka" w:hAnsi="Silka" w:cs="Times New Roman"/>
          <w:lang w:eastAsia="hr-HR"/>
        </w:rPr>
        <w:t>uzeju ustupile građu i vođenje evidencije o istima</w:t>
      </w:r>
    </w:p>
    <w:p w14:paraId="733F7967" w14:textId="56F85A8A" w:rsidR="00646265" w:rsidRPr="00917EFE" w:rsidRDefault="007000AE" w:rsidP="007000AE">
      <w:pPr>
        <w:pStyle w:val="Naslov1"/>
        <w:rPr>
          <w:rFonts w:ascii="Silka Bold" w:hAnsi="Silka Bold"/>
          <w:b w:val="0"/>
          <w:sz w:val="22"/>
          <w:szCs w:val="22"/>
        </w:rPr>
      </w:pPr>
      <w:bookmarkStart w:id="37" w:name="_Toc156997983"/>
      <w:r w:rsidRPr="00917EFE">
        <w:rPr>
          <w:rFonts w:ascii="Silka Bold" w:hAnsi="Silka Bold"/>
          <w:b w:val="0"/>
          <w:sz w:val="22"/>
          <w:szCs w:val="22"/>
        </w:rPr>
        <w:t xml:space="preserve">5. </w:t>
      </w:r>
      <w:r w:rsidR="00646265" w:rsidRPr="00917EFE">
        <w:rPr>
          <w:rFonts w:ascii="Silka Bold" w:hAnsi="Silka Bold"/>
          <w:b w:val="0"/>
          <w:sz w:val="22"/>
          <w:szCs w:val="22"/>
        </w:rPr>
        <w:t>STALNI POSTAV</w:t>
      </w:r>
      <w:bookmarkEnd w:id="37"/>
    </w:p>
    <w:p w14:paraId="4A271BA6" w14:textId="62B66B8A" w:rsidR="00646265" w:rsidRPr="00917EFE" w:rsidRDefault="006917DF" w:rsidP="006917DF">
      <w:pPr>
        <w:pStyle w:val="Naslov2"/>
        <w:spacing w:before="0" w:line="240" w:lineRule="auto"/>
        <w:jc w:val="both"/>
        <w:rPr>
          <w:rFonts w:ascii="Silka Bold" w:eastAsia="Times New Roman" w:hAnsi="Silka Bold" w:cs="Times New Roman"/>
          <w:b w:val="0"/>
          <w:color w:val="auto"/>
          <w:sz w:val="22"/>
          <w:szCs w:val="22"/>
          <w:lang w:eastAsia="hr-HR"/>
        </w:rPr>
      </w:pPr>
      <w:bookmarkStart w:id="38" w:name="_Toc156997985"/>
      <w:r w:rsidRPr="00917EFE">
        <w:rPr>
          <w:rFonts w:ascii="Silka Bold" w:eastAsia="Times New Roman" w:hAnsi="Silka Bold" w:cs="Times New Roman"/>
          <w:b w:val="0"/>
          <w:color w:val="auto"/>
          <w:sz w:val="22"/>
          <w:szCs w:val="22"/>
          <w:lang w:eastAsia="hr-HR"/>
        </w:rPr>
        <w:t xml:space="preserve">5.2. </w:t>
      </w:r>
      <w:r w:rsidR="00177436" w:rsidRPr="00917EFE">
        <w:rPr>
          <w:rFonts w:ascii="Silka Bold" w:eastAsia="Times New Roman" w:hAnsi="Silka Bold" w:cs="Times New Roman"/>
          <w:b w:val="0"/>
          <w:color w:val="auto"/>
          <w:sz w:val="22"/>
          <w:szCs w:val="22"/>
          <w:lang w:eastAsia="hr-HR"/>
        </w:rPr>
        <w:t>Izmjene</w:t>
      </w:r>
      <w:r w:rsidR="00646265" w:rsidRPr="00917EFE">
        <w:rPr>
          <w:rFonts w:ascii="Silka Bold" w:eastAsia="Times New Roman" w:hAnsi="Silka Bold" w:cs="Times New Roman"/>
          <w:b w:val="0"/>
          <w:color w:val="auto"/>
          <w:sz w:val="22"/>
          <w:szCs w:val="22"/>
          <w:lang w:eastAsia="hr-HR"/>
        </w:rPr>
        <w:t xml:space="preserve"> stalnog postava</w:t>
      </w:r>
      <w:bookmarkEnd w:id="38"/>
      <w:r w:rsidR="00774AF3" w:rsidRPr="00917EFE">
        <w:rPr>
          <w:rFonts w:ascii="Silka Bold" w:eastAsia="Times New Roman" w:hAnsi="Silka Bold" w:cs="Times New Roman"/>
          <w:b w:val="0"/>
          <w:color w:val="auto"/>
          <w:sz w:val="22"/>
          <w:szCs w:val="22"/>
          <w:lang w:eastAsia="hr-HR"/>
        </w:rPr>
        <w:t xml:space="preserve"> </w:t>
      </w:r>
    </w:p>
    <w:p w14:paraId="05567196" w14:textId="2EE0F964" w:rsidR="006917DF" w:rsidRPr="005204F8" w:rsidRDefault="00177436" w:rsidP="00415820">
      <w:pPr>
        <w:spacing w:line="240" w:lineRule="auto"/>
        <w:contextualSpacing/>
        <w:jc w:val="both"/>
        <w:rPr>
          <w:rFonts w:ascii="Silka" w:hAnsi="Silka" w:cs="Times New Roman"/>
          <w:lang w:eastAsia="hr-HR"/>
        </w:rPr>
      </w:pPr>
      <w:r w:rsidRPr="005204F8">
        <w:rPr>
          <w:rFonts w:ascii="Silka" w:hAnsi="Silka" w:cs="Times New Roman"/>
          <w:lang w:eastAsia="hr-HR"/>
        </w:rPr>
        <w:t>Obavlj</w:t>
      </w:r>
      <w:r w:rsidR="006917DF" w:rsidRPr="005204F8">
        <w:rPr>
          <w:rFonts w:ascii="Silka" w:hAnsi="Silka" w:cs="Times New Roman"/>
          <w:lang w:eastAsia="hr-HR"/>
        </w:rPr>
        <w:t>ene su sl</w:t>
      </w:r>
      <w:r w:rsidR="000B2872" w:rsidRPr="005204F8">
        <w:rPr>
          <w:rFonts w:ascii="Silka" w:hAnsi="Silka" w:cs="Times New Roman"/>
          <w:lang w:eastAsia="hr-HR"/>
        </w:rPr>
        <w:t xml:space="preserve">jedeće </w:t>
      </w:r>
      <w:r w:rsidRPr="005204F8">
        <w:rPr>
          <w:rFonts w:ascii="Silka" w:hAnsi="Silka" w:cs="Times New Roman"/>
          <w:lang w:eastAsia="hr-HR"/>
        </w:rPr>
        <w:t>interven</w:t>
      </w:r>
      <w:r w:rsidR="008132A7" w:rsidRPr="005204F8">
        <w:rPr>
          <w:rFonts w:ascii="Silka" w:hAnsi="Silka" w:cs="Times New Roman"/>
          <w:lang w:eastAsia="hr-HR"/>
        </w:rPr>
        <w:t xml:space="preserve">cije unutar </w:t>
      </w:r>
      <w:r w:rsidR="00ED4277" w:rsidRPr="005204F8">
        <w:rPr>
          <w:rFonts w:ascii="Silka" w:hAnsi="Silka" w:cs="Times New Roman"/>
          <w:lang w:eastAsia="hr-HR"/>
        </w:rPr>
        <w:t xml:space="preserve">stalnog </w:t>
      </w:r>
      <w:r w:rsidR="008132A7" w:rsidRPr="005204F8">
        <w:rPr>
          <w:rFonts w:ascii="Silka" w:hAnsi="Silka" w:cs="Times New Roman"/>
          <w:lang w:eastAsia="hr-HR"/>
        </w:rPr>
        <w:t>postava tijekom 2024</w:t>
      </w:r>
      <w:r w:rsidRPr="005204F8">
        <w:rPr>
          <w:rFonts w:ascii="Silka" w:hAnsi="Silka" w:cs="Times New Roman"/>
          <w:lang w:eastAsia="hr-HR"/>
        </w:rPr>
        <w:t>.</w:t>
      </w:r>
      <w:r w:rsidR="006917DF" w:rsidRPr="005204F8">
        <w:rPr>
          <w:rFonts w:ascii="Silka" w:hAnsi="Silka" w:cs="Times New Roman"/>
          <w:lang w:eastAsia="hr-HR"/>
        </w:rPr>
        <w:t xml:space="preserve"> godine:</w:t>
      </w:r>
    </w:p>
    <w:p w14:paraId="07CC3F8F" w14:textId="697A057B" w:rsidR="00323F26" w:rsidRPr="005204F8" w:rsidRDefault="00323F26" w:rsidP="00D96BF7">
      <w:pPr>
        <w:pStyle w:val="Odlomakpopisa"/>
        <w:numPr>
          <w:ilvl w:val="0"/>
          <w:numId w:val="9"/>
        </w:numPr>
        <w:rPr>
          <w:rFonts w:ascii="Silka" w:hAnsi="Silka" w:cs="Times New Roman"/>
          <w:lang w:eastAsia="hr-HR"/>
        </w:rPr>
      </w:pPr>
      <w:r w:rsidRPr="005204F8">
        <w:rPr>
          <w:rFonts w:ascii="Silka" w:hAnsi="Silka" w:cs="Times New Roman"/>
          <w:lang w:eastAsia="hr-HR"/>
        </w:rPr>
        <w:t>u Vitešku dvoranu</w:t>
      </w:r>
      <w:r w:rsidR="00FB6768" w:rsidRPr="005204F8">
        <w:rPr>
          <w:rFonts w:ascii="Silka" w:hAnsi="Silka" w:cs="Times New Roman"/>
          <w:lang w:eastAsia="hr-HR"/>
        </w:rPr>
        <w:t xml:space="preserve"> su vraćene restaurirane slike </w:t>
      </w:r>
      <w:bookmarkStart w:id="39" w:name="_Hlk185438979"/>
      <w:r w:rsidR="00FB6768" w:rsidRPr="005204F8">
        <w:rPr>
          <w:rFonts w:ascii="Silka" w:hAnsi="Silka" w:cs="Times New Roman"/>
          <w:lang w:eastAsia="hr-HR"/>
        </w:rPr>
        <w:t>–</w:t>
      </w:r>
      <w:r w:rsidRPr="005204F8">
        <w:rPr>
          <w:rFonts w:ascii="Silka" w:hAnsi="Silka" w:cs="Times New Roman"/>
          <w:lang w:eastAsia="hr-HR"/>
        </w:rPr>
        <w:t xml:space="preserve"> </w:t>
      </w:r>
      <w:bookmarkEnd w:id="39"/>
      <w:r w:rsidRPr="005204F8">
        <w:rPr>
          <w:rFonts w:ascii="Silka" w:hAnsi="Silka" w:cs="Times New Roman"/>
          <w:lang w:eastAsia="hr-HR"/>
        </w:rPr>
        <w:t>Ivan V. Drašković (DT 168) i Karlo III. (IV.) Habsburg (DT 1393)</w:t>
      </w:r>
    </w:p>
    <w:p w14:paraId="0A04B402" w14:textId="232FD055" w:rsidR="00416C69" w:rsidRDefault="002B0347" w:rsidP="00D96BF7">
      <w:pPr>
        <w:pStyle w:val="Odlomakpopisa"/>
        <w:numPr>
          <w:ilvl w:val="0"/>
          <w:numId w:val="9"/>
        </w:numPr>
        <w:contextualSpacing/>
        <w:rPr>
          <w:rFonts w:ascii="Silka" w:hAnsi="Silka" w:cs="Times New Roman"/>
          <w:lang w:eastAsia="hr-HR"/>
        </w:rPr>
      </w:pPr>
      <w:r>
        <w:rPr>
          <w:rFonts w:ascii="Silka" w:hAnsi="Silka" w:cs="Times New Roman"/>
        </w:rPr>
        <w:t xml:space="preserve">dio </w:t>
      </w:r>
      <w:r w:rsidR="000B2872" w:rsidRPr="005204F8">
        <w:rPr>
          <w:rFonts w:ascii="Silka" w:hAnsi="Silka" w:cs="Times New Roman"/>
        </w:rPr>
        <w:t>slik</w:t>
      </w:r>
      <w:r>
        <w:rPr>
          <w:rFonts w:ascii="Silka" w:hAnsi="Silka" w:cs="Times New Roman"/>
        </w:rPr>
        <w:t>a</w:t>
      </w:r>
      <w:r w:rsidR="000B2872" w:rsidRPr="005204F8">
        <w:rPr>
          <w:rFonts w:ascii="Silka" w:hAnsi="Silka" w:cs="Times New Roman"/>
        </w:rPr>
        <w:t xml:space="preserve"> koje su </w:t>
      </w:r>
      <w:r>
        <w:rPr>
          <w:rFonts w:ascii="Silka" w:hAnsi="Silka" w:cs="Times New Roman"/>
        </w:rPr>
        <w:t xml:space="preserve">bile izložene </w:t>
      </w:r>
      <w:r w:rsidR="000B2872" w:rsidRPr="005204F8">
        <w:rPr>
          <w:rFonts w:ascii="Silka" w:hAnsi="Silka" w:cs="Times New Roman"/>
        </w:rPr>
        <w:t>u galerijama</w:t>
      </w:r>
      <w:r w:rsidR="000B6EB4" w:rsidRPr="005204F8">
        <w:rPr>
          <w:rFonts w:ascii="Silka" w:hAnsi="Silka" w:cs="Times New Roman"/>
        </w:rPr>
        <w:t xml:space="preserve"> na 2. katu dvorca</w:t>
      </w:r>
      <w:r w:rsidR="00CA42BE">
        <w:rPr>
          <w:rFonts w:ascii="Silka" w:hAnsi="Silka" w:cs="Times New Roman"/>
        </w:rPr>
        <w:t xml:space="preserve"> su zbog postavljanja tematskih izložbi u travnju </w:t>
      </w:r>
      <w:r>
        <w:rPr>
          <w:rFonts w:ascii="Silka" w:hAnsi="Silka" w:cs="Times New Roman"/>
        </w:rPr>
        <w:t xml:space="preserve">privremeno </w:t>
      </w:r>
      <w:r w:rsidR="000B7AC8" w:rsidRPr="005204F8">
        <w:rPr>
          <w:rFonts w:ascii="Silka" w:hAnsi="Silka" w:cs="Times New Roman"/>
        </w:rPr>
        <w:t xml:space="preserve">premještene </w:t>
      </w:r>
      <w:r w:rsidR="008132A7" w:rsidRPr="005204F8">
        <w:rPr>
          <w:rFonts w:ascii="Silka" w:hAnsi="Silka" w:cs="Times New Roman"/>
        </w:rPr>
        <w:t xml:space="preserve">u muzejsku </w:t>
      </w:r>
      <w:proofErr w:type="spellStart"/>
      <w:r w:rsidR="008132A7" w:rsidRPr="005204F8">
        <w:rPr>
          <w:rFonts w:ascii="Silka" w:hAnsi="Silka" w:cs="Times New Roman"/>
        </w:rPr>
        <w:t>čuvaonicu</w:t>
      </w:r>
      <w:proofErr w:type="spellEnd"/>
      <w:r w:rsidR="008132A7" w:rsidRPr="005204F8">
        <w:rPr>
          <w:rFonts w:ascii="Silka" w:hAnsi="Silka" w:cs="Times New Roman"/>
        </w:rPr>
        <w:t xml:space="preserve"> </w:t>
      </w:r>
      <w:r w:rsidR="00CC511B" w:rsidRPr="005204F8">
        <w:rPr>
          <w:rFonts w:ascii="Silka" w:hAnsi="Silka" w:cs="Times New Roman"/>
        </w:rPr>
        <w:t>(</w:t>
      </w:r>
      <w:r w:rsidR="00ED4277" w:rsidRPr="005204F8">
        <w:rPr>
          <w:rFonts w:ascii="Silka" w:hAnsi="Silka" w:cs="Times New Roman"/>
        </w:rPr>
        <w:t>DT 995, DT 1006, DT 1014, DT 1015, DT 1016, DT 1017, DT 1302, DT 1388, DT 1397, DT 884, DT 989, DT 990, DT 991, DT 994, DT 1002, DT 1004, DT 1005 i DT 1011)</w:t>
      </w:r>
    </w:p>
    <w:p w14:paraId="03E01483" w14:textId="7E85EB60" w:rsidR="00CA42BE" w:rsidRPr="005204F8" w:rsidRDefault="00CA42BE" w:rsidP="00D96BF7">
      <w:pPr>
        <w:pStyle w:val="Odlomakpopisa"/>
        <w:numPr>
          <w:ilvl w:val="0"/>
          <w:numId w:val="9"/>
        </w:numPr>
        <w:contextualSpacing/>
        <w:rPr>
          <w:rFonts w:ascii="Silka" w:hAnsi="Silka" w:cs="Times New Roman"/>
          <w:lang w:eastAsia="hr-HR"/>
        </w:rPr>
      </w:pPr>
      <w:r>
        <w:rPr>
          <w:rFonts w:ascii="Silka" w:hAnsi="Silka" w:cs="Times New Roman"/>
          <w:lang w:eastAsia="hr-HR"/>
        </w:rPr>
        <w:t xml:space="preserve">predmeti koji su bili izloženi u Maloj knjižnici su zbog restauracije tapeta u lipnju privremeno premješteni u muzejsku </w:t>
      </w:r>
      <w:proofErr w:type="spellStart"/>
      <w:r>
        <w:rPr>
          <w:rFonts w:ascii="Silka" w:hAnsi="Silka" w:cs="Times New Roman"/>
          <w:lang w:eastAsia="hr-HR"/>
        </w:rPr>
        <w:t>čuvaonicu</w:t>
      </w:r>
      <w:proofErr w:type="spellEnd"/>
      <w:r>
        <w:rPr>
          <w:rFonts w:ascii="Silka" w:hAnsi="Silka" w:cs="Times New Roman"/>
          <w:lang w:eastAsia="hr-HR"/>
        </w:rPr>
        <w:t xml:space="preserve"> (DT 524, DT 525, DT 752, DT 1142, DT 1000, DT 1314, DT 1527, DT 1188, DT 1189, DT 1190, DT 1191, DT 1193, DT 1194 i DT 1195)</w:t>
      </w:r>
    </w:p>
    <w:p w14:paraId="2E346896" w14:textId="0769919D" w:rsidR="000B2872" w:rsidRPr="005204F8" w:rsidRDefault="00323F26" w:rsidP="00D96BF7">
      <w:pPr>
        <w:pStyle w:val="Odlomakpopisa"/>
        <w:numPr>
          <w:ilvl w:val="0"/>
          <w:numId w:val="9"/>
        </w:numPr>
        <w:contextualSpacing/>
        <w:rPr>
          <w:rFonts w:ascii="Silka" w:hAnsi="Silka" w:cs="Times New Roman"/>
          <w:lang w:eastAsia="hr-HR"/>
        </w:rPr>
      </w:pPr>
      <w:r w:rsidRPr="005204F8">
        <w:rPr>
          <w:rFonts w:ascii="Silka" w:hAnsi="Silka" w:cs="Times New Roman"/>
        </w:rPr>
        <w:t xml:space="preserve">u </w:t>
      </w:r>
      <w:r w:rsidR="002B0347">
        <w:rPr>
          <w:rFonts w:ascii="Silka" w:hAnsi="Silka" w:cs="Times New Roman"/>
        </w:rPr>
        <w:t>stalni postav je uključena multimedijalna aplikacija „Oživljeni Trakošćan“</w:t>
      </w:r>
    </w:p>
    <w:p w14:paraId="30F4F315" w14:textId="20DF0CA0" w:rsidR="004A07C7" w:rsidRPr="005204F8" w:rsidRDefault="006917DF"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n</w:t>
      </w:r>
      <w:r w:rsidR="0047480B" w:rsidRPr="005204F8">
        <w:rPr>
          <w:rFonts w:ascii="Silka" w:hAnsi="Silka" w:cs="Times New Roman"/>
          <w:lang w:eastAsia="hr-HR"/>
        </w:rPr>
        <w:t xml:space="preserve">a </w:t>
      </w:r>
      <w:r w:rsidR="000B2872" w:rsidRPr="005204F8">
        <w:rPr>
          <w:rFonts w:ascii="Silka" w:hAnsi="Silka" w:cs="Times New Roman"/>
          <w:lang w:eastAsia="hr-HR"/>
        </w:rPr>
        <w:t>trijemu je postavljen plakat s komentarima posjetitelja iz knjiga dojmova u sklopu proslave 70</w:t>
      </w:r>
      <w:r w:rsidR="000B6EB4" w:rsidRPr="005204F8">
        <w:rPr>
          <w:rFonts w:ascii="Silka" w:hAnsi="Silka" w:cs="Times New Roman"/>
          <w:lang w:eastAsia="hr-HR"/>
        </w:rPr>
        <w:t>-te obljetnice M</w:t>
      </w:r>
      <w:r w:rsidR="000B2872" w:rsidRPr="005204F8">
        <w:rPr>
          <w:rFonts w:ascii="Silka" w:hAnsi="Silka" w:cs="Times New Roman"/>
          <w:lang w:eastAsia="hr-HR"/>
        </w:rPr>
        <w:t>uzeja (24.04. – 31.12.)</w:t>
      </w:r>
    </w:p>
    <w:p w14:paraId="3A48D429" w14:textId="52F05D5F" w:rsidR="000B2872" w:rsidRPr="005204F8" w:rsidRDefault="000B2872"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u tamnici je postavljen rukohvat</w:t>
      </w:r>
      <w:r w:rsidR="00C078A0" w:rsidRPr="005204F8">
        <w:rPr>
          <w:rFonts w:ascii="Silka" w:hAnsi="Silka" w:cs="Times New Roman"/>
          <w:lang w:eastAsia="hr-HR"/>
        </w:rPr>
        <w:t xml:space="preserve"> na stepenicama</w:t>
      </w:r>
    </w:p>
    <w:p w14:paraId="05069143" w14:textId="54184D49" w:rsidR="00A0777F" w:rsidRPr="005204F8" w:rsidRDefault="000B2872"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 xml:space="preserve">na cisterni </w:t>
      </w:r>
      <w:r w:rsidR="00300B2F" w:rsidRPr="005204F8">
        <w:rPr>
          <w:rFonts w:ascii="Silka" w:hAnsi="Silka" w:cs="Times New Roman"/>
          <w:lang w:eastAsia="hr-HR"/>
        </w:rPr>
        <w:t xml:space="preserve">u unutarnjem dvorištu dvorca </w:t>
      </w:r>
      <w:r w:rsidRPr="005204F8">
        <w:rPr>
          <w:rFonts w:ascii="Silka" w:hAnsi="Silka" w:cs="Times New Roman"/>
          <w:lang w:eastAsia="hr-HR"/>
        </w:rPr>
        <w:t>postavljen</w:t>
      </w:r>
      <w:r w:rsidR="00300B2F" w:rsidRPr="005204F8">
        <w:rPr>
          <w:rFonts w:ascii="Silka" w:hAnsi="Silka" w:cs="Times New Roman"/>
          <w:lang w:eastAsia="hr-HR"/>
        </w:rPr>
        <w:t xml:space="preserve"> je zaštitni metalni pokrov</w:t>
      </w:r>
    </w:p>
    <w:p w14:paraId="51111F11" w14:textId="060C4FFB" w:rsidR="0094653B" w:rsidRPr="00917EFE" w:rsidRDefault="00646265" w:rsidP="00415820">
      <w:pPr>
        <w:pStyle w:val="Naslov1"/>
        <w:spacing w:line="240" w:lineRule="auto"/>
        <w:rPr>
          <w:rFonts w:ascii="Silka Bold" w:hAnsi="Silka Bold"/>
          <w:b w:val="0"/>
          <w:sz w:val="22"/>
          <w:szCs w:val="22"/>
        </w:rPr>
      </w:pPr>
      <w:bookmarkStart w:id="40" w:name="_Toc156997986"/>
      <w:r w:rsidRPr="00917EFE">
        <w:rPr>
          <w:rFonts w:ascii="Silka Bold" w:hAnsi="Silka Bold"/>
          <w:b w:val="0"/>
          <w:sz w:val="22"/>
          <w:szCs w:val="22"/>
        </w:rPr>
        <w:t>6. STRUČNI RAD</w:t>
      </w:r>
      <w:bookmarkEnd w:id="40"/>
      <w:r w:rsidR="00E40AC6" w:rsidRPr="00917EFE">
        <w:rPr>
          <w:rFonts w:ascii="Silka Bold" w:hAnsi="Silka Bold"/>
          <w:b w:val="0"/>
          <w:sz w:val="22"/>
          <w:szCs w:val="22"/>
        </w:rPr>
        <w:t xml:space="preserve"> </w:t>
      </w:r>
    </w:p>
    <w:p w14:paraId="18E1A44C" w14:textId="1F882F65" w:rsidR="00646265" w:rsidRPr="00917EFE" w:rsidRDefault="00646265" w:rsidP="00415820">
      <w:pPr>
        <w:pStyle w:val="Naslov2"/>
        <w:spacing w:before="0" w:line="240" w:lineRule="auto"/>
        <w:jc w:val="both"/>
        <w:rPr>
          <w:rFonts w:ascii="Silka Bold" w:eastAsia="Times New Roman" w:hAnsi="Silka Bold" w:cs="Times New Roman"/>
          <w:b w:val="0"/>
          <w:color w:val="auto"/>
          <w:sz w:val="22"/>
          <w:szCs w:val="22"/>
          <w:highlight w:val="magenta"/>
          <w:lang w:eastAsia="hr-HR"/>
        </w:rPr>
      </w:pPr>
      <w:bookmarkStart w:id="41" w:name="_Toc156997987"/>
      <w:r w:rsidRPr="00917EFE">
        <w:rPr>
          <w:rFonts w:ascii="Silka Bold" w:eastAsia="Times New Roman" w:hAnsi="Silka Bold" w:cs="Times New Roman"/>
          <w:b w:val="0"/>
          <w:color w:val="auto"/>
          <w:sz w:val="22"/>
          <w:szCs w:val="22"/>
          <w:lang w:eastAsia="hr-HR"/>
        </w:rPr>
        <w:t>6.1. Stručna obrada muzejske građe</w:t>
      </w:r>
      <w:bookmarkEnd w:id="41"/>
    </w:p>
    <w:p w14:paraId="508CDDD1" w14:textId="299C400A" w:rsidR="0052575F" w:rsidRPr="005204F8" w:rsidRDefault="00415820" w:rsidP="00415820">
      <w:pPr>
        <w:spacing w:after="0" w:line="240" w:lineRule="auto"/>
        <w:jc w:val="both"/>
        <w:rPr>
          <w:rFonts w:ascii="Silka" w:hAnsi="Silka" w:cs="Times New Roman"/>
          <w:lang w:eastAsia="hr-HR"/>
        </w:rPr>
      </w:pPr>
      <w:bookmarkStart w:id="42" w:name="_Hlk187233917"/>
      <w:r w:rsidRPr="005204F8">
        <w:rPr>
          <w:rFonts w:ascii="Silka" w:hAnsi="Silka" w:cs="Times New Roman"/>
          <w:lang w:eastAsia="hr-HR"/>
        </w:rPr>
        <w:t xml:space="preserve">Andreja </w:t>
      </w:r>
      <w:proofErr w:type="spellStart"/>
      <w:r w:rsidRPr="005204F8">
        <w:rPr>
          <w:rFonts w:ascii="Silka" w:hAnsi="Silka" w:cs="Times New Roman"/>
          <w:lang w:eastAsia="hr-HR"/>
        </w:rPr>
        <w:t>Srednoselec</w:t>
      </w:r>
      <w:proofErr w:type="spellEnd"/>
    </w:p>
    <w:p w14:paraId="16A48BDC" w14:textId="2B52FC9F" w:rsidR="007B28A2" w:rsidRPr="005204F8" w:rsidRDefault="00052E58" w:rsidP="00D96BF7">
      <w:pPr>
        <w:pStyle w:val="Odlomakpopisa"/>
        <w:numPr>
          <w:ilvl w:val="0"/>
          <w:numId w:val="9"/>
        </w:numPr>
        <w:rPr>
          <w:rFonts w:ascii="Silka" w:hAnsi="Silka" w:cs="Times New Roman"/>
          <w:lang w:eastAsia="hr-HR"/>
        </w:rPr>
      </w:pPr>
      <w:r w:rsidRPr="005204F8">
        <w:rPr>
          <w:rFonts w:ascii="Silka" w:hAnsi="Silka" w:cs="Times New Roman"/>
          <w:lang w:eastAsia="hr-HR"/>
        </w:rPr>
        <w:t>istraživanje</w:t>
      </w:r>
      <w:r w:rsidR="005F5E9D" w:rsidRPr="005204F8">
        <w:rPr>
          <w:rFonts w:ascii="Silka" w:hAnsi="Silka" w:cs="Times New Roman"/>
          <w:lang w:eastAsia="hr-HR"/>
        </w:rPr>
        <w:t xml:space="preserve"> i stručna obrada građe</w:t>
      </w:r>
      <w:r w:rsidRPr="005204F8">
        <w:rPr>
          <w:rFonts w:ascii="Silka" w:hAnsi="Silka" w:cs="Times New Roman"/>
          <w:lang w:eastAsia="hr-HR"/>
        </w:rPr>
        <w:t xml:space="preserve"> vezano uz </w:t>
      </w:r>
      <w:r w:rsidR="00D37E36" w:rsidRPr="005204F8">
        <w:rPr>
          <w:rFonts w:ascii="Silka" w:hAnsi="Silka" w:cs="Times New Roman"/>
          <w:lang w:eastAsia="hr-HR"/>
        </w:rPr>
        <w:t>program</w:t>
      </w:r>
      <w:r w:rsidRPr="005204F8">
        <w:rPr>
          <w:rFonts w:ascii="Silka" w:hAnsi="Silka" w:cs="Times New Roman"/>
          <w:lang w:eastAsia="hr-HR"/>
        </w:rPr>
        <w:t xml:space="preserve"> „Tko tu koga ženi?“</w:t>
      </w:r>
      <w:r w:rsidR="00437969" w:rsidRPr="005204F8">
        <w:rPr>
          <w:rFonts w:ascii="Silka" w:hAnsi="Silka" w:cs="Times New Roman"/>
          <w:lang w:eastAsia="hr-HR"/>
        </w:rPr>
        <w:t xml:space="preserve">: </w:t>
      </w:r>
      <w:r w:rsidR="00026362" w:rsidRPr="005204F8">
        <w:rPr>
          <w:rFonts w:ascii="Silka" w:hAnsi="Silka" w:cs="Times New Roman"/>
          <w:lang w:eastAsia="hr-HR"/>
        </w:rPr>
        <w:t xml:space="preserve">priprema </w:t>
      </w:r>
      <w:bookmarkEnd w:id="42"/>
      <w:r w:rsidR="00026362" w:rsidRPr="005204F8">
        <w:rPr>
          <w:rFonts w:ascii="Silka" w:hAnsi="Silka" w:cs="Times New Roman"/>
          <w:lang w:eastAsia="hr-HR"/>
        </w:rPr>
        <w:t xml:space="preserve">i </w:t>
      </w:r>
      <w:r w:rsidR="007B28A2" w:rsidRPr="005204F8">
        <w:rPr>
          <w:rFonts w:ascii="Silka" w:hAnsi="Silka" w:cs="Times New Roman"/>
          <w:lang w:eastAsia="hr-HR"/>
        </w:rPr>
        <w:t>o</w:t>
      </w:r>
      <w:r w:rsidRPr="005204F8">
        <w:rPr>
          <w:rFonts w:ascii="Silka" w:hAnsi="Silka" w:cs="Times New Roman"/>
          <w:lang w:eastAsia="hr-HR"/>
        </w:rPr>
        <w:t>dabir predmeta</w:t>
      </w:r>
      <w:r w:rsidR="00D37E36" w:rsidRPr="005204F8">
        <w:rPr>
          <w:rFonts w:ascii="Silka" w:hAnsi="Silka" w:cs="Times New Roman"/>
          <w:lang w:eastAsia="hr-HR"/>
        </w:rPr>
        <w:t xml:space="preserve"> za izložbu</w:t>
      </w:r>
      <w:r w:rsidRPr="005204F8">
        <w:rPr>
          <w:rFonts w:ascii="Silka" w:hAnsi="Silka" w:cs="Times New Roman"/>
          <w:lang w:eastAsia="hr-HR"/>
        </w:rPr>
        <w:t xml:space="preserve">, </w:t>
      </w:r>
      <w:r w:rsidR="007B28A2" w:rsidRPr="005204F8">
        <w:rPr>
          <w:rFonts w:ascii="Silka" w:hAnsi="Silka" w:cs="Times New Roman"/>
          <w:lang w:eastAsia="hr-HR"/>
        </w:rPr>
        <w:t>pripr</w:t>
      </w:r>
      <w:r w:rsidRPr="005204F8">
        <w:rPr>
          <w:rFonts w:ascii="Silka" w:hAnsi="Silka" w:cs="Times New Roman"/>
          <w:lang w:eastAsia="hr-HR"/>
        </w:rPr>
        <w:t xml:space="preserve">ema predmetnih </w:t>
      </w:r>
      <w:r w:rsidR="002A4214" w:rsidRPr="005204F8">
        <w:rPr>
          <w:rFonts w:ascii="Silka" w:hAnsi="Silka" w:cs="Times New Roman"/>
          <w:lang w:eastAsia="hr-HR"/>
        </w:rPr>
        <w:t>legendi</w:t>
      </w:r>
      <w:r w:rsidR="00942E59" w:rsidRPr="005204F8">
        <w:rPr>
          <w:rFonts w:ascii="Silka" w:hAnsi="Silka" w:cs="Times New Roman"/>
          <w:lang w:eastAsia="hr-HR"/>
        </w:rPr>
        <w:t xml:space="preserve"> (55</w:t>
      </w:r>
      <w:r w:rsidR="00026362" w:rsidRPr="005204F8">
        <w:rPr>
          <w:rFonts w:ascii="Silka" w:hAnsi="Silka" w:cs="Times New Roman"/>
          <w:lang w:eastAsia="hr-HR"/>
        </w:rPr>
        <w:t>)</w:t>
      </w:r>
      <w:r w:rsidR="00D37E36" w:rsidRPr="005204F8">
        <w:rPr>
          <w:rFonts w:ascii="Silka" w:hAnsi="Silka" w:cs="Times New Roman"/>
          <w:lang w:eastAsia="hr-HR"/>
        </w:rPr>
        <w:t xml:space="preserve"> i tematskih legendi</w:t>
      </w:r>
      <w:r w:rsidR="003064FA" w:rsidRPr="005204F8">
        <w:rPr>
          <w:rFonts w:ascii="Silka" w:hAnsi="Silka" w:cs="Times New Roman"/>
          <w:lang w:eastAsia="hr-HR"/>
        </w:rPr>
        <w:t xml:space="preserve"> (31)</w:t>
      </w:r>
      <w:r w:rsidR="00D37E36" w:rsidRPr="005204F8">
        <w:rPr>
          <w:rFonts w:ascii="Silka" w:hAnsi="Silka" w:cs="Times New Roman"/>
          <w:lang w:eastAsia="hr-HR"/>
        </w:rPr>
        <w:t>, pisanje tekst</w:t>
      </w:r>
      <w:r w:rsidR="006016D5" w:rsidRPr="005204F8">
        <w:rPr>
          <w:rFonts w:ascii="Silka" w:hAnsi="Silka" w:cs="Times New Roman"/>
          <w:lang w:eastAsia="hr-HR"/>
        </w:rPr>
        <w:t>ova</w:t>
      </w:r>
      <w:r w:rsidR="00D37E36" w:rsidRPr="005204F8">
        <w:rPr>
          <w:rFonts w:ascii="Silka" w:hAnsi="Silka" w:cs="Times New Roman"/>
          <w:lang w:eastAsia="hr-HR"/>
        </w:rPr>
        <w:t xml:space="preserve"> za katalog</w:t>
      </w:r>
      <w:r w:rsidR="00B27913" w:rsidRPr="005204F8">
        <w:rPr>
          <w:rFonts w:ascii="Silka" w:hAnsi="Silka" w:cs="Times New Roman"/>
          <w:lang w:eastAsia="hr-HR"/>
        </w:rPr>
        <w:t xml:space="preserve">, </w:t>
      </w:r>
      <w:r w:rsidR="006016D5" w:rsidRPr="005204F8">
        <w:rPr>
          <w:rFonts w:ascii="Silka" w:hAnsi="Silka" w:cs="Times New Roman"/>
          <w:lang w:eastAsia="hr-HR"/>
        </w:rPr>
        <w:t>odabir fotografija za katalog</w:t>
      </w:r>
    </w:p>
    <w:p w14:paraId="3AE6C1FC" w14:textId="4174905B" w:rsidR="008F5B14" w:rsidRPr="005204F8" w:rsidRDefault="00A43F65" w:rsidP="00D96BF7">
      <w:pPr>
        <w:pStyle w:val="Odlomakpopisa"/>
        <w:numPr>
          <w:ilvl w:val="0"/>
          <w:numId w:val="9"/>
        </w:numPr>
        <w:rPr>
          <w:rFonts w:ascii="Silka" w:hAnsi="Silka" w:cs="Times New Roman"/>
          <w:lang w:eastAsia="hr-HR"/>
        </w:rPr>
      </w:pPr>
      <w:r w:rsidRPr="005204F8">
        <w:rPr>
          <w:rFonts w:ascii="Silka" w:hAnsi="Silka" w:cs="Times New Roman"/>
          <w:lang w:eastAsia="hr-HR"/>
        </w:rPr>
        <w:t>nabava stručne lit</w:t>
      </w:r>
      <w:r w:rsidR="0072675D" w:rsidRPr="005204F8">
        <w:rPr>
          <w:rFonts w:ascii="Silka" w:hAnsi="Silka" w:cs="Times New Roman"/>
          <w:lang w:eastAsia="hr-HR"/>
        </w:rPr>
        <w:t>erature i pregled arhivske građe</w:t>
      </w:r>
      <w:r w:rsidR="00C335C6" w:rsidRPr="005204F8">
        <w:rPr>
          <w:rFonts w:ascii="Silka" w:hAnsi="Silka" w:cs="Times New Roman"/>
          <w:lang w:eastAsia="hr-HR"/>
        </w:rPr>
        <w:t xml:space="preserve"> </w:t>
      </w:r>
    </w:p>
    <w:p w14:paraId="1FF851A8" w14:textId="436186C3" w:rsidR="00396B04" w:rsidRDefault="00396B04" w:rsidP="00D96BF7">
      <w:pPr>
        <w:pStyle w:val="Odlomakpopisa"/>
        <w:numPr>
          <w:ilvl w:val="0"/>
          <w:numId w:val="9"/>
        </w:numPr>
        <w:rPr>
          <w:rFonts w:ascii="Silka" w:hAnsi="Silka" w:cs="Times New Roman"/>
          <w:lang w:eastAsia="hr-HR"/>
        </w:rPr>
      </w:pPr>
      <w:r w:rsidRPr="005204F8">
        <w:rPr>
          <w:rFonts w:ascii="Silka" w:hAnsi="Silka" w:cs="Times New Roman"/>
          <w:lang w:eastAsia="hr-HR"/>
        </w:rPr>
        <w:t xml:space="preserve">nadopuna podataka za muzejske predmete </w:t>
      </w:r>
      <w:r w:rsidR="00B27913" w:rsidRPr="005204F8">
        <w:rPr>
          <w:rFonts w:ascii="Silka" w:hAnsi="Silka" w:cs="Times New Roman"/>
          <w:lang w:eastAsia="hr-HR"/>
        </w:rPr>
        <w:t>u bazi M++</w:t>
      </w:r>
      <w:r w:rsidR="00872ED7" w:rsidRPr="005204F8">
        <w:rPr>
          <w:rFonts w:ascii="Silka" w:hAnsi="Silka" w:cs="Times New Roman"/>
          <w:lang w:eastAsia="hr-HR"/>
        </w:rPr>
        <w:t xml:space="preserve">: </w:t>
      </w:r>
      <w:r w:rsidR="00B27913" w:rsidRPr="005204F8">
        <w:rPr>
          <w:rFonts w:ascii="Silka" w:hAnsi="Silka" w:cs="Times New Roman"/>
          <w:lang w:eastAsia="hr-HR"/>
        </w:rPr>
        <w:t xml:space="preserve">Zbirka slika i grafika (37), Zbirka namještaja (13), Zbirka arhivskog gradiva (9), Zbirka </w:t>
      </w:r>
      <w:proofErr w:type="spellStart"/>
      <w:r w:rsidR="00B27913" w:rsidRPr="005204F8">
        <w:rPr>
          <w:rFonts w:ascii="Silka" w:hAnsi="Silka" w:cs="Times New Roman"/>
          <w:lang w:eastAsia="hr-HR"/>
        </w:rPr>
        <w:t>varia</w:t>
      </w:r>
      <w:proofErr w:type="spellEnd"/>
      <w:r w:rsidR="00B27913" w:rsidRPr="005204F8">
        <w:rPr>
          <w:rFonts w:ascii="Silka" w:hAnsi="Silka" w:cs="Times New Roman"/>
          <w:lang w:eastAsia="hr-HR"/>
        </w:rPr>
        <w:t xml:space="preserve"> (16), Zbirka knjiga (2), Zbirka fotografija (35)</w:t>
      </w:r>
    </w:p>
    <w:p w14:paraId="0CA53FDA" w14:textId="77777777" w:rsidR="007C5C74" w:rsidRDefault="007C5C74" w:rsidP="007C5C74">
      <w:pPr>
        <w:spacing w:after="0" w:line="240" w:lineRule="auto"/>
        <w:contextualSpacing/>
        <w:jc w:val="both"/>
        <w:rPr>
          <w:rFonts w:ascii="Silka" w:hAnsi="Silka" w:cs="Times New Roman"/>
          <w:lang w:eastAsia="hr-HR"/>
        </w:rPr>
      </w:pPr>
    </w:p>
    <w:p w14:paraId="5952978D" w14:textId="15F4F94A" w:rsidR="007C5C74" w:rsidRPr="005204F8" w:rsidRDefault="007C5C74" w:rsidP="007C5C74">
      <w:pPr>
        <w:spacing w:after="0" w:line="240" w:lineRule="auto"/>
        <w:contextualSpacing/>
        <w:jc w:val="both"/>
        <w:rPr>
          <w:rFonts w:ascii="Silka" w:hAnsi="Silka" w:cs="Times New Roman"/>
          <w:lang w:eastAsia="hr-HR"/>
        </w:rPr>
      </w:pPr>
      <w:r>
        <w:rPr>
          <w:rFonts w:ascii="Silka" w:hAnsi="Silka" w:cs="Times New Roman"/>
          <w:lang w:eastAsia="hr-HR"/>
        </w:rPr>
        <w:t>Goranka Horjan</w:t>
      </w:r>
    </w:p>
    <w:p w14:paraId="28B5E524" w14:textId="72F067BF" w:rsidR="007C5C74" w:rsidRPr="007C5C74" w:rsidRDefault="007C5C7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 xml:space="preserve">istraživanje </w:t>
      </w:r>
      <w:r w:rsidRPr="007C5C74">
        <w:rPr>
          <w:rFonts w:ascii="Silka" w:hAnsi="Silka" w:cs="Times New Roman"/>
          <w:lang w:eastAsia="hr-HR"/>
        </w:rPr>
        <w:t>i izrada prijedloga tema za programe i izložbe Muzeja</w:t>
      </w:r>
    </w:p>
    <w:p w14:paraId="32F2FC20" w14:textId="77777777" w:rsidR="00D53DE9" w:rsidRPr="005204F8" w:rsidRDefault="00D53DE9" w:rsidP="00D53DE9">
      <w:pPr>
        <w:contextualSpacing/>
        <w:rPr>
          <w:rFonts w:ascii="Silka" w:hAnsi="Silka" w:cs="Times New Roman"/>
          <w:lang w:eastAsia="hr-HR"/>
        </w:rPr>
      </w:pPr>
    </w:p>
    <w:p w14:paraId="717E2110" w14:textId="6399DDE7" w:rsidR="00D53DE9" w:rsidRPr="005204F8" w:rsidRDefault="00D53DE9" w:rsidP="00D53DE9">
      <w:pPr>
        <w:spacing w:after="0" w:line="240" w:lineRule="auto"/>
        <w:contextualSpacing/>
        <w:jc w:val="both"/>
        <w:rPr>
          <w:rFonts w:ascii="Silka" w:hAnsi="Silka" w:cs="Times New Roman"/>
          <w:lang w:eastAsia="hr-HR"/>
        </w:rPr>
      </w:pPr>
      <w:bookmarkStart w:id="43" w:name="_Hlk187233947"/>
      <w:r w:rsidRPr="005204F8">
        <w:rPr>
          <w:rFonts w:ascii="Silka" w:hAnsi="Silka" w:cs="Times New Roman"/>
          <w:lang w:eastAsia="hr-HR"/>
        </w:rPr>
        <w:t>Ivan Mravlinčić</w:t>
      </w:r>
    </w:p>
    <w:p w14:paraId="1C7476E3" w14:textId="2636D41D" w:rsidR="00D53DE9" w:rsidRPr="005204F8" w:rsidRDefault="00D53DE9"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 xml:space="preserve">istraživanje </w:t>
      </w:r>
      <w:r w:rsidR="008E4C60" w:rsidRPr="005204F8">
        <w:rPr>
          <w:rFonts w:ascii="Silka" w:hAnsi="Silka" w:cs="Times New Roman"/>
          <w:lang w:eastAsia="hr-HR"/>
        </w:rPr>
        <w:t xml:space="preserve">i pripremni radovi </w:t>
      </w:r>
      <w:r w:rsidRPr="005204F8">
        <w:rPr>
          <w:rFonts w:ascii="Silka" w:hAnsi="Silka" w:cs="Times New Roman"/>
          <w:lang w:eastAsia="hr-HR"/>
        </w:rPr>
        <w:t>vezano uz p</w:t>
      </w:r>
      <w:r w:rsidR="00D37E36" w:rsidRPr="005204F8">
        <w:rPr>
          <w:rFonts w:ascii="Silka" w:hAnsi="Silka" w:cs="Times New Roman"/>
          <w:lang w:eastAsia="hr-HR"/>
        </w:rPr>
        <w:t>rogram</w:t>
      </w:r>
      <w:r w:rsidRPr="005204F8">
        <w:rPr>
          <w:rFonts w:ascii="Silka" w:hAnsi="Silka" w:cs="Times New Roman"/>
          <w:lang w:eastAsia="hr-HR"/>
        </w:rPr>
        <w:t xml:space="preserve"> </w:t>
      </w:r>
      <w:r w:rsidR="005C7848" w:rsidRPr="005204F8">
        <w:rPr>
          <w:rFonts w:ascii="Silka" w:hAnsi="Silka" w:cs="Times New Roman"/>
          <w:lang w:eastAsia="hr-HR"/>
        </w:rPr>
        <w:t>„</w:t>
      </w:r>
      <w:r w:rsidRPr="005204F8">
        <w:rPr>
          <w:rFonts w:ascii="Silka" w:hAnsi="Silka" w:cs="Times New Roman"/>
          <w:iCs/>
          <w:lang w:eastAsia="hr-HR"/>
        </w:rPr>
        <w:t>Trakošćan: od burga do muzeja</w:t>
      </w:r>
      <w:r w:rsidR="005C7848" w:rsidRPr="005204F8">
        <w:rPr>
          <w:rFonts w:ascii="Silka" w:hAnsi="Silka" w:cs="Times New Roman"/>
          <w:iCs/>
          <w:lang w:eastAsia="hr-HR"/>
        </w:rPr>
        <w:t>“</w:t>
      </w:r>
      <w:r w:rsidRPr="005204F8">
        <w:rPr>
          <w:rFonts w:ascii="Silka" w:hAnsi="Silka" w:cs="Times New Roman"/>
          <w:lang w:eastAsia="hr-HR"/>
        </w:rPr>
        <w:t>: odabir predmeta za izložbu, priprema predmetnih i uvodnih legendi, pisanje teksta za katalog</w:t>
      </w:r>
    </w:p>
    <w:p w14:paraId="760C676E" w14:textId="60414DB6" w:rsidR="00D53DE9" w:rsidRPr="005204F8" w:rsidRDefault="00D53DE9" w:rsidP="00D96BF7">
      <w:pPr>
        <w:pStyle w:val="Odlomakpopisa"/>
        <w:numPr>
          <w:ilvl w:val="0"/>
          <w:numId w:val="16"/>
        </w:numPr>
        <w:contextualSpacing/>
        <w:rPr>
          <w:rFonts w:ascii="Silka" w:hAnsi="Silka" w:cs="Times New Roman"/>
          <w:lang w:eastAsia="hr-HR"/>
        </w:rPr>
      </w:pPr>
      <w:r w:rsidRPr="005204F8">
        <w:rPr>
          <w:rFonts w:ascii="Silka" w:hAnsi="Silka" w:cs="Times New Roman"/>
          <w:lang w:eastAsia="hr-HR"/>
        </w:rPr>
        <w:t>nabava stručne literature i pregled arhivske građe</w:t>
      </w:r>
    </w:p>
    <w:bookmarkEnd w:id="43"/>
    <w:p w14:paraId="444F37E7" w14:textId="1F661FEE" w:rsidR="00CA6EDC" w:rsidRPr="005204F8" w:rsidRDefault="00CA6EDC" w:rsidP="00CA6EDC">
      <w:pPr>
        <w:contextualSpacing/>
        <w:rPr>
          <w:rFonts w:ascii="Silka" w:hAnsi="Silka" w:cs="Times New Roman"/>
          <w:lang w:eastAsia="hr-HR"/>
        </w:rPr>
      </w:pPr>
    </w:p>
    <w:p w14:paraId="5302BB90" w14:textId="77777777" w:rsidR="00CA6EDC" w:rsidRPr="005204F8" w:rsidRDefault="00CA6EDC" w:rsidP="00CA6EDC">
      <w:pPr>
        <w:spacing w:after="0" w:line="240" w:lineRule="auto"/>
        <w:jc w:val="both"/>
        <w:rPr>
          <w:rFonts w:ascii="Silka" w:hAnsi="Silka" w:cs="Times New Roman"/>
          <w:lang w:eastAsia="hr-HR"/>
        </w:rPr>
      </w:pPr>
      <w:r w:rsidRPr="005204F8">
        <w:rPr>
          <w:rFonts w:ascii="Silka" w:hAnsi="Silka" w:cs="Times New Roman"/>
          <w:lang w:eastAsia="hr-HR"/>
        </w:rPr>
        <w:t>Valentina Meštrić</w:t>
      </w:r>
    </w:p>
    <w:p w14:paraId="2AE26240" w14:textId="77777777" w:rsidR="00CA6EDC" w:rsidRPr="005204F8" w:rsidRDefault="00CA6EDC"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istraživanje i konzultacije s konzervatorima/restauratorima vezano uz obnovu tapeta</w:t>
      </w:r>
    </w:p>
    <w:p w14:paraId="49DFF582" w14:textId="77777777" w:rsidR="00CA6EDC" w:rsidRPr="005204F8" w:rsidRDefault="00CA6EDC"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istraživanje i pisanje programa za sustav sanacije kapilarne vlage</w:t>
      </w:r>
    </w:p>
    <w:p w14:paraId="2FDA6846" w14:textId="4855FA79" w:rsidR="00CA6EDC" w:rsidRPr="005204F8" w:rsidRDefault="00DA02E4" w:rsidP="00D96BF7">
      <w:pPr>
        <w:numPr>
          <w:ilvl w:val="0"/>
          <w:numId w:val="9"/>
        </w:numPr>
        <w:spacing w:after="0" w:line="240" w:lineRule="auto"/>
        <w:jc w:val="both"/>
        <w:rPr>
          <w:rFonts w:ascii="Silka" w:eastAsia="PMingLiU" w:hAnsi="Silka" w:cs="Times New Roman"/>
          <w:lang w:eastAsia="hr-HR"/>
        </w:rPr>
      </w:pPr>
      <w:r>
        <w:rPr>
          <w:rFonts w:ascii="Silka" w:eastAsia="PMingLiU" w:hAnsi="Silka" w:cs="Times New Roman"/>
          <w:lang w:eastAsia="zh-TW"/>
        </w:rPr>
        <w:t>specifikacija potrebne opreme za obavljanje poslova u radionici</w:t>
      </w:r>
    </w:p>
    <w:p w14:paraId="2BE3A390" w14:textId="2DEFDCC4" w:rsidR="00CA6EDC" w:rsidRPr="005204F8" w:rsidRDefault="00CA6EDC"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istraživanje vezano uz izradu programa konzervatorsko-restauratorskih zahvata na pozlaćenom drvenom okviru ogledala i slika</w:t>
      </w:r>
    </w:p>
    <w:p w14:paraId="3647C7D6" w14:textId="77777777" w:rsidR="009F3075" w:rsidRPr="005204F8" w:rsidRDefault="009F3075" w:rsidP="00300B2F">
      <w:pPr>
        <w:spacing w:after="0" w:line="240" w:lineRule="auto"/>
        <w:jc w:val="both"/>
        <w:rPr>
          <w:rFonts w:ascii="Silka" w:hAnsi="Silka" w:cs="Times New Roman"/>
          <w:lang w:eastAsia="hr-HR"/>
        </w:rPr>
      </w:pPr>
    </w:p>
    <w:p w14:paraId="219C2D96" w14:textId="05B9719A" w:rsidR="00300B2F" w:rsidRPr="005204F8" w:rsidRDefault="00300B2F" w:rsidP="00300B2F">
      <w:pPr>
        <w:spacing w:after="0" w:line="240" w:lineRule="auto"/>
        <w:jc w:val="both"/>
        <w:rPr>
          <w:rFonts w:ascii="Silka" w:hAnsi="Silka" w:cs="Times New Roman"/>
          <w:lang w:eastAsia="hr-HR"/>
        </w:rPr>
      </w:pPr>
      <w:r w:rsidRPr="005204F8">
        <w:rPr>
          <w:rFonts w:ascii="Silka" w:hAnsi="Silka" w:cs="Times New Roman"/>
          <w:lang w:eastAsia="hr-HR"/>
        </w:rPr>
        <w:t>Vinko Kovač</w:t>
      </w:r>
    </w:p>
    <w:p w14:paraId="388F430F" w14:textId="77777777" w:rsidR="00300B2F" w:rsidRPr="005204F8" w:rsidRDefault="00300B2F" w:rsidP="00D96BF7">
      <w:pPr>
        <w:pStyle w:val="Odlomakpopisa"/>
        <w:numPr>
          <w:ilvl w:val="0"/>
          <w:numId w:val="9"/>
        </w:numPr>
        <w:rPr>
          <w:rFonts w:ascii="Silka" w:hAnsi="Silka" w:cs="Times New Roman"/>
          <w:lang w:eastAsia="hr-HR"/>
        </w:rPr>
      </w:pPr>
      <w:r w:rsidRPr="005204F8">
        <w:rPr>
          <w:rFonts w:ascii="Silka" w:hAnsi="Silka" w:cs="Times New Roman"/>
          <w:lang w:eastAsia="hr-HR"/>
        </w:rPr>
        <w:t>istraživanje vezano uz program „Juraj II. Drašković – 500 godina“</w:t>
      </w:r>
    </w:p>
    <w:p w14:paraId="6B0C5A42" w14:textId="58BFC55F" w:rsidR="00300B2F" w:rsidRPr="005204F8" w:rsidRDefault="00300B2F" w:rsidP="00D96BF7">
      <w:pPr>
        <w:pStyle w:val="Odlomakpopisa"/>
        <w:numPr>
          <w:ilvl w:val="0"/>
          <w:numId w:val="9"/>
        </w:numPr>
        <w:rPr>
          <w:rFonts w:ascii="Silka" w:hAnsi="Silka" w:cs="Times New Roman"/>
          <w:lang w:eastAsia="hr-HR"/>
        </w:rPr>
      </w:pPr>
      <w:r w:rsidRPr="005204F8">
        <w:rPr>
          <w:rFonts w:ascii="Silka" w:hAnsi="Silka" w:cs="Times New Roman"/>
          <w:lang w:eastAsia="hr-HR"/>
        </w:rPr>
        <w:t>istraživanje vezano uz program „Lovačka kultura, tradicija i etika“</w:t>
      </w:r>
    </w:p>
    <w:p w14:paraId="25D7BD1F" w14:textId="732516B4" w:rsidR="00300B2F" w:rsidRPr="005204F8" w:rsidRDefault="00300B2F" w:rsidP="00D96BF7">
      <w:pPr>
        <w:pStyle w:val="Odlomakpopisa"/>
        <w:numPr>
          <w:ilvl w:val="0"/>
          <w:numId w:val="9"/>
        </w:numPr>
        <w:rPr>
          <w:rFonts w:ascii="Silka" w:hAnsi="Silka" w:cs="Times New Roman"/>
          <w:lang w:eastAsia="hr-HR"/>
        </w:rPr>
      </w:pPr>
      <w:r w:rsidRPr="005204F8">
        <w:rPr>
          <w:rFonts w:ascii="Silka" w:hAnsi="Silka" w:cs="Times New Roman"/>
          <w:lang w:eastAsia="hr-HR"/>
        </w:rPr>
        <w:t>priprema predmetnih i uvodnih legendi, pisanje tekstova za kataloge i izložbu</w:t>
      </w:r>
    </w:p>
    <w:p w14:paraId="6DFE82CC" w14:textId="2B8378D6" w:rsidR="002B0347" w:rsidRPr="00AA0D1E" w:rsidRDefault="00300B2F" w:rsidP="00D96BF7">
      <w:pPr>
        <w:pStyle w:val="Odlomakpopisa"/>
        <w:numPr>
          <w:ilvl w:val="0"/>
          <w:numId w:val="9"/>
        </w:numPr>
        <w:rPr>
          <w:rFonts w:ascii="Silka" w:hAnsi="Silka" w:cs="Times New Roman"/>
          <w:lang w:eastAsia="hr-HR"/>
        </w:rPr>
      </w:pPr>
      <w:r w:rsidRPr="005204F8">
        <w:rPr>
          <w:rFonts w:ascii="Silka" w:hAnsi="Silka" w:cs="Times New Roman"/>
          <w:lang w:eastAsia="hr-HR"/>
        </w:rPr>
        <w:t>nabava stručne literature i pregled arhivske građe (arhiv Dvora Trakošćan, Hrvatski državni arhiv, Nacionalna sveučilišna knjižnica, arhiv Hrvatska akademije za znanost i umjetnost)</w:t>
      </w:r>
    </w:p>
    <w:p w14:paraId="04C7B025" w14:textId="0B9B91EB" w:rsidR="00415820" w:rsidRPr="005204F8" w:rsidRDefault="00415820" w:rsidP="00515525">
      <w:pPr>
        <w:spacing w:after="0" w:line="240" w:lineRule="auto"/>
        <w:jc w:val="both"/>
        <w:rPr>
          <w:rFonts w:ascii="Silka" w:hAnsi="Silka" w:cs="Times New Roman"/>
          <w:lang w:eastAsia="hr-HR"/>
        </w:rPr>
      </w:pPr>
    </w:p>
    <w:p w14:paraId="2645D830" w14:textId="774740CC" w:rsidR="00A51A50" w:rsidRDefault="00A51A50" w:rsidP="00A51A50">
      <w:pPr>
        <w:keepNext/>
        <w:keepLines/>
        <w:spacing w:after="0" w:line="240" w:lineRule="auto"/>
        <w:jc w:val="both"/>
        <w:outlineLvl w:val="1"/>
        <w:rPr>
          <w:rFonts w:ascii="Silka Bold" w:eastAsiaTheme="majorEastAsia" w:hAnsi="Silka Bold" w:cs="Times New Roman"/>
          <w:bCs/>
          <w:lang w:eastAsia="hr-HR"/>
        </w:rPr>
      </w:pPr>
      <w:bookmarkStart w:id="44" w:name="_Toc156997989"/>
      <w:r w:rsidRPr="00917EFE">
        <w:rPr>
          <w:rFonts w:ascii="Silka Bold" w:eastAsiaTheme="majorEastAsia" w:hAnsi="Silka Bold" w:cs="Times New Roman"/>
          <w:bCs/>
          <w:lang w:eastAsia="hr-HR"/>
        </w:rPr>
        <w:t>6.4. Ekspertize</w:t>
      </w:r>
      <w:bookmarkEnd w:id="44"/>
    </w:p>
    <w:p w14:paraId="038DD251" w14:textId="28A1CC3E" w:rsidR="00C20B16" w:rsidRPr="00C20B16" w:rsidRDefault="00C20B16" w:rsidP="00A51A50">
      <w:pPr>
        <w:keepNext/>
        <w:keepLines/>
        <w:spacing w:after="0" w:line="240" w:lineRule="auto"/>
        <w:jc w:val="both"/>
        <w:outlineLvl w:val="1"/>
        <w:rPr>
          <w:rFonts w:ascii="Silka" w:eastAsiaTheme="majorEastAsia" w:hAnsi="Silka" w:cs="Times New Roman"/>
          <w:bCs/>
          <w:lang w:eastAsia="hr-HR"/>
        </w:rPr>
      </w:pPr>
      <w:r w:rsidRPr="00C20B16">
        <w:rPr>
          <w:rFonts w:ascii="Silka" w:eastAsiaTheme="majorEastAsia" w:hAnsi="Silka" w:cs="Times New Roman"/>
          <w:bCs/>
          <w:lang w:eastAsia="hr-HR"/>
        </w:rPr>
        <w:t>Goranka Horjan</w:t>
      </w:r>
    </w:p>
    <w:p w14:paraId="62251EB8" w14:textId="07D9914F" w:rsidR="00C20B16" w:rsidRDefault="00C20B16" w:rsidP="00D96BF7">
      <w:pPr>
        <w:pStyle w:val="Odlomakpopisa"/>
        <w:keepNext/>
        <w:keepLines/>
        <w:numPr>
          <w:ilvl w:val="0"/>
          <w:numId w:val="9"/>
        </w:numPr>
        <w:outlineLvl w:val="1"/>
        <w:rPr>
          <w:rFonts w:ascii="Silka" w:eastAsiaTheme="majorEastAsia" w:hAnsi="Silka" w:cs="Times New Roman"/>
          <w:bCs/>
          <w:lang w:eastAsia="hr-HR"/>
        </w:rPr>
      </w:pPr>
      <w:r w:rsidRPr="00C20B16">
        <w:rPr>
          <w:rFonts w:ascii="Silka" w:eastAsiaTheme="majorEastAsia" w:hAnsi="Silka" w:cs="Times New Roman"/>
          <w:bCs/>
          <w:lang w:eastAsia="hr-HR"/>
        </w:rPr>
        <w:t>konzultacije s Muzejskim dokumentacijskim centrom vezano uz program polaganja stručnih ispita</w:t>
      </w:r>
    </w:p>
    <w:p w14:paraId="40A84AF5" w14:textId="25D9E321" w:rsidR="00C20B16" w:rsidRDefault="00C20B16" w:rsidP="00D96BF7">
      <w:pPr>
        <w:pStyle w:val="Odlomakpopisa"/>
        <w:keepNext/>
        <w:keepLines/>
        <w:numPr>
          <w:ilvl w:val="0"/>
          <w:numId w:val="9"/>
        </w:numPr>
        <w:outlineLvl w:val="1"/>
        <w:rPr>
          <w:rFonts w:ascii="Silka" w:eastAsiaTheme="majorEastAsia" w:hAnsi="Silka" w:cs="Times New Roman"/>
          <w:bCs/>
          <w:lang w:eastAsia="hr-HR"/>
        </w:rPr>
      </w:pPr>
      <w:r>
        <w:rPr>
          <w:rFonts w:ascii="Silka" w:eastAsiaTheme="majorEastAsia" w:hAnsi="Silka" w:cs="Times New Roman"/>
          <w:bCs/>
          <w:lang w:eastAsia="hr-HR"/>
        </w:rPr>
        <w:t>analiza i pregled dokumentacije za projekte</w:t>
      </w:r>
    </w:p>
    <w:p w14:paraId="4A8D5642" w14:textId="1823604B" w:rsidR="007C5C74" w:rsidRPr="00C20B16" w:rsidRDefault="00C20B16" w:rsidP="00D96BF7">
      <w:pPr>
        <w:pStyle w:val="Odlomakpopisa"/>
        <w:keepNext/>
        <w:keepLines/>
        <w:numPr>
          <w:ilvl w:val="0"/>
          <w:numId w:val="9"/>
        </w:numPr>
        <w:outlineLvl w:val="1"/>
        <w:rPr>
          <w:rFonts w:ascii="Silka" w:eastAsiaTheme="majorEastAsia" w:hAnsi="Silka" w:cs="Times New Roman"/>
          <w:bCs/>
          <w:lang w:eastAsia="hr-HR"/>
        </w:rPr>
      </w:pPr>
      <w:r>
        <w:rPr>
          <w:rFonts w:ascii="Silka" w:eastAsiaTheme="majorEastAsia" w:hAnsi="Silka" w:cs="Times New Roman"/>
          <w:bCs/>
          <w:lang w:eastAsia="hr-HR"/>
        </w:rPr>
        <w:t>izrada ekspertiza za jačanje sigurnosti u muzejima za UNESCO ured s ciljem prevencije nelegalne trgovine umjetnina</w:t>
      </w:r>
    </w:p>
    <w:p w14:paraId="5CDC7F24" w14:textId="77777777" w:rsidR="007C5C74" w:rsidRDefault="007C5C74" w:rsidP="00A51A50">
      <w:pPr>
        <w:spacing w:line="240" w:lineRule="auto"/>
        <w:contextualSpacing/>
        <w:jc w:val="both"/>
        <w:rPr>
          <w:rFonts w:ascii="Silka" w:hAnsi="Silka" w:cs="Times New Roman"/>
          <w:lang w:eastAsia="hr-HR"/>
        </w:rPr>
      </w:pPr>
    </w:p>
    <w:p w14:paraId="0E44D687" w14:textId="21D9DF45" w:rsidR="00A51A50" w:rsidRPr="005204F8" w:rsidRDefault="008E4DAA" w:rsidP="00A51A50">
      <w:pPr>
        <w:spacing w:line="240" w:lineRule="auto"/>
        <w:contextualSpacing/>
        <w:jc w:val="both"/>
        <w:rPr>
          <w:rFonts w:ascii="Silka" w:hAnsi="Silka" w:cs="Times New Roman"/>
          <w:lang w:eastAsia="hr-HR"/>
        </w:rPr>
      </w:pPr>
      <w:r>
        <w:rPr>
          <w:rFonts w:ascii="Silka" w:hAnsi="Silka" w:cs="Times New Roman"/>
          <w:lang w:eastAsia="hr-HR"/>
        </w:rPr>
        <w:t xml:space="preserve">Ivan Mravlinčić i </w:t>
      </w:r>
      <w:r w:rsidR="00A51A50" w:rsidRPr="005204F8">
        <w:rPr>
          <w:rFonts w:ascii="Silka" w:hAnsi="Silka" w:cs="Times New Roman"/>
          <w:lang w:eastAsia="hr-HR"/>
        </w:rPr>
        <w:t>Valentina Meštrić</w:t>
      </w:r>
    </w:p>
    <w:p w14:paraId="2C83DDE3" w14:textId="77B7426F" w:rsidR="00A51A50" w:rsidRPr="005204F8" w:rsidRDefault="00A51A50" w:rsidP="00D96BF7">
      <w:pPr>
        <w:numPr>
          <w:ilvl w:val="0"/>
          <w:numId w:val="9"/>
        </w:numPr>
        <w:spacing w:after="0" w:line="240" w:lineRule="auto"/>
        <w:jc w:val="both"/>
        <w:rPr>
          <w:rFonts w:ascii="Silka" w:eastAsia="PMingLiU" w:hAnsi="Silka" w:cs="Times New Roman"/>
          <w:lang w:eastAsia="hr-HR"/>
        </w:rPr>
      </w:pPr>
      <w:r w:rsidRPr="005204F8">
        <w:rPr>
          <w:rFonts w:ascii="Silka" w:hAnsi="Silka" w:cs="Times New Roman"/>
          <w:lang w:eastAsia="hr-HR"/>
        </w:rPr>
        <w:t>procjena vrijednosti i općih informacija slike ponuđene za otkup: Mrtv</w:t>
      </w:r>
      <w:r w:rsidR="00DE60CF" w:rsidRPr="005204F8">
        <w:rPr>
          <w:rFonts w:ascii="Silka" w:hAnsi="Silka" w:cs="Times New Roman"/>
          <w:lang w:eastAsia="hr-HR"/>
        </w:rPr>
        <w:t>a priroda, nepoznati autor, 17.</w:t>
      </w:r>
      <w:r w:rsidRPr="005204F8">
        <w:rPr>
          <w:rFonts w:ascii="Silka" w:hAnsi="Silka" w:cs="Times New Roman"/>
          <w:lang w:eastAsia="hr-HR"/>
        </w:rPr>
        <w:t xml:space="preserve">st. (?), ulje na platnu, talijanska škola (?), izvršeno u Zagrebu, </w:t>
      </w:r>
      <w:proofErr w:type="spellStart"/>
      <w:r w:rsidRPr="005204F8">
        <w:rPr>
          <w:rFonts w:ascii="Silka" w:hAnsi="Silka" w:cs="Times New Roman"/>
          <w:lang w:eastAsia="hr-HR"/>
        </w:rPr>
        <w:t>Rockfellerova</w:t>
      </w:r>
      <w:proofErr w:type="spellEnd"/>
      <w:r w:rsidRPr="005204F8">
        <w:rPr>
          <w:rFonts w:ascii="Silka" w:hAnsi="Silka" w:cs="Times New Roman"/>
          <w:lang w:eastAsia="hr-HR"/>
        </w:rPr>
        <w:t xml:space="preserve"> ulica</w:t>
      </w:r>
    </w:p>
    <w:p w14:paraId="7160C551" w14:textId="77777777" w:rsidR="00A51A50" w:rsidRPr="005204F8" w:rsidRDefault="00A51A50" w:rsidP="00A51A50">
      <w:pPr>
        <w:spacing w:line="240" w:lineRule="auto"/>
        <w:contextualSpacing/>
        <w:jc w:val="both"/>
        <w:rPr>
          <w:rFonts w:ascii="Silka" w:hAnsi="Silka" w:cs="Times New Roman"/>
          <w:lang w:eastAsia="hr-HR"/>
        </w:rPr>
      </w:pPr>
    </w:p>
    <w:p w14:paraId="60836A19" w14:textId="05177E9B" w:rsidR="00A51A50" w:rsidRPr="005204F8" w:rsidRDefault="00A51A50" w:rsidP="00A51A50">
      <w:pPr>
        <w:spacing w:line="240" w:lineRule="auto"/>
        <w:contextualSpacing/>
        <w:jc w:val="both"/>
        <w:rPr>
          <w:rFonts w:ascii="Silka" w:hAnsi="Silka" w:cs="Times New Roman"/>
          <w:lang w:eastAsia="hr-HR"/>
        </w:rPr>
      </w:pPr>
      <w:r w:rsidRPr="005204F8">
        <w:rPr>
          <w:rFonts w:ascii="Silka" w:hAnsi="Silka" w:cs="Times New Roman"/>
          <w:lang w:eastAsia="hr-HR"/>
        </w:rPr>
        <w:t>Valentina Meštrić</w:t>
      </w:r>
    </w:p>
    <w:p w14:paraId="2C8A37EB" w14:textId="77777777" w:rsidR="00A51A50" w:rsidRPr="005204F8" w:rsidRDefault="00A51A50"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 xml:space="preserve">izrada prijedloga za </w:t>
      </w:r>
      <w:proofErr w:type="spellStart"/>
      <w:r w:rsidRPr="005204F8">
        <w:rPr>
          <w:rFonts w:ascii="Silka" w:eastAsia="PMingLiU" w:hAnsi="Silka" w:cs="Times New Roman"/>
          <w:lang w:eastAsia="zh-TW"/>
        </w:rPr>
        <w:t>fumigaciju</w:t>
      </w:r>
      <w:proofErr w:type="spellEnd"/>
      <w:r w:rsidRPr="005204F8">
        <w:rPr>
          <w:rFonts w:ascii="Silka" w:eastAsia="PMingLiU" w:hAnsi="Silka" w:cs="Times New Roman"/>
          <w:lang w:eastAsia="zh-TW"/>
        </w:rPr>
        <w:t xml:space="preserve"> drvene građe u muzeju u suradnji s konzervatorima/restauratorima</w:t>
      </w:r>
    </w:p>
    <w:p w14:paraId="4D900F5B" w14:textId="77777777" w:rsidR="00A51A50" w:rsidRPr="005204F8" w:rsidRDefault="00A51A50"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 xml:space="preserve">konzultacije s konzervatorima/restauratorima o izradi plana za preventivnu zaštitu </w:t>
      </w:r>
    </w:p>
    <w:p w14:paraId="43008ED8" w14:textId="7C7D5A8A" w:rsidR="002B0347" w:rsidRDefault="00A51A50" w:rsidP="00D96BF7">
      <w:pPr>
        <w:numPr>
          <w:ilvl w:val="0"/>
          <w:numId w:val="9"/>
        </w:numPr>
        <w:spacing w:after="0" w:line="240" w:lineRule="auto"/>
        <w:jc w:val="both"/>
        <w:rPr>
          <w:rFonts w:ascii="Silka" w:eastAsia="PMingLiU" w:hAnsi="Silka" w:cs="Times New Roman"/>
          <w:lang w:eastAsia="hr-HR"/>
        </w:rPr>
      </w:pPr>
      <w:r w:rsidRPr="005204F8">
        <w:rPr>
          <w:rFonts w:ascii="Silka" w:eastAsia="PMingLiU" w:hAnsi="Silka" w:cs="Times New Roman"/>
          <w:lang w:eastAsia="zh-TW"/>
        </w:rPr>
        <w:t>procjena vrijednosti i stilska analiza rokoko namještaja (krevet) ponuđenog za otkup, online</w:t>
      </w:r>
    </w:p>
    <w:p w14:paraId="70076C79" w14:textId="77777777" w:rsidR="00917EFE" w:rsidRPr="00917EFE" w:rsidRDefault="00917EFE" w:rsidP="00917EFE">
      <w:pPr>
        <w:spacing w:after="0" w:line="240" w:lineRule="auto"/>
        <w:ind w:left="720"/>
        <w:jc w:val="both"/>
        <w:rPr>
          <w:rFonts w:ascii="Silka" w:eastAsia="PMingLiU" w:hAnsi="Silka" w:cs="Times New Roman"/>
          <w:lang w:eastAsia="hr-HR"/>
        </w:rPr>
      </w:pPr>
    </w:p>
    <w:p w14:paraId="555D8217" w14:textId="6C9E9374" w:rsidR="00646265"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45" w:name="_Toc156997990"/>
      <w:r w:rsidRPr="00917EFE">
        <w:rPr>
          <w:rFonts w:ascii="Silka Bold" w:eastAsia="Times New Roman" w:hAnsi="Silka Bold" w:cs="Times New Roman"/>
          <w:b w:val="0"/>
          <w:color w:val="auto"/>
          <w:sz w:val="22"/>
          <w:szCs w:val="22"/>
          <w:lang w:eastAsia="hr-HR"/>
        </w:rPr>
        <w:t>6.5. Posudbe i davanje na uvid</w:t>
      </w:r>
      <w:bookmarkEnd w:id="45"/>
    </w:p>
    <w:p w14:paraId="679E2DA2" w14:textId="5F89980E" w:rsidR="009A36B9" w:rsidRPr="005204F8" w:rsidRDefault="007C6D84" w:rsidP="007E53F2">
      <w:pPr>
        <w:spacing w:after="0" w:line="240" w:lineRule="auto"/>
        <w:contextualSpacing/>
        <w:jc w:val="both"/>
        <w:rPr>
          <w:rStyle w:val="fontstyle01"/>
          <w:rFonts w:ascii="Silka" w:hAnsi="Silka" w:cs="Times New Roman"/>
        </w:rPr>
      </w:pPr>
      <w:r w:rsidRPr="005204F8">
        <w:rPr>
          <w:rStyle w:val="fontstyle01"/>
          <w:rFonts w:ascii="Silka" w:hAnsi="Silka" w:cs="Times New Roman"/>
        </w:rPr>
        <w:t>Odobreno je</w:t>
      </w:r>
      <w:r w:rsidR="00690AB8" w:rsidRPr="005204F8">
        <w:rPr>
          <w:rStyle w:val="fontstyle01"/>
          <w:rFonts w:ascii="Silka" w:hAnsi="Silka" w:cs="Times New Roman"/>
        </w:rPr>
        <w:t xml:space="preserve"> ukupno </w:t>
      </w:r>
      <w:r w:rsidR="00233D41" w:rsidRPr="005204F8">
        <w:rPr>
          <w:rStyle w:val="fontstyle01"/>
          <w:rFonts w:ascii="Silka" w:hAnsi="Silka" w:cs="Times New Roman"/>
          <w:color w:val="auto"/>
        </w:rPr>
        <w:t>osam</w:t>
      </w:r>
      <w:r w:rsidR="009A36B9" w:rsidRPr="005204F8">
        <w:rPr>
          <w:rStyle w:val="fontstyle01"/>
          <w:rFonts w:ascii="Silka" w:hAnsi="Silka" w:cs="Times New Roman"/>
        </w:rPr>
        <w:t xml:space="preserve"> </w:t>
      </w:r>
      <w:r w:rsidR="006023B4" w:rsidRPr="005204F8">
        <w:rPr>
          <w:rStyle w:val="fontstyle01"/>
          <w:rFonts w:ascii="Silka" w:hAnsi="Silka" w:cs="Times New Roman"/>
        </w:rPr>
        <w:t xml:space="preserve">zahtjeva </w:t>
      </w:r>
      <w:r w:rsidR="009A36B9" w:rsidRPr="005204F8">
        <w:rPr>
          <w:rStyle w:val="fontstyle01"/>
          <w:rFonts w:ascii="Silka" w:hAnsi="Silka" w:cs="Times New Roman"/>
        </w:rPr>
        <w:t xml:space="preserve">za uvid i korištenje muzejske građe i dokumentacije </w:t>
      </w:r>
      <w:r w:rsidR="00CB1E6F" w:rsidRPr="005204F8">
        <w:rPr>
          <w:rStyle w:val="fontstyle01"/>
          <w:rFonts w:ascii="Silka" w:hAnsi="Silka" w:cs="Times New Roman"/>
        </w:rPr>
        <w:t>Dvora Trakošćan</w:t>
      </w:r>
      <w:r w:rsidR="00053254" w:rsidRPr="005204F8">
        <w:rPr>
          <w:rStyle w:val="fontstyle01"/>
          <w:rFonts w:ascii="Silka" w:hAnsi="Silka" w:cs="Times New Roman"/>
        </w:rPr>
        <w:t>:</w:t>
      </w:r>
    </w:p>
    <w:p w14:paraId="4F857D4D" w14:textId="0FFC63BA" w:rsidR="00053254" w:rsidRPr="005204F8" w:rsidRDefault="007C6D84" w:rsidP="00D96BF7">
      <w:pPr>
        <w:pStyle w:val="Odlomakpopisa"/>
        <w:numPr>
          <w:ilvl w:val="0"/>
          <w:numId w:val="9"/>
        </w:numPr>
        <w:contextualSpacing/>
        <w:rPr>
          <w:rFonts w:ascii="Silka" w:hAnsi="Silka" w:cs="Times New Roman"/>
          <w:lang w:eastAsia="hr-HR"/>
        </w:rPr>
      </w:pPr>
      <w:bookmarkStart w:id="46" w:name="_Hlk185169184"/>
      <w:r w:rsidRPr="005204F8">
        <w:rPr>
          <w:rFonts w:ascii="Silka" w:hAnsi="Silka" w:cs="Times New Roman"/>
          <w:lang w:eastAsia="hr-HR"/>
        </w:rPr>
        <w:t>S.C</w:t>
      </w:r>
      <w:r w:rsidR="00053254" w:rsidRPr="005204F8">
        <w:rPr>
          <w:rFonts w:ascii="Silka" w:hAnsi="Silka" w:cs="Times New Roman"/>
          <w:lang w:eastAsia="hr-HR"/>
        </w:rPr>
        <w:t>., Zbirka slika i grafika</w:t>
      </w:r>
      <w:r w:rsidR="008F0766" w:rsidRPr="005204F8">
        <w:rPr>
          <w:rFonts w:ascii="Silka" w:hAnsi="Silka" w:cs="Times New Roman"/>
          <w:lang w:eastAsia="hr-HR"/>
        </w:rPr>
        <w:t xml:space="preserve"> (DT 1315)</w:t>
      </w:r>
      <w:r w:rsidR="00C1777B" w:rsidRPr="005204F8">
        <w:rPr>
          <w:rFonts w:ascii="Silka" w:hAnsi="Silka" w:cs="Times New Roman"/>
          <w:lang w:eastAsia="hr-HR"/>
        </w:rPr>
        <w:t>,</w:t>
      </w:r>
      <w:r w:rsidRPr="005204F8">
        <w:rPr>
          <w:rFonts w:ascii="Silka" w:hAnsi="Silka" w:cs="Times New Roman"/>
          <w:lang w:eastAsia="hr-HR"/>
        </w:rPr>
        <w:t xml:space="preserve"> u svrhu objavljivanja i potrebe nastave</w:t>
      </w:r>
    </w:p>
    <w:bookmarkEnd w:id="46"/>
    <w:p w14:paraId="4C770A88" w14:textId="199D6DF4" w:rsidR="00053254"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P.S., Zbirka slika i grafika</w:t>
      </w:r>
      <w:r w:rsidR="008F0766" w:rsidRPr="005204F8">
        <w:rPr>
          <w:rFonts w:ascii="Silka" w:hAnsi="Silka" w:cs="Times New Roman"/>
          <w:lang w:eastAsia="hr-HR"/>
        </w:rPr>
        <w:t xml:space="preserve"> (DT 997 i DT 1539)</w:t>
      </w:r>
      <w:r w:rsidR="00C1777B" w:rsidRPr="005204F8">
        <w:rPr>
          <w:rFonts w:ascii="Silka" w:hAnsi="Silka" w:cs="Times New Roman"/>
          <w:lang w:eastAsia="hr-HR"/>
        </w:rPr>
        <w:t>,</w:t>
      </w:r>
      <w:r w:rsidR="00053254" w:rsidRPr="005204F8">
        <w:rPr>
          <w:rFonts w:ascii="Silka" w:hAnsi="Silka" w:cs="Times New Roman"/>
          <w:lang w:eastAsia="hr-HR"/>
        </w:rPr>
        <w:t xml:space="preserve"> u svrhu </w:t>
      </w:r>
      <w:r w:rsidRPr="005204F8">
        <w:rPr>
          <w:rFonts w:ascii="Silka" w:hAnsi="Silka" w:cs="Times New Roman"/>
          <w:lang w:eastAsia="hr-HR"/>
        </w:rPr>
        <w:t>objavljivanja</w:t>
      </w:r>
    </w:p>
    <w:p w14:paraId="5DA94537" w14:textId="72EA6FD6" w:rsidR="00053254"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O.S.P.O</w:t>
      </w:r>
      <w:r w:rsidR="00053254" w:rsidRPr="005204F8">
        <w:rPr>
          <w:rFonts w:ascii="Silka" w:hAnsi="Silka" w:cs="Times New Roman"/>
          <w:lang w:eastAsia="hr-HR"/>
        </w:rPr>
        <w:t>., Zbirka slika i grafika</w:t>
      </w:r>
      <w:r w:rsidR="008F0766" w:rsidRPr="005204F8">
        <w:rPr>
          <w:rFonts w:ascii="Silka" w:hAnsi="Silka" w:cs="Times New Roman"/>
          <w:lang w:eastAsia="hr-HR"/>
        </w:rPr>
        <w:t xml:space="preserve"> (DT 1082, DT 1131, DT 1139 i DT 1306)</w:t>
      </w:r>
      <w:r w:rsidR="00C1777B" w:rsidRPr="005204F8">
        <w:rPr>
          <w:rFonts w:ascii="Silka" w:hAnsi="Silka" w:cs="Times New Roman"/>
          <w:lang w:eastAsia="hr-HR"/>
        </w:rPr>
        <w:t>,</w:t>
      </w:r>
      <w:r w:rsidR="00053254" w:rsidRPr="005204F8">
        <w:rPr>
          <w:rFonts w:ascii="Silka" w:hAnsi="Silka" w:cs="Times New Roman"/>
          <w:lang w:eastAsia="hr-HR"/>
        </w:rPr>
        <w:t xml:space="preserve"> u svrhu </w:t>
      </w:r>
      <w:r w:rsidRPr="005204F8">
        <w:rPr>
          <w:rFonts w:ascii="Silka" w:hAnsi="Silka" w:cs="Times New Roman"/>
          <w:lang w:eastAsia="hr-HR"/>
        </w:rPr>
        <w:t>objavljivanja</w:t>
      </w:r>
    </w:p>
    <w:p w14:paraId="09059C1C" w14:textId="786BE832" w:rsidR="007C6D84"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I.K., Zbirka slika i grafika</w:t>
      </w:r>
      <w:r w:rsidR="008F0766" w:rsidRPr="005204F8">
        <w:rPr>
          <w:rFonts w:ascii="Silka" w:hAnsi="Silka" w:cs="Times New Roman"/>
          <w:lang w:eastAsia="hr-HR"/>
        </w:rPr>
        <w:t xml:space="preserve"> (DT 189)</w:t>
      </w:r>
      <w:r w:rsidRPr="005204F8">
        <w:rPr>
          <w:rFonts w:ascii="Silka" w:hAnsi="Silka" w:cs="Times New Roman"/>
          <w:lang w:eastAsia="hr-HR"/>
        </w:rPr>
        <w:t>, u svrhu objavljivanja</w:t>
      </w:r>
    </w:p>
    <w:p w14:paraId="08E08CEB" w14:textId="73E9CCA9" w:rsidR="007C6D84"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lastRenderedPageBreak/>
        <w:t>Z.K.P., Zbirka slika i grafika</w:t>
      </w:r>
      <w:r w:rsidR="008F0766" w:rsidRPr="005204F8">
        <w:rPr>
          <w:rFonts w:ascii="Silka" w:hAnsi="Silka" w:cs="Times New Roman"/>
          <w:lang w:eastAsia="hr-HR"/>
        </w:rPr>
        <w:t xml:space="preserve"> (DT 1347 i DT 1343)</w:t>
      </w:r>
      <w:r w:rsidRPr="005204F8">
        <w:rPr>
          <w:rFonts w:ascii="Silka" w:hAnsi="Silka" w:cs="Times New Roman"/>
          <w:lang w:eastAsia="hr-HR"/>
        </w:rPr>
        <w:t xml:space="preserve">, u svrhu objavljivanja </w:t>
      </w:r>
    </w:p>
    <w:p w14:paraId="35E534FB" w14:textId="6EC93389" w:rsidR="007C6D84"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S.S., Zbirka slika i grafika</w:t>
      </w:r>
      <w:r w:rsidR="008F0766" w:rsidRPr="005204F8">
        <w:rPr>
          <w:rFonts w:ascii="Silka" w:hAnsi="Silka" w:cs="Times New Roman"/>
          <w:lang w:eastAsia="hr-HR"/>
        </w:rPr>
        <w:t xml:space="preserve"> (DT 1327, DT 1728, DT 1393, DT 1217, DT 1317 i DT 1363)</w:t>
      </w:r>
      <w:r w:rsidRPr="005204F8">
        <w:rPr>
          <w:rFonts w:ascii="Silka" w:hAnsi="Silka" w:cs="Times New Roman"/>
          <w:lang w:eastAsia="hr-HR"/>
        </w:rPr>
        <w:t>, u svrhu istraživanja</w:t>
      </w:r>
    </w:p>
    <w:p w14:paraId="56DD1C8A" w14:textId="539D152A" w:rsidR="007E53F2" w:rsidRPr="005204F8" w:rsidRDefault="007C6D84"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B.F., Zbirka slika i grafika</w:t>
      </w:r>
      <w:r w:rsidR="00D00367" w:rsidRPr="005204F8">
        <w:rPr>
          <w:rFonts w:ascii="Silka" w:hAnsi="Silka" w:cs="Times New Roman"/>
          <w:lang w:eastAsia="hr-HR"/>
        </w:rPr>
        <w:t xml:space="preserve"> (DT 1023 i DT 1133)</w:t>
      </w:r>
      <w:r w:rsidRPr="005204F8">
        <w:rPr>
          <w:rFonts w:ascii="Silka" w:hAnsi="Silka" w:cs="Times New Roman"/>
          <w:lang w:eastAsia="hr-HR"/>
        </w:rPr>
        <w:t>, u svrhu objavljivanja</w:t>
      </w:r>
    </w:p>
    <w:p w14:paraId="4C41DC0D" w14:textId="3B292B74" w:rsidR="00233D41" w:rsidRPr="005204F8" w:rsidRDefault="00233D41"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M.P., Zbirka fotografija, u svrhu istraživanja</w:t>
      </w:r>
    </w:p>
    <w:p w14:paraId="155B0A1B" w14:textId="77777777" w:rsidR="000A568B" w:rsidRPr="005204F8" w:rsidRDefault="000A568B" w:rsidP="000A568B">
      <w:pPr>
        <w:pStyle w:val="Odlomakpopisa"/>
        <w:rPr>
          <w:rFonts w:ascii="Silka" w:hAnsi="Silka" w:cs="Times New Roman"/>
          <w:lang w:eastAsia="hr-HR"/>
        </w:rPr>
      </w:pPr>
    </w:p>
    <w:p w14:paraId="1A2B159C" w14:textId="77777777" w:rsidR="00EA5CD2" w:rsidRPr="005204F8" w:rsidRDefault="00EA5CD2" w:rsidP="007E53F2">
      <w:pPr>
        <w:spacing w:after="0" w:line="240" w:lineRule="auto"/>
        <w:contextualSpacing/>
        <w:jc w:val="both"/>
        <w:rPr>
          <w:rFonts w:ascii="Silka" w:eastAsia="Times New Roman" w:hAnsi="Silka" w:cs="Times New Roman"/>
          <w:lang w:eastAsia="hr-HR"/>
        </w:rPr>
      </w:pPr>
      <w:r w:rsidRPr="005204F8">
        <w:rPr>
          <w:rFonts w:ascii="Silka" w:eastAsia="Times New Roman" w:hAnsi="Silka" w:cs="Times New Roman"/>
          <w:lang w:eastAsia="hr-HR"/>
        </w:rPr>
        <w:t xml:space="preserve">Andreja </w:t>
      </w:r>
      <w:proofErr w:type="spellStart"/>
      <w:r w:rsidRPr="005204F8">
        <w:rPr>
          <w:rFonts w:ascii="Silka" w:eastAsia="Times New Roman" w:hAnsi="Silka" w:cs="Times New Roman"/>
          <w:lang w:eastAsia="hr-HR"/>
        </w:rPr>
        <w:t>Srednoselec</w:t>
      </w:r>
      <w:proofErr w:type="spellEnd"/>
    </w:p>
    <w:p w14:paraId="58EB855C" w14:textId="77777777" w:rsidR="00EA5CD2" w:rsidRPr="005204F8" w:rsidRDefault="00EA5CD2"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rješavanje zahtjeva za uvid u muzejsku građu i muzejsku dokumentaciju i vođenje evidencije vanjskih korisnika</w:t>
      </w:r>
    </w:p>
    <w:p w14:paraId="43D905D2" w14:textId="602D6072" w:rsidR="006B13DF" w:rsidRPr="005204F8" w:rsidRDefault="006016D5" w:rsidP="00D96BF7">
      <w:pPr>
        <w:pStyle w:val="Odlomakpopisa"/>
        <w:numPr>
          <w:ilvl w:val="0"/>
          <w:numId w:val="9"/>
        </w:numPr>
        <w:contextualSpacing/>
        <w:rPr>
          <w:rFonts w:ascii="Silka" w:eastAsia="Times New Roman" w:hAnsi="Silka" w:cs="Times New Roman"/>
          <w:lang w:eastAsia="hr-HR"/>
        </w:rPr>
      </w:pPr>
      <w:r w:rsidRPr="005204F8">
        <w:rPr>
          <w:rFonts w:ascii="Silka" w:eastAsia="Times New Roman" w:hAnsi="Silka" w:cs="Times New Roman"/>
          <w:lang w:eastAsia="hr-HR"/>
        </w:rPr>
        <w:t xml:space="preserve">priprema podataka za posudbu muzejske građe i </w:t>
      </w:r>
      <w:r w:rsidR="00576FBD" w:rsidRPr="005204F8">
        <w:rPr>
          <w:rFonts w:ascii="Silka" w:eastAsia="Times New Roman" w:hAnsi="Silka" w:cs="Times New Roman"/>
          <w:lang w:eastAsia="hr-HR"/>
        </w:rPr>
        <w:t xml:space="preserve">suradnja </w:t>
      </w:r>
      <w:r w:rsidR="00026362" w:rsidRPr="005204F8">
        <w:rPr>
          <w:rFonts w:ascii="Silka" w:eastAsia="Times New Roman" w:hAnsi="Silka" w:cs="Times New Roman"/>
          <w:lang w:eastAsia="hr-HR"/>
        </w:rPr>
        <w:t xml:space="preserve">s </w:t>
      </w:r>
      <w:r w:rsidR="00466A25" w:rsidRPr="005204F8">
        <w:rPr>
          <w:rFonts w:ascii="Silka" w:eastAsia="Times New Roman" w:hAnsi="Silka" w:cs="Times New Roman"/>
          <w:lang w:eastAsia="hr-HR"/>
        </w:rPr>
        <w:t xml:space="preserve">kolegama iz </w:t>
      </w:r>
      <w:r w:rsidR="00026362" w:rsidRPr="005204F8">
        <w:rPr>
          <w:rFonts w:ascii="Silka" w:eastAsia="Times New Roman" w:hAnsi="Silka" w:cs="Times New Roman"/>
          <w:lang w:eastAsia="hr-HR"/>
        </w:rPr>
        <w:t>Hrvatsk</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povijesn</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muzej</w:t>
      </w:r>
      <w:r w:rsidR="00466A25" w:rsidRPr="005204F8">
        <w:rPr>
          <w:rFonts w:ascii="Silka" w:eastAsia="Times New Roman" w:hAnsi="Silka" w:cs="Times New Roman"/>
          <w:lang w:eastAsia="hr-HR"/>
        </w:rPr>
        <w:t>a</w:t>
      </w:r>
      <w:r w:rsidR="00026362" w:rsidRPr="005204F8">
        <w:rPr>
          <w:rFonts w:ascii="Silka" w:eastAsia="Times New Roman" w:hAnsi="Silka" w:cs="Times New Roman"/>
          <w:lang w:eastAsia="hr-HR"/>
        </w:rPr>
        <w:t>, Gradsk</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muzej</w:t>
      </w:r>
      <w:r w:rsidR="00466A25" w:rsidRPr="005204F8">
        <w:rPr>
          <w:rFonts w:ascii="Silka" w:eastAsia="Times New Roman" w:hAnsi="Silka" w:cs="Times New Roman"/>
          <w:lang w:eastAsia="hr-HR"/>
        </w:rPr>
        <w:t>a</w:t>
      </w:r>
      <w:r w:rsidR="00026362" w:rsidRPr="005204F8">
        <w:rPr>
          <w:rFonts w:ascii="Silka" w:eastAsia="Times New Roman" w:hAnsi="Silka" w:cs="Times New Roman"/>
          <w:lang w:eastAsia="hr-HR"/>
        </w:rPr>
        <w:t xml:space="preserve"> Varaždin, Muzej</w:t>
      </w:r>
      <w:r w:rsidR="00466A25" w:rsidRPr="005204F8">
        <w:rPr>
          <w:rFonts w:ascii="Silka" w:eastAsia="Times New Roman" w:hAnsi="Silka" w:cs="Times New Roman"/>
          <w:lang w:eastAsia="hr-HR"/>
        </w:rPr>
        <w:t>a</w:t>
      </w:r>
      <w:r w:rsidR="00026362" w:rsidRPr="005204F8">
        <w:rPr>
          <w:rFonts w:ascii="Silka" w:eastAsia="Times New Roman" w:hAnsi="Silka" w:cs="Times New Roman"/>
          <w:lang w:eastAsia="hr-HR"/>
        </w:rPr>
        <w:t xml:space="preserve"> za umjetnost i obrt, Hrvatsk</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državn</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arhiv</w:t>
      </w:r>
      <w:r w:rsidR="00466A25" w:rsidRPr="005204F8">
        <w:rPr>
          <w:rFonts w:ascii="Silka" w:eastAsia="Times New Roman" w:hAnsi="Silka" w:cs="Times New Roman"/>
          <w:lang w:eastAsia="hr-HR"/>
        </w:rPr>
        <w:t>a</w:t>
      </w:r>
      <w:r w:rsidR="00026362" w:rsidRPr="005204F8">
        <w:rPr>
          <w:rFonts w:ascii="Silka" w:eastAsia="Times New Roman" w:hAnsi="Silka" w:cs="Times New Roman"/>
          <w:lang w:eastAsia="hr-HR"/>
        </w:rPr>
        <w:t xml:space="preserve"> i Nadbiskupijsk</w:t>
      </w:r>
      <w:r w:rsidR="00466A25" w:rsidRPr="005204F8">
        <w:rPr>
          <w:rFonts w:ascii="Silka" w:eastAsia="Times New Roman" w:hAnsi="Silka" w:cs="Times New Roman"/>
          <w:lang w:eastAsia="hr-HR"/>
        </w:rPr>
        <w:t>og</w:t>
      </w:r>
      <w:r w:rsidR="00026362" w:rsidRPr="005204F8">
        <w:rPr>
          <w:rFonts w:ascii="Silka" w:eastAsia="Times New Roman" w:hAnsi="Silka" w:cs="Times New Roman"/>
          <w:lang w:eastAsia="hr-HR"/>
        </w:rPr>
        <w:t xml:space="preserve"> arhiv</w:t>
      </w:r>
      <w:r w:rsidR="00466A25" w:rsidRPr="005204F8">
        <w:rPr>
          <w:rFonts w:ascii="Silka" w:eastAsia="Times New Roman" w:hAnsi="Silka" w:cs="Times New Roman"/>
          <w:lang w:eastAsia="hr-HR"/>
        </w:rPr>
        <w:t>a</w:t>
      </w:r>
      <w:r w:rsidR="00026362" w:rsidRPr="005204F8">
        <w:rPr>
          <w:rFonts w:ascii="Silka" w:eastAsia="Times New Roman" w:hAnsi="Silka" w:cs="Times New Roman"/>
          <w:lang w:eastAsia="hr-HR"/>
        </w:rPr>
        <w:t xml:space="preserve"> u Zagrebu </w:t>
      </w:r>
      <w:r w:rsidRPr="005204F8">
        <w:rPr>
          <w:rFonts w:ascii="Silka" w:eastAsia="Times New Roman" w:hAnsi="Silka" w:cs="Times New Roman"/>
          <w:lang w:eastAsia="hr-HR"/>
        </w:rPr>
        <w:t>(„Tko tu koga ženi?“)</w:t>
      </w:r>
    </w:p>
    <w:p w14:paraId="0BC82D14" w14:textId="77777777" w:rsidR="006016D5" w:rsidRPr="005204F8" w:rsidRDefault="006016D5" w:rsidP="006B13DF">
      <w:pPr>
        <w:spacing w:after="0" w:line="240" w:lineRule="auto"/>
        <w:contextualSpacing/>
        <w:jc w:val="both"/>
        <w:rPr>
          <w:rFonts w:ascii="Silka" w:eastAsia="Times New Roman" w:hAnsi="Silka" w:cs="Times New Roman"/>
          <w:lang w:eastAsia="hr-HR"/>
        </w:rPr>
      </w:pPr>
    </w:p>
    <w:p w14:paraId="60E11D61" w14:textId="7223E5C3" w:rsidR="006016D5" w:rsidRPr="005204F8" w:rsidRDefault="006016D5" w:rsidP="006016D5">
      <w:pPr>
        <w:spacing w:after="0" w:line="240" w:lineRule="auto"/>
        <w:contextualSpacing/>
        <w:jc w:val="both"/>
        <w:rPr>
          <w:rFonts w:ascii="Silka" w:eastAsia="Times New Roman" w:hAnsi="Silka" w:cs="Times New Roman"/>
          <w:lang w:eastAsia="hr-HR"/>
        </w:rPr>
      </w:pPr>
      <w:r w:rsidRPr="005204F8">
        <w:rPr>
          <w:rFonts w:ascii="Silka" w:eastAsia="Times New Roman" w:hAnsi="Silka" w:cs="Times New Roman"/>
          <w:lang w:eastAsia="hr-HR"/>
        </w:rPr>
        <w:t>Ivan Mravlinčić</w:t>
      </w:r>
    </w:p>
    <w:p w14:paraId="7A8D2EEC" w14:textId="672170F0" w:rsidR="006016D5" w:rsidRPr="005204F8" w:rsidRDefault="006016D5" w:rsidP="00D96BF7">
      <w:pPr>
        <w:pStyle w:val="Odlomakpopisa"/>
        <w:numPr>
          <w:ilvl w:val="0"/>
          <w:numId w:val="9"/>
        </w:numPr>
        <w:rPr>
          <w:rFonts w:ascii="Silka" w:hAnsi="Silka" w:cs="Times New Roman"/>
          <w:lang w:eastAsia="hr-HR"/>
        </w:rPr>
      </w:pPr>
      <w:r w:rsidRPr="005204F8">
        <w:rPr>
          <w:rFonts w:ascii="Silka" w:hAnsi="Silka" w:cs="Times New Roman"/>
          <w:lang w:eastAsia="hr-HR"/>
        </w:rPr>
        <w:t>priprema podataka za posudbu likovnih priloga („Trakošćan: od burga do muzeja“</w:t>
      </w:r>
      <w:r w:rsidR="00863230">
        <w:rPr>
          <w:rFonts w:ascii="Silka" w:hAnsi="Silka" w:cs="Times New Roman"/>
          <w:lang w:eastAsia="hr-HR"/>
        </w:rPr>
        <w:t>, katalog „Vojnici grofa Josipa Kazimira Draškovića“</w:t>
      </w:r>
      <w:r w:rsidRPr="005204F8">
        <w:rPr>
          <w:rFonts w:ascii="Silka" w:hAnsi="Silka" w:cs="Times New Roman"/>
          <w:lang w:eastAsia="hr-HR"/>
        </w:rPr>
        <w:t>)</w:t>
      </w:r>
    </w:p>
    <w:p w14:paraId="6D012B25" w14:textId="77777777" w:rsidR="006016D5" w:rsidRPr="005204F8" w:rsidRDefault="006016D5" w:rsidP="006B13DF">
      <w:pPr>
        <w:spacing w:after="0" w:line="240" w:lineRule="auto"/>
        <w:contextualSpacing/>
        <w:jc w:val="both"/>
        <w:rPr>
          <w:rFonts w:ascii="Silka" w:eastAsia="Times New Roman" w:hAnsi="Silka" w:cs="Times New Roman"/>
          <w:lang w:eastAsia="hr-HR"/>
        </w:rPr>
      </w:pPr>
    </w:p>
    <w:p w14:paraId="711CEC7F" w14:textId="154E0421" w:rsidR="006B13DF" w:rsidRPr="005204F8" w:rsidRDefault="006B13DF" w:rsidP="006B13DF">
      <w:pPr>
        <w:spacing w:after="0" w:line="240" w:lineRule="auto"/>
        <w:contextualSpacing/>
        <w:jc w:val="both"/>
        <w:rPr>
          <w:rFonts w:ascii="Silka" w:eastAsia="Times New Roman" w:hAnsi="Silka" w:cs="Times New Roman"/>
          <w:lang w:eastAsia="hr-HR"/>
        </w:rPr>
      </w:pPr>
      <w:r w:rsidRPr="005204F8">
        <w:rPr>
          <w:rFonts w:ascii="Silka" w:eastAsia="Times New Roman" w:hAnsi="Silka" w:cs="Times New Roman"/>
          <w:lang w:eastAsia="hr-HR"/>
        </w:rPr>
        <w:t>Vinko Kovač</w:t>
      </w:r>
    </w:p>
    <w:p w14:paraId="3AA4560E" w14:textId="1A4EA219" w:rsidR="00EA5CD2" w:rsidRPr="00AB0BC6" w:rsidRDefault="006B13DF" w:rsidP="00D96BF7">
      <w:pPr>
        <w:pStyle w:val="Odlomakpopisa"/>
        <w:numPr>
          <w:ilvl w:val="0"/>
          <w:numId w:val="9"/>
        </w:numPr>
        <w:rPr>
          <w:rFonts w:ascii="Silka" w:hAnsi="Silka" w:cs="Times New Roman"/>
          <w:lang w:eastAsia="hr-HR"/>
        </w:rPr>
      </w:pPr>
      <w:r w:rsidRPr="00AB0BC6">
        <w:rPr>
          <w:rFonts w:ascii="Silka" w:hAnsi="Silka" w:cs="Times New Roman"/>
          <w:lang w:eastAsia="hr-HR"/>
        </w:rPr>
        <w:t>priprema podataka za posudbu muzejske građe</w:t>
      </w:r>
      <w:r w:rsidR="00C335C6" w:rsidRPr="00AB0BC6">
        <w:rPr>
          <w:rFonts w:ascii="Silka" w:hAnsi="Silka" w:cs="Times New Roman"/>
          <w:lang w:eastAsia="hr-HR"/>
        </w:rPr>
        <w:t xml:space="preserve"> (</w:t>
      </w:r>
      <w:r w:rsidR="00E65F9E" w:rsidRPr="00AB0BC6">
        <w:rPr>
          <w:rFonts w:ascii="Silka" w:hAnsi="Silka" w:cs="Times New Roman"/>
          <w:lang w:eastAsia="hr-HR"/>
        </w:rPr>
        <w:t xml:space="preserve">katalog „Vojnici grofa Josipa Kazimira Draškovića“, izložbe </w:t>
      </w:r>
      <w:r w:rsidR="003064FA" w:rsidRPr="00AB0BC6">
        <w:rPr>
          <w:rFonts w:ascii="Silka" w:hAnsi="Silka" w:cs="Times New Roman"/>
          <w:lang w:eastAsia="hr-HR"/>
        </w:rPr>
        <w:t xml:space="preserve">„Juraj II. Drašković – </w:t>
      </w:r>
      <w:r w:rsidR="00C335C6" w:rsidRPr="00AB0BC6">
        <w:rPr>
          <w:rFonts w:ascii="Silka" w:hAnsi="Silka" w:cs="Times New Roman"/>
          <w:lang w:eastAsia="hr-HR"/>
        </w:rPr>
        <w:t>500 godina“</w:t>
      </w:r>
      <w:r w:rsidR="00E65F9E" w:rsidRPr="00AB0BC6">
        <w:rPr>
          <w:rFonts w:ascii="Silka" w:hAnsi="Silka" w:cs="Times New Roman"/>
          <w:lang w:eastAsia="hr-HR"/>
        </w:rPr>
        <w:t xml:space="preserve"> i </w:t>
      </w:r>
      <w:r w:rsidR="00C335C6" w:rsidRPr="00AB0BC6">
        <w:rPr>
          <w:rFonts w:ascii="Silka" w:hAnsi="Silka" w:cs="Times New Roman"/>
          <w:lang w:eastAsia="hr-HR"/>
        </w:rPr>
        <w:t>„Lovačka kultura, tradicija i etika“)</w:t>
      </w:r>
    </w:p>
    <w:p w14:paraId="6AB8587C" w14:textId="77777777" w:rsidR="004E3AA2" w:rsidRPr="005204F8" w:rsidRDefault="004E3AA2" w:rsidP="00AB0BC6">
      <w:pPr>
        <w:pStyle w:val="Odlomakpopisa"/>
        <w:rPr>
          <w:rFonts w:ascii="Silka" w:hAnsi="Silka" w:cs="Times New Roman"/>
          <w:color w:val="ED0000"/>
          <w:lang w:eastAsia="hr-HR"/>
        </w:rPr>
      </w:pPr>
    </w:p>
    <w:p w14:paraId="60691E28" w14:textId="1E768F86" w:rsidR="004C157E" w:rsidRPr="00917EFE" w:rsidRDefault="004C157E" w:rsidP="004C157E">
      <w:pPr>
        <w:pStyle w:val="Naslov2"/>
        <w:spacing w:before="0" w:line="240" w:lineRule="auto"/>
        <w:contextualSpacing/>
        <w:jc w:val="both"/>
        <w:rPr>
          <w:rFonts w:ascii="Silka Bold" w:hAnsi="Silka Bold" w:cs="Times New Roman"/>
          <w:b w:val="0"/>
          <w:color w:val="auto"/>
          <w:sz w:val="22"/>
          <w:szCs w:val="22"/>
          <w:lang w:eastAsia="hr-HR"/>
        </w:rPr>
      </w:pPr>
      <w:bookmarkStart w:id="47" w:name="_Toc156997991"/>
      <w:r w:rsidRPr="00917EFE">
        <w:rPr>
          <w:rFonts w:ascii="Silka Bold" w:eastAsia="Times New Roman" w:hAnsi="Silka Bold" w:cs="Times New Roman"/>
          <w:b w:val="0"/>
          <w:color w:val="auto"/>
          <w:sz w:val="22"/>
          <w:szCs w:val="22"/>
          <w:lang w:eastAsia="hr-HR"/>
        </w:rPr>
        <w:t>6.6. Sudjelovanje na kongresima i savjetovanjima</w:t>
      </w:r>
      <w:bookmarkEnd w:id="47"/>
      <w:r w:rsidRPr="00917EFE">
        <w:rPr>
          <w:rFonts w:ascii="Silka Bold" w:eastAsia="Times New Roman" w:hAnsi="Silka Bold" w:cs="Times New Roman"/>
          <w:b w:val="0"/>
          <w:color w:val="auto"/>
          <w:sz w:val="22"/>
          <w:szCs w:val="22"/>
          <w:lang w:eastAsia="hr-HR"/>
        </w:rPr>
        <w:t xml:space="preserve"> </w:t>
      </w:r>
      <w:r w:rsidR="0056652D" w:rsidRPr="00917EFE">
        <w:rPr>
          <w:rFonts w:ascii="Silka Bold" w:eastAsia="Times New Roman" w:hAnsi="Silka Bold" w:cs="Times New Roman"/>
          <w:b w:val="0"/>
          <w:color w:val="auto"/>
          <w:sz w:val="22"/>
          <w:szCs w:val="22"/>
          <w:lang w:eastAsia="hr-HR"/>
        </w:rPr>
        <w:t>(s izlaganjem)</w:t>
      </w:r>
    </w:p>
    <w:p w14:paraId="55DC28DE" w14:textId="77777777"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7A18A1FD" w14:textId="744A0676" w:rsidR="00DC40C4" w:rsidRPr="005204F8" w:rsidRDefault="00DC40C4" w:rsidP="00A97B65">
      <w:pPr>
        <w:spacing w:line="240" w:lineRule="auto"/>
        <w:contextualSpacing/>
        <w:jc w:val="both"/>
        <w:rPr>
          <w:rFonts w:ascii="Silka" w:hAnsi="Silka" w:cs="Times New Roman"/>
          <w:i/>
        </w:rPr>
      </w:pPr>
      <w:r w:rsidRPr="005204F8">
        <w:rPr>
          <w:rFonts w:ascii="Silka" w:hAnsi="Silka" w:cs="Times New Roman"/>
        </w:rPr>
        <w:t xml:space="preserve">Naslov izlaganja: </w:t>
      </w:r>
      <w:r w:rsidR="00872ED7" w:rsidRPr="005204F8">
        <w:rPr>
          <w:rFonts w:ascii="Silka" w:hAnsi="Silka" w:cs="Times New Roman"/>
          <w:i/>
        </w:rPr>
        <w:t xml:space="preserve">Dvor Trakošćan – </w:t>
      </w:r>
      <w:r w:rsidRPr="005204F8">
        <w:rPr>
          <w:rFonts w:ascii="Silka" w:hAnsi="Silka" w:cs="Times New Roman"/>
          <w:i/>
        </w:rPr>
        <w:t>transformacija postava dvorca kroz sedam desetljeća</w:t>
      </w:r>
    </w:p>
    <w:p w14:paraId="4B1DBBCB" w14:textId="207D0143"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 xml:space="preserve">Naziv skupa: </w:t>
      </w:r>
      <w:r w:rsidR="007233D4" w:rsidRPr="005204F8">
        <w:rPr>
          <w:rFonts w:ascii="Silka" w:hAnsi="Silka" w:cs="Times New Roman"/>
        </w:rPr>
        <w:t xml:space="preserve">„Gradovi </w:t>
      </w:r>
      <w:proofErr w:type="spellStart"/>
      <w:r w:rsidR="007233D4" w:rsidRPr="005204F8">
        <w:rPr>
          <w:rFonts w:ascii="Silka" w:hAnsi="Silka" w:cs="Times New Roman"/>
        </w:rPr>
        <w:t>Posavja</w:t>
      </w:r>
      <w:proofErr w:type="spellEnd"/>
      <w:r w:rsidR="007233D4" w:rsidRPr="005204F8">
        <w:rPr>
          <w:rFonts w:ascii="Silka" w:hAnsi="Silka" w:cs="Times New Roman"/>
        </w:rPr>
        <w:t xml:space="preserve"> – prva dekada“</w:t>
      </w:r>
    </w:p>
    <w:p w14:paraId="41274D01" w14:textId="15E3B8DF"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Organizator:</w:t>
      </w:r>
      <w:r w:rsidR="00AE69DE" w:rsidRPr="005204F8">
        <w:rPr>
          <w:rFonts w:ascii="Silka" w:hAnsi="Silka" w:cs="Times New Roman"/>
        </w:rPr>
        <w:t xml:space="preserve"> </w:t>
      </w:r>
      <w:r w:rsidR="002B0347">
        <w:rPr>
          <w:rFonts w:ascii="Silka" w:hAnsi="Silka" w:cs="Times New Roman"/>
        </w:rPr>
        <w:t xml:space="preserve">ICOM SEE, </w:t>
      </w:r>
      <w:proofErr w:type="spellStart"/>
      <w:r w:rsidR="00AE69DE" w:rsidRPr="005204F8">
        <w:rPr>
          <w:rFonts w:ascii="Silka" w:hAnsi="Silka" w:cs="Times New Roman"/>
        </w:rPr>
        <w:t>Gradov</w:t>
      </w:r>
      <w:proofErr w:type="spellEnd"/>
      <w:r w:rsidR="00AE69DE" w:rsidRPr="005204F8">
        <w:rPr>
          <w:rFonts w:ascii="Silka" w:hAnsi="Silka" w:cs="Times New Roman"/>
        </w:rPr>
        <w:t xml:space="preserve"> </w:t>
      </w:r>
      <w:proofErr w:type="spellStart"/>
      <w:r w:rsidR="00AE69DE" w:rsidRPr="005204F8">
        <w:rPr>
          <w:rFonts w:ascii="Silka" w:hAnsi="Silka" w:cs="Times New Roman"/>
        </w:rPr>
        <w:t>Posavja</w:t>
      </w:r>
      <w:proofErr w:type="spellEnd"/>
      <w:r w:rsidR="00AE69DE" w:rsidRPr="005204F8">
        <w:rPr>
          <w:rFonts w:ascii="Silka" w:hAnsi="Silka" w:cs="Times New Roman"/>
        </w:rPr>
        <w:t xml:space="preserve">, RRA </w:t>
      </w:r>
      <w:proofErr w:type="spellStart"/>
      <w:r w:rsidR="00AE69DE" w:rsidRPr="005204F8">
        <w:rPr>
          <w:rFonts w:ascii="Silka" w:hAnsi="Silka" w:cs="Times New Roman"/>
        </w:rPr>
        <w:t>Posavje</w:t>
      </w:r>
      <w:proofErr w:type="spellEnd"/>
      <w:r w:rsidR="00AE69DE" w:rsidRPr="005204F8">
        <w:rPr>
          <w:rFonts w:ascii="Silka" w:hAnsi="Silka" w:cs="Times New Roman"/>
        </w:rPr>
        <w:t xml:space="preserve"> i ZPTM </w:t>
      </w:r>
      <w:proofErr w:type="spellStart"/>
      <w:r w:rsidR="00AE69DE" w:rsidRPr="005204F8">
        <w:rPr>
          <w:rFonts w:ascii="Silka" w:hAnsi="Silka" w:cs="Times New Roman"/>
        </w:rPr>
        <w:t>Brežice</w:t>
      </w:r>
      <w:proofErr w:type="spellEnd"/>
    </w:p>
    <w:p w14:paraId="1E0B62D8" w14:textId="77777777"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Vrijeme održavanja: 18.09.2024.</w:t>
      </w:r>
    </w:p>
    <w:p w14:paraId="35DBBCBB" w14:textId="77777777"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Mjesto održavanja: Grad Mokrice, Slovenija</w:t>
      </w:r>
    </w:p>
    <w:p w14:paraId="49E4179E" w14:textId="2963AFC1" w:rsidR="00DC40C4" w:rsidRPr="005204F8" w:rsidRDefault="00DC40C4" w:rsidP="00A97B65">
      <w:pPr>
        <w:spacing w:line="240" w:lineRule="auto"/>
        <w:contextualSpacing/>
        <w:jc w:val="both"/>
        <w:rPr>
          <w:rFonts w:ascii="Silka" w:hAnsi="Silka" w:cs="Times New Roman"/>
        </w:rPr>
      </w:pPr>
      <w:r w:rsidRPr="005204F8">
        <w:rPr>
          <w:rFonts w:ascii="Silka" w:hAnsi="Silka" w:cs="Times New Roman"/>
        </w:rPr>
        <w:t>Kratak opis: Predavanje na temu transformacije muzejskog postava dvorca Trakošćan kroz 70  godina. Obrađeni su prvi i drugi stalni postav, njegovo osuvremenjivanje, razvoj pristupačnosti te upotreba proširene stvarnosti</w:t>
      </w:r>
      <w:r w:rsidR="00281E37" w:rsidRPr="005204F8">
        <w:rPr>
          <w:rFonts w:ascii="Silka" w:hAnsi="Silka" w:cs="Times New Roman"/>
        </w:rPr>
        <w:t xml:space="preserve"> u postavu</w:t>
      </w:r>
      <w:r w:rsidRPr="005204F8">
        <w:rPr>
          <w:rFonts w:ascii="Silka" w:hAnsi="Silka" w:cs="Times New Roman"/>
        </w:rPr>
        <w:t xml:space="preserve">. </w:t>
      </w:r>
    </w:p>
    <w:p w14:paraId="432F5981" w14:textId="53BB2BA0" w:rsidR="00AE65ED" w:rsidRPr="005204F8" w:rsidRDefault="00AE65ED" w:rsidP="00AE65ED">
      <w:pPr>
        <w:spacing w:line="240" w:lineRule="auto"/>
        <w:contextualSpacing/>
        <w:jc w:val="both"/>
        <w:rPr>
          <w:rFonts w:ascii="Silka" w:hAnsi="Silka" w:cs="Times New Roman"/>
        </w:rPr>
      </w:pPr>
    </w:p>
    <w:p w14:paraId="0B1F0B5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41036BCA" w14:textId="77777777" w:rsidR="007C5C74" w:rsidRPr="00A25977"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r w:rsidRPr="007C5C74">
        <w:rPr>
          <w:rFonts w:ascii="Silka" w:hAnsi="Silka" w:cs="Times New Roman"/>
          <w:i/>
          <w:iCs/>
        </w:rPr>
        <w:t>Što činiti kada se nesreće u muzejima zaista dogode?</w:t>
      </w:r>
    </w:p>
    <w:p w14:paraId="3B4AF408"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Naziv skupa: </w:t>
      </w:r>
      <w:r>
        <w:rPr>
          <w:rFonts w:ascii="Silka" w:hAnsi="Silka" w:cs="Times New Roman"/>
        </w:rPr>
        <w:t>F</w:t>
      </w:r>
      <w:r w:rsidRPr="004E3AA2">
        <w:rPr>
          <w:rFonts w:ascii="Silka" w:hAnsi="Silka" w:cs="Times New Roman"/>
        </w:rPr>
        <w:t>orum</w:t>
      </w:r>
      <w:r>
        <w:rPr>
          <w:rFonts w:ascii="Silka" w:hAnsi="Silka" w:cs="Times New Roman"/>
        </w:rPr>
        <w:t xml:space="preserve"> muzejskih direktora</w:t>
      </w:r>
      <w:r w:rsidRPr="004E3AA2">
        <w:rPr>
          <w:rFonts w:ascii="Silka" w:hAnsi="Silka" w:cs="Times New Roman"/>
        </w:rPr>
        <w:t xml:space="preserve">: </w:t>
      </w:r>
      <w:r>
        <w:rPr>
          <w:rFonts w:ascii="Silka" w:hAnsi="Silka" w:cs="Times New Roman"/>
        </w:rPr>
        <w:t>Upravljanje krizama u situacijama potresa</w:t>
      </w:r>
    </w:p>
    <w:p w14:paraId="4580B3F8"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Organizator: ICOM SEE, ICOM Arab, INTERCOM</w:t>
      </w:r>
    </w:p>
    <w:p w14:paraId="7584FB7F" w14:textId="6BC12669"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Vrijeme održavanja: 16.</w:t>
      </w:r>
      <w:r>
        <w:rPr>
          <w:rFonts w:ascii="Silka" w:hAnsi="Silka" w:cs="Times New Roman"/>
        </w:rPr>
        <w:t xml:space="preserve"> </w:t>
      </w:r>
      <w:r>
        <w:rPr>
          <w:rFonts w:ascii="Calibri" w:hAnsi="Calibri" w:cs="Calibri"/>
        </w:rPr>
        <w:t>–</w:t>
      </w:r>
      <w:r>
        <w:rPr>
          <w:rFonts w:ascii="Silka" w:hAnsi="Silka" w:cs="Times New Roman"/>
        </w:rPr>
        <w:t xml:space="preserve"> </w:t>
      </w:r>
      <w:r w:rsidRPr="004E3AA2">
        <w:rPr>
          <w:rFonts w:ascii="Silka" w:hAnsi="Silka" w:cs="Times New Roman"/>
        </w:rPr>
        <w:t>18.</w:t>
      </w:r>
      <w:r>
        <w:rPr>
          <w:rFonts w:ascii="Silka" w:hAnsi="Silka" w:cs="Times New Roman"/>
        </w:rPr>
        <w:t>01.</w:t>
      </w:r>
      <w:r w:rsidRPr="004E3AA2">
        <w:rPr>
          <w:rFonts w:ascii="Silka" w:hAnsi="Silka" w:cs="Times New Roman"/>
        </w:rPr>
        <w:t xml:space="preserve">2024. </w:t>
      </w:r>
    </w:p>
    <w:p w14:paraId="09B11F24"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Mjesto održavanja: Muzej telekomunikacija, Rabat</w:t>
      </w:r>
    </w:p>
    <w:p w14:paraId="21E5A080" w14:textId="12C0070C"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Kratak opis: Goranka Horjan, suorganizirala je program i aktivno sudjelovala u radu konferencije i ra</w:t>
      </w:r>
      <w:r>
        <w:rPr>
          <w:rFonts w:ascii="Silka" w:hAnsi="Silka" w:cs="Times New Roman"/>
        </w:rPr>
        <w:t>dionice</w:t>
      </w:r>
      <w:r w:rsidRPr="004E3AA2">
        <w:rPr>
          <w:rFonts w:ascii="Silka" w:hAnsi="Silka" w:cs="Times New Roman"/>
        </w:rPr>
        <w:t xml:space="preserve"> održane u nacionalnom Muzeju telekomunikacija u Rabatu.</w:t>
      </w:r>
      <w:r>
        <w:rPr>
          <w:rFonts w:ascii="Silka" w:hAnsi="Silka" w:cs="Times New Roman"/>
        </w:rPr>
        <w:t xml:space="preserve"> Posebno su prezentirana iskustva vezana uz sanaciju šteta vezanih uz potres u zagrebačkim muzejima. Međunarodno financiran projekt od strane ICOM-a.</w:t>
      </w:r>
    </w:p>
    <w:p w14:paraId="014B16F6" w14:textId="77777777" w:rsidR="007C5C74" w:rsidRPr="004E3AA2" w:rsidRDefault="007C5C74" w:rsidP="007C5C74">
      <w:pPr>
        <w:spacing w:line="240" w:lineRule="auto"/>
        <w:contextualSpacing/>
        <w:jc w:val="both"/>
        <w:rPr>
          <w:rFonts w:ascii="Silka" w:hAnsi="Silka" w:cs="Times New Roman"/>
        </w:rPr>
      </w:pPr>
    </w:p>
    <w:p w14:paraId="38BC8148"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32B87D8D"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proofErr w:type="spellStart"/>
      <w:r w:rsidRPr="007C5C74">
        <w:rPr>
          <w:rFonts w:ascii="Silka" w:hAnsi="Silka" w:cs="Times New Roman"/>
          <w:i/>
          <w:iCs/>
        </w:rPr>
        <w:t>Artefaktizam</w:t>
      </w:r>
      <w:proofErr w:type="spellEnd"/>
      <w:r w:rsidRPr="007C5C74">
        <w:rPr>
          <w:rFonts w:ascii="Silka" w:hAnsi="Silka" w:cs="Times New Roman"/>
          <w:i/>
          <w:iCs/>
        </w:rPr>
        <w:t xml:space="preserve"> u digitalnom okruženju</w:t>
      </w:r>
    </w:p>
    <w:p w14:paraId="6AB559B8"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Naziv skupa: Okrugli stol </w:t>
      </w:r>
      <w:r>
        <w:rPr>
          <w:rFonts w:ascii="Silka" w:hAnsi="Silka" w:cs="Times New Roman"/>
        </w:rPr>
        <w:t xml:space="preserve">- </w:t>
      </w:r>
      <w:r w:rsidRPr="004E3AA2">
        <w:rPr>
          <w:rFonts w:ascii="Silka" w:hAnsi="Silka" w:cs="Times New Roman"/>
        </w:rPr>
        <w:t xml:space="preserve">Izazovi izrade stalnih postava muzeja </w:t>
      </w:r>
    </w:p>
    <w:p w14:paraId="4A3FDD55"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Organizator: Ministarstvo kulture i medija</w:t>
      </w:r>
    </w:p>
    <w:p w14:paraId="0F1AD887"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22.01.2024. </w:t>
      </w:r>
    </w:p>
    <w:p w14:paraId="13F173EF"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Mjesto održavanja: Galerija </w:t>
      </w:r>
      <w:proofErr w:type="spellStart"/>
      <w:r w:rsidRPr="004E3AA2">
        <w:rPr>
          <w:rFonts w:ascii="Silka" w:hAnsi="Silka" w:cs="Times New Roman"/>
        </w:rPr>
        <w:t>Klovićevi</w:t>
      </w:r>
      <w:proofErr w:type="spellEnd"/>
      <w:r w:rsidRPr="004E3AA2">
        <w:rPr>
          <w:rFonts w:ascii="Silka" w:hAnsi="Silka" w:cs="Times New Roman"/>
        </w:rPr>
        <w:t xml:space="preserve"> dvori</w:t>
      </w:r>
    </w:p>
    <w:p w14:paraId="30F956D7" w14:textId="52F83E96"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lastRenderedPageBreak/>
        <w:t xml:space="preserve">Kratak opis: Veliki broj muzeja u nadležnosti Ministarstva kulture i medija zbog obnove nakon potresa, energetske obnove ili projekata obnove sufinancirane iz EU fondova nalazi se pred planiranjem i izradom stalnih </w:t>
      </w:r>
      <w:proofErr w:type="spellStart"/>
      <w:r w:rsidRPr="004E3AA2">
        <w:rPr>
          <w:rFonts w:ascii="Silka" w:hAnsi="Silka" w:cs="Times New Roman"/>
        </w:rPr>
        <w:t>muzeoloških</w:t>
      </w:r>
      <w:proofErr w:type="spellEnd"/>
      <w:r w:rsidRPr="004E3AA2">
        <w:rPr>
          <w:rFonts w:ascii="Silka" w:hAnsi="Silka" w:cs="Times New Roman"/>
        </w:rPr>
        <w:t xml:space="preserve"> postava. Okrugli stol </w:t>
      </w:r>
      <w:r>
        <w:rPr>
          <w:rFonts w:ascii="Silka" w:hAnsi="Silka" w:cs="Times New Roman"/>
        </w:rPr>
        <w:t>je bila</w:t>
      </w:r>
      <w:r w:rsidRPr="004E3AA2">
        <w:rPr>
          <w:rFonts w:ascii="Silka" w:hAnsi="Silka" w:cs="Times New Roman"/>
        </w:rPr>
        <w:t xml:space="preserve"> prilika razmjene iskustva i pristupa oblikovanju stalnog postava, odnosno izložbe muzejske zbirke pridavanjem važnosti smjernicama struke, kao i nužnosti uključivanja različitih korisničkih znanja i iskustava u cilju osnaživanja kapaciteta muzeja. Horjan je održala predavanje o značenju kol</w:t>
      </w:r>
      <w:r w:rsidR="00083A82">
        <w:rPr>
          <w:rFonts w:ascii="Silka" w:hAnsi="Silka" w:cs="Times New Roman"/>
        </w:rPr>
        <w:t>e</w:t>
      </w:r>
      <w:r w:rsidRPr="004E3AA2">
        <w:rPr>
          <w:rFonts w:ascii="Silka" w:hAnsi="Silka" w:cs="Times New Roman"/>
        </w:rPr>
        <w:t>kcija i prikupljanja za oblikovanje stalnih postava.</w:t>
      </w:r>
    </w:p>
    <w:p w14:paraId="688546BA" w14:textId="77777777" w:rsidR="007C5C74" w:rsidRDefault="007C5C74" w:rsidP="007C5C74">
      <w:pPr>
        <w:spacing w:line="240" w:lineRule="auto"/>
        <w:contextualSpacing/>
        <w:jc w:val="both"/>
        <w:rPr>
          <w:rFonts w:ascii="Silka" w:hAnsi="Silka" w:cs="Times New Roman"/>
        </w:rPr>
      </w:pPr>
    </w:p>
    <w:p w14:paraId="5BF7387E"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363F1B55"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r w:rsidRPr="00083A82">
        <w:rPr>
          <w:rFonts w:ascii="Silka" w:hAnsi="Silka" w:cs="Times New Roman"/>
          <w:i/>
          <w:iCs/>
        </w:rPr>
        <w:t>Izazovi stalnih postava</w:t>
      </w:r>
    </w:p>
    <w:p w14:paraId="2E085263"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Naziv skupa: Radionica za muzejske djelatnike</w:t>
      </w:r>
    </w:p>
    <w:p w14:paraId="104D76E3"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Organizator: Arheološki muzej, Pula</w:t>
      </w:r>
    </w:p>
    <w:p w14:paraId="06D68A8E"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29.01.2024. </w:t>
      </w:r>
    </w:p>
    <w:p w14:paraId="6F8E23E1"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Mjesto održavanja: online</w:t>
      </w:r>
    </w:p>
    <w:p w14:paraId="3B0354B7" w14:textId="53F67149"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Kratak opis: Goranka Horjan održala je predavanje za zaposlenike Arheološkog muzeja Istre koji se pripremaju za izrad</w:t>
      </w:r>
      <w:r w:rsidR="00083A82">
        <w:rPr>
          <w:rFonts w:ascii="Silka" w:hAnsi="Silka" w:cs="Times New Roman"/>
        </w:rPr>
        <w:t xml:space="preserve">u </w:t>
      </w:r>
      <w:r w:rsidRPr="004E3AA2">
        <w:rPr>
          <w:rFonts w:ascii="Silka" w:hAnsi="Silka" w:cs="Times New Roman"/>
        </w:rPr>
        <w:t xml:space="preserve">nove </w:t>
      </w:r>
      <w:proofErr w:type="spellStart"/>
      <w:r w:rsidRPr="004E3AA2">
        <w:rPr>
          <w:rFonts w:ascii="Silka" w:hAnsi="Silka" w:cs="Times New Roman"/>
        </w:rPr>
        <w:t>muzeološke</w:t>
      </w:r>
      <w:proofErr w:type="spellEnd"/>
      <w:r w:rsidRPr="004E3AA2">
        <w:rPr>
          <w:rFonts w:ascii="Silka" w:hAnsi="Silka" w:cs="Times New Roman"/>
        </w:rPr>
        <w:t xml:space="preserve"> koncepcije</w:t>
      </w:r>
      <w:r>
        <w:rPr>
          <w:rFonts w:ascii="Silka" w:hAnsi="Silka" w:cs="Times New Roman"/>
        </w:rPr>
        <w:t xml:space="preserve">. </w:t>
      </w:r>
    </w:p>
    <w:p w14:paraId="09D5D291" w14:textId="77777777" w:rsidR="007C5C74" w:rsidRPr="004E3AA2" w:rsidRDefault="007C5C74" w:rsidP="007C5C74">
      <w:pPr>
        <w:spacing w:line="240" w:lineRule="auto"/>
        <w:contextualSpacing/>
        <w:jc w:val="both"/>
        <w:rPr>
          <w:rFonts w:ascii="Silka" w:hAnsi="Silka" w:cs="Times New Roman"/>
        </w:rPr>
      </w:pPr>
    </w:p>
    <w:p w14:paraId="6AFBAF3C"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547E713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Naslov izlaganja</w:t>
      </w:r>
      <w:r w:rsidRPr="004E3AA2">
        <w:rPr>
          <w:rFonts w:ascii="Silka" w:hAnsi="Silka" w:cs="Times New Roman"/>
          <w:i/>
          <w:iCs/>
        </w:rPr>
        <w:t xml:space="preserve">: </w:t>
      </w:r>
      <w:proofErr w:type="spellStart"/>
      <w:r w:rsidRPr="004E3AA2">
        <w:rPr>
          <w:rFonts w:ascii="Silka" w:hAnsi="Silka" w:cs="Times New Roman"/>
          <w:i/>
          <w:iCs/>
        </w:rPr>
        <w:t>Leadership</w:t>
      </w:r>
      <w:proofErr w:type="spellEnd"/>
      <w:r w:rsidRPr="004E3AA2">
        <w:rPr>
          <w:rFonts w:ascii="Silka" w:hAnsi="Silka" w:cs="Times New Roman"/>
          <w:i/>
          <w:iCs/>
        </w:rPr>
        <w:t xml:space="preserve"> – a </w:t>
      </w:r>
      <w:proofErr w:type="spellStart"/>
      <w:r w:rsidRPr="004E3AA2">
        <w:rPr>
          <w:rFonts w:ascii="Silka" w:hAnsi="Silka" w:cs="Times New Roman"/>
          <w:i/>
          <w:iCs/>
        </w:rPr>
        <w:t>storage</w:t>
      </w:r>
      <w:proofErr w:type="spellEnd"/>
      <w:r w:rsidRPr="004E3AA2">
        <w:rPr>
          <w:rFonts w:ascii="Silka" w:hAnsi="Silka" w:cs="Times New Roman"/>
          <w:i/>
          <w:iCs/>
        </w:rPr>
        <w:t xml:space="preserve"> story</w:t>
      </w:r>
      <w:r>
        <w:rPr>
          <w:rFonts w:ascii="Silka" w:hAnsi="Silka" w:cs="Times New Roman"/>
          <w:i/>
          <w:iCs/>
        </w:rPr>
        <w:t xml:space="preserve"> </w:t>
      </w:r>
    </w:p>
    <w:p w14:paraId="11CAB596"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Organizator: </w:t>
      </w:r>
      <w:proofErr w:type="spellStart"/>
      <w:r w:rsidRPr="004E3AA2">
        <w:rPr>
          <w:rFonts w:ascii="Silka" w:hAnsi="Silka" w:cs="Times New Roman"/>
        </w:rPr>
        <w:t>Trends</w:t>
      </w:r>
      <w:proofErr w:type="spellEnd"/>
      <w:r w:rsidRPr="004E3AA2">
        <w:rPr>
          <w:rFonts w:ascii="Silka" w:hAnsi="Silka" w:cs="Times New Roman"/>
        </w:rPr>
        <w:t xml:space="preserve"> </w:t>
      </w:r>
      <w:proofErr w:type="spellStart"/>
      <w:r w:rsidRPr="004E3AA2">
        <w:rPr>
          <w:rFonts w:ascii="Silka" w:hAnsi="Silka" w:cs="Times New Roman"/>
        </w:rPr>
        <w:t>and</w:t>
      </w:r>
      <w:proofErr w:type="spellEnd"/>
      <w:r w:rsidRPr="004E3AA2">
        <w:rPr>
          <w:rFonts w:ascii="Silka" w:hAnsi="Silka" w:cs="Times New Roman"/>
        </w:rPr>
        <w:t xml:space="preserve"> </w:t>
      </w:r>
      <w:proofErr w:type="spellStart"/>
      <w:r w:rsidRPr="004E3AA2">
        <w:rPr>
          <w:rFonts w:ascii="Silka" w:hAnsi="Silka" w:cs="Times New Roman"/>
        </w:rPr>
        <w:t>training</w:t>
      </w:r>
      <w:proofErr w:type="spellEnd"/>
      <w:r w:rsidRPr="004E3AA2">
        <w:rPr>
          <w:rFonts w:ascii="Silka" w:hAnsi="Silka" w:cs="Times New Roman"/>
        </w:rPr>
        <w:t xml:space="preserve">, </w:t>
      </w:r>
      <w:proofErr w:type="spellStart"/>
      <w:r>
        <w:rPr>
          <w:rFonts w:ascii="Silka" w:hAnsi="Silka" w:cs="Times New Roman"/>
        </w:rPr>
        <w:t>Lyon</w:t>
      </w:r>
      <w:proofErr w:type="spellEnd"/>
      <w:r>
        <w:rPr>
          <w:rFonts w:ascii="Silka" w:hAnsi="Silka" w:cs="Times New Roman"/>
        </w:rPr>
        <w:t xml:space="preserve">, </w:t>
      </w:r>
      <w:r w:rsidRPr="004E3AA2">
        <w:rPr>
          <w:rFonts w:ascii="Silka" w:hAnsi="Silka" w:cs="Times New Roman"/>
        </w:rPr>
        <w:t>Francuska</w:t>
      </w:r>
    </w:p>
    <w:p w14:paraId="28A4E41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13.03.2024. </w:t>
      </w:r>
    </w:p>
    <w:p w14:paraId="58CFA484"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Mjesto održavanja: online</w:t>
      </w:r>
    </w:p>
    <w:p w14:paraId="30E74B73"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Kratak opis: </w:t>
      </w:r>
      <w:r>
        <w:rPr>
          <w:rFonts w:ascii="Silka" w:hAnsi="Silka" w:cs="Times New Roman"/>
        </w:rPr>
        <w:t xml:space="preserve">Predstavljena je implementacija metodologije </w:t>
      </w:r>
      <w:r w:rsidRPr="004E3AA2">
        <w:rPr>
          <w:rFonts w:ascii="Silka" w:hAnsi="Silka" w:cs="Times New Roman"/>
        </w:rPr>
        <w:t>RE_ORG proje</w:t>
      </w:r>
      <w:r>
        <w:rPr>
          <w:rFonts w:ascii="Silka" w:hAnsi="Silka" w:cs="Times New Roman"/>
        </w:rPr>
        <w:t xml:space="preserve">kta kojega je Horjan implementirala u Hrvatskoj u suradnji s ICROM-om kako bi se unijela poboljšanja u muzejske </w:t>
      </w:r>
      <w:proofErr w:type="spellStart"/>
      <w:r>
        <w:rPr>
          <w:rFonts w:ascii="Silka" w:hAnsi="Silka" w:cs="Times New Roman"/>
        </w:rPr>
        <w:t>čuvaonice</w:t>
      </w:r>
      <w:proofErr w:type="spellEnd"/>
      <w:r>
        <w:rPr>
          <w:rFonts w:ascii="Silka" w:hAnsi="Silka" w:cs="Times New Roman"/>
        </w:rPr>
        <w:t>.</w:t>
      </w:r>
    </w:p>
    <w:p w14:paraId="3446390B" w14:textId="77777777" w:rsidR="007C5C74" w:rsidRPr="004E3AA2" w:rsidRDefault="007C5C74" w:rsidP="007C5C74">
      <w:pPr>
        <w:spacing w:line="240" w:lineRule="auto"/>
        <w:contextualSpacing/>
        <w:jc w:val="both"/>
        <w:rPr>
          <w:rFonts w:ascii="Silka" w:hAnsi="Silka" w:cs="Times New Roman"/>
        </w:rPr>
      </w:pPr>
    </w:p>
    <w:p w14:paraId="050732A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002F6B2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r w:rsidRPr="00083A82">
        <w:rPr>
          <w:rFonts w:ascii="Silka" w:hAnsi="Silka" w:cs="Times New Roman"/>
          <w:i/>
          <w:iCs/>
        </w:rPr>
        <w:t>Uvod u radionicu o muzejskim investicijama</w:t>
      </w:r>
    </w:p>
    <w:p w14:paraId="362F0812" w14:textId="77777777" w:rsidR="007C5C74" w:rsidRDefault="007C5C74" w:rsidP="007C5C74">
      <w:pPr>
        <w:spacing w:line="240" w:lineRule="auto"/>
        <w:contextualSpacing/>
        <w:jc w:val="both"/>
        <w:rPr>
          <w:rFonts w:ascii="Silka" w:hAnsi="Silka" w:cs="Times New Roman"/>
        </w:rPr>
      </w:pPr>
      <w:r>
        <w:rPr>
          <w:rFonts w:ascii="Silka" w:hAnsi="Silka" w:cs="Times New Roman"/>
        </w:rPr>
        <w:t xml:space="preserve">Naziv skupa: Forum muzealaca </w:t>
      </w:r>
    </w:p>
    <w:p w14:paraId="45555DE7"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Organizator: Dvor Trakošćan, ICOM Hrvatska i partneri</w:t>
      </w:r>
    </w:p>
    <w:p w14:paraId="77003417"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23.05.2024. </w:t>
      </w:r>
    </w:p>
    <w:p w14:paraId="5DDB5A01"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Mjesto održavanja: Dvor Trakošćan</w:t>
      </w:r>
    </w:p>
    <w:p w14:paraId="4318B7BF" w14:textId="77777777" w:rsidR="007C5C74" w:rsidRPr="002C6BE4" w:rsidRDefault="007C5C74" w:rsidP="007C5C74">
      <w:pPr>
        <w:spacing w:line="240" w:lineRule="auto"/>
        <w:contextualSpacing/>
        <w:jc w:val="both"/>
        <w:rPr>
          <w:rFonts w:ascii="Silka" w:hAnsi="Silka" w:cs="Times New Roman"/>
        </w:rPr>
      </w:pPr>
      <w:r w:rsidRPr="004E3AA2">
        <w:rPr>
          <w:rFonts w:ascii="Silka" w:hAnsi="Silka" w:cs="Times New Roman"/>
        </w:rPr>
        <w:t xml:space="preserve">Kratak opis: </w:t>
      </w:r>
      <w:r>
        <w:rPr>
          <w:rFonts w:ascii="Silka" w:hAnsi="Silka" w:cs="Times New Roman"/>
        </w:rPr>
        <w:t>Horjan je vodila radionicu o u</w:t>
      </w:r>
      <w:r w:rsidRPr="002C6BE4">
        <w:rPr>
          <w:rFonts w:ascii="Silka" w:hAnsi="Silka" w:cs="Times New Roman"/>
        </w:rPr>
        <w:t>pravljanj</w:t>
      </w:r>
      <w:r>
        <w:rPr>
          <w:rFonts w:ascii="Silka" w:hAnsi="Silka" w:cs="Times New Roman"/>
        </w:rPr>
        <w:t>u</w:t>
      </w:r>
      <w:r w:rsidRPr="002C6BE4">
        <w:rPr>
          <w:rFonts w:ascii="Silka" w:hAnsi="Silka" w:cs="Times New Roman"/>
        </w:rPr>
        <w:t xml:space="preserve"> </w:t>
      </w:r>
      <w:r>
        <w:rPr>
          <w:rFonts w:ascii="Silka" w:hAnsi="Silka" w:cs="Times New Roman"/>
        </w:rPr>
        <w:t xml:space="preserve">u muzejima s naglaskom na </w:t>
      </w:r>
      <w:r w:rsidRPr="002C6BE4">
        <w:rPr>
          <w:rFonts w:ascii="Silka" w:hAnsi="Silka" w:cs="Times New Roman"/>
        </w:rPr>
        <w:t xml:space="preserve"> </w:t>
      </w:r>
      <w:r>
        <w:rPr>
          <w:rFonts w:ascii="Silka" w:hAnsi="Silka" w:cs="Times New Roman"/>
        </w:rPr>
        <w:t xml:space="preserve">provedbu investicija, </w:t>
      </w:r>
      <w:r w:rsidRPr="002C6BE4">
        <w:rPr>
          <w:rFonts w:ascii="Silka" w:hAnsi="Silka" w:cs="Times New Roman"/>
        </w:rPr>
        <w:t xml:space="preserve">Za </w:t>
      </w:r>
      <w:proofErr w:type="spellStart"/>
      <w:r w:rsidRPr="002C6BE4">
        <w:rPr>
          <w:rFonts w:ascii="Silka" w:hAnsi="Silka" w:cs="Times New Roman"/>
        </w:rPr>
        <w:t>menadžement</w:t>
      </w:r>
      <w:proofErr w:type="spellEnd"/>
      <w:r w:rsidRPr="002C6BE4">
        <w:rPr>
          <w:rFonts w:ascii="Silka" w:hAnsi="Silka" w:cs="Times New Roman"/>
        </w:rPr>
        <w:t xml:space="preserve"> je važno postavljati prava pitanja i identificirati rizike kako bi se na vrijeme poduzele odgovarajuće mjere i pronašli odgovori na njih. Identificirani su slijedeći rizici koji imaju i znatan utjecaj na provođenje investicija:</w:t>
      </w:r>
    </w:p>
    <w:p w14:paraId="264DFCFF" w14:textId="77777777"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 razvojni pritisci – od prometa, urbanizacije/ruralne izoliranosti, pritisaka turizma, razvoja infrastrukture za obnovljivu energiju, demografske promjene</w:t>
      </w:r>
    </w:p>
    <w:p w14:paraId="18EF779D" w14:textId="77777777"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 posljedice klimatskih promjena - češći ekstremni vremenski događaji i opasnosti, povećanje temperature, ugljični otiska ili  kako uvesti zelene politike u muzej</w:t>
      </w:r>
    </w:p>
    <w:p w14:paraId="35CC859F" w14:textId="77777777" w:rsidR="007C5C74" w:rsidRPr="004E3AA2" w:rsidRDefault="007C5C74" w:rsidP="007C5C74">
      <w:pPr>
        <w:spacing w:line="240" w:lineRule="auto"/>
        <w:contextualSpacing/>
        <w:jc w:val="both"/>
        <w:rPr>
          <w:rFonts w:ascii="Silka" w:hAnsi="Silka" w:cs="Times New Roman"/>
        </w:rPr>
      </w:pPr>
      <w:r w:rsidRPr="002C6BE4">
        <w:rPr>
          <w:rFonts w:ascii="Silka" w:hAnsi="Silka" w:cs="Times New Roman"/>
        </w:rPr>
        <w:t>• pravni okviri i granice - izazovi provedbe zakonskih obveza – od zaštite na radu i osiguranja dostupnosti, zaštite muzejske građe i dokumentacije, obveza po intelektualnom vlasništvu i GDPR-u</w:t>
      </w:r>
    </w:p>
    <w:p w14:paraId="022EF876" w14:textId="77777777" w:rsidR="007C5C74" w:rsidRPr="004E3AA2" w:rsidRDefault="007C5C74" w:rsidP="007C5C74">
      <w:pPr>
        <w:spacing w:line="240" w:lineRule="auto"/>
        <w:contextualSpacing/>
        <w:jc w:val="both"/>
        <w:rPr>
          <w:rFonts w:ascii="Silka" w:hAnsi="Silka" w:cs="Times New Roman"/>
        </w:rPr>
      </w:pPr>
      <w:bookmarkStart w:id="48" w:name="_Hlk187078328"/>
    </w:p>
    <w:p w14:paraId="5EFE7638"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630A3AC1" w14:textId="77777777" w:rsidR="007C5C74"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proofErr w:type="spellStart"/>
      <w:r w:rsidRPr="00083A82">
        <w:rPr>
          <w:rFonts w:ascii="Silka" w:hAnsi="Silka" w:cs="Times New Roman"/>
          <w:i/>
          <w:iCs/>
        </w:rPr>
        <w:t>Impakt</w:t>
      </w:r>
      <w:proofErr w:type="spellEnd"/>
      <w:r w:rsidRPr="00083A82">
        <w:rPr>
          <w:rFonts w:ascii="Silka" w:hAnsi="Silka" w:cs="Times New Roman"/>
          <w:i/>
          <w:iCs/>
        </w:rPr>
        <w:t xml:space="preserve"> kompas</w:t>
      </w:r>
    </w:p>
    <w:p w14:paraId="1A7CEAFD" w14:textId="77777777" w:rsidR="007C5C74" w:rsidRPr="004E3AA2" w:rsidRDefault="007C5C74" w:rsidP="007C5C74">
      <w:pPr>
        <w:spacing w:line="240" w:lineRule="auto"/>
        <w:contextualSpacing/>
        <w:jc w:val="both"/>
        <w:rPr>
          <w:rFonts w:ascii="Silka" w:hAnsi="Silka" w:cs="Times New Roman"/>
        </w:rPr>
      </w:pPr>
      <w:r>
        <w:rPr>
          <w:rFonts w:ascii="Silka" w:hAnsi="Silka" w:cs="Times New Roman"/>
        </w:rPr>
        <w:t>Naziv skupa:</w:t>
      </w:r>
      <w:r w:rsidRPr="00A25977">
        <w:t xml:space="preserve"> </w:t>
      </w:r>
      <w:r>
        <w:rPr>
          <w:rFonts w:ascii="Silka" w:hAnsi="Silka" w:cs="Times New Roman"/>
        </w:rPr>
        <w:t>P</w:t>
      </w:r>
      <w:r w:rsidRPr="00A25977">
        <w:rPr>
          <w:rFonts w:ascii="Silka" w:hAnsi="Silka" w:cs="Times New Roman"/>
        </w:rPr>
        <w:t>rimjena metodologije kompasa učinka u muzejima</w:t>
      </w:r>
    </w:p>
    <w:p w14:paraId="454F9C77"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Organizator: Tvrđava kulture, Europa </w:t>
      </w:r>
      <w:proofErr w:type="spellStart"/>
      <w:r w:rsidRPr="004E3AA2">
        <w:rPr>
          <w:rFonts w:ascii="Silka" w:hAnsi="Silka" w:cs="Times New Roman"/>
        </w:rPr>
        <w:t>Nostra</w:t>
      </w:r>
      <w:proofErr w:type="spellEnd"/>
      <w:r w:rsidRPr="004E3AA2">
        <w:rPr>
          <w:rFonts w:ascii="Silka" w:hAnsi="Silka" w:cs="Times New Roman"/>
        </w:rPr>
        <w:t>, ICOM</w:t>
      </w:r>
    </w:p>
    <w:p w14:paraId="1A324FAF" w14:textId="185D614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w:t>
      </w:r>
      <w:r w:rsidR="00083A82">
        <w:rPr>
          <w:rFonts w:ascii="Silka" w:hAnsi="Silka" w:cs="Times New Roman"/>
        </w:rPr>
        <w:t xml:space="preserve">06. </w:t>
      </w:r>
      <w:r w:rsidR="00083A82">
        <w:rPr>
          <w:rFonts w:ascii="Calibri" w:hAnsi="Calibri" w:cs="Calibri"/>
        </w:rPr>
        <w:t>–</w:t>
      </w:r>
      <w:r w:rsidR="00083A82">
        <w:rPr>
          <w:rFonts w:ascii="Silka" w:hAnsi="Silka" w:cs="Times New Roman"/>
        </w:rPr>
        <w:t xml:space="preserve"> 07.</w:t>
      </w:r>
      <w:r w:rsidRPr="004E3AA2">
        <w:rPr>
          <w:rFonts w:ascii="Silka" w:hAnsi="Silka" w:cs="Times New Roman"/>
        </w:rPr>
        <w:t xml:space="preserve">06.2024. </w:t>
      </w:r>
    </w:p>
    <w:p w14:paraId="1727A6DF"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Mjesto održavanja: </w:t>
      </w:r>
      <w:r>
        <w:rPr>
          <w:rFonts w:ascii="Silka" w:hAnsi="Silka" w:cs="Times New Roman"/>
        </w:rPr>
        <w:t xml:space="preserve">Hrvatski centar koralja </w:t>
      </w:r>
      <w:r w:rsidRPr="004E3AA2">
        <w:rPr>
          <w:rFonts w:ascii="Silka" w:hAnsi="Silka" w:cs="Times New Roman"/>
        </w:rPr>
        <w:t>Zlarin</w:t>
      </w:r>
    </w:p>
    <w:p w14:paraId="673978A0" w14:textId="5169995D"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lastRenderedPageBreak/>
        <w:t xml:space="preserve">Kratak opis: </w:t>
      </w:r>
      <w:r>
        <w:rPr>
          <w:rFonts w:ascii="Silka" w:hAnsi="Silka" w:cs="Times New Roman"/>
        </w:rPr>
        <w:t xml:space="preserve">Izlaganje o primjeni nove metodologije </w:t>
      </w:r>
      <w:proofErr w:type="spellStart"/>
      <w:r w:rsidRPr="004E3AA2">
        <w:rPr>
          <w:rFonts w:ascii="Silka" w:hAnsi="Silka" w:cs="Times New Roman"/>
          <w:i/>
          <w:iCs/>
        </w:rPr>
        <w:t>impakt</w:t>
      </w:r>
      <w:proofErr w:type="spellEnd"/>
      <w:r w:rsidRPr="004E3AA2">
        <w:rPr>
          <w:rFonts w:ascii="Silka" w:hAnsi="Silka" w:cs="Times New Roman"/>
          <w:i/>
          <w:iCs/>
        </w:rPr>
        <w:t xml:space="preserve"> kompasa</w:t>
      </w:r>
      <w:r>
        <w:rPr>
          <w:rFonts w:ascii="Silka" w:hAnsi="Silka" w:cs="Times New Roman"/>
        </w:rPr>
        <w:t xml:space="preserve"> koja je</w:t>
      </w:r>
      <w:r w:rsidRPr="004E3AA2">
        <w:rPr>
          <w:rFonts w:ascii="Silka" w:hAnsi="Silka" w:cs="Times New Roman"/>
        </w:rPr>
        <w:t xml:space="preserve"> izgrađena oko četiri šire dimenzije utjecaja što omogućuje </w:t>
      </w:r>
      <w:proofErr w:type="spellStart"/>
      <w:r w:rsidRPr="004E3AA2">
        <w:rPr>
          <w:rFonts w:ascii="Silka" w:hAnsi="Silka" w:cs="Times New Roman"/>
        </w:rPr>
        <w:t>maksimaliziranje</w:t>
      </w:r>
      <w:proofErr w:type="spellEnd"/>
      <w:r w:rsidRPr="004E3AA2">
        <w:rPr>
          <w:rFonts w:ascii="Silka" w:hAnsi="Silka" w:cs="Times New Roman"/>
        </w:rPr>
        <w:t xml:space="preserve"> procjene iskustava korisnika i baštinika u zajednici. Kao četiri dimenzije kompasa razmatra se emocionalni i intelektualni utjecaj, kreativni učinak i društveni utjecaj. Primjenom kompasa jača se kapacitet stručnjaka, lokalnih dionika i zajednice za stvaranje snažnijeg učinka kulturne baštine u </w:t>
      </w:r>
      <w:proofErr w:type="spellStart"/>
      <w:r w:rsidRPr="004E3AA2">
        <w:rPr>
          <w:rFonts w:ascii="Silka" w:hAnsi="Silka" w:cs="Times New Roman"/>
        </w:rPr>
        <w:t>targetiranom</w:t>
      </w:r>
      <w:proofErr w:type="spellEnd"/>
      <w:r w:rsidRPr="004E3AA2">
        <w:rPr>
          <w:rFonts w:ascii="Silka" w:hAnsi="Silka" w:cs="Times New Roman"/>
        </w:rPr>
        <w:t xml:space="preserve"> području. U sve izazovnijem današnjem okruženju, prvenstveno zbog izazova uzrokovanih klimatskim promjenama, potiče se traženje rješenja kroz ekološki prihvatljive aktivnosti. Očuvanje kulturne baštine i prilagodba klimatskim promjenama su pitanja</w:t>
      </w:r>
    </w:p>
    <w:bookmarkEnd w:id="48"/>
    <w:p w14:paraId="22D57422" w14:textId="77777777" w:rsidR="007C5C74" w:rsidRPr="004E3AA2" w:rsidRDefault="007C5C74" w:rsidP="007C5C74">
      <w:pPr>
        <w:spacing w:line="240" w:lineRule="auto"/>
        <w:contextualSpacing/>
        <w:jc w:val="both"/>
        <w:rPr>
          <w:rFonts w:ascii="Silka" w:hAnsi="Silka" w:cs="Times New Roman"/>
        </w:rPr>
      </w:pPr>
    </w:p>
    <w:p w14:paraId="71D5064E"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Goranka Horjan</w:t>
      </w:r>
    </w:p>
    <w:p w14:paraId="145FC2E5" w14:textId="77777777" w:rsidR="007C5C74" w:rsidRDefault="007C5C74" w:rsidP="007C5C74">
      <w:pPr>
        <w:spacing w:line="240" w:lineRule="auto"/>
        <w:contextualSpacing/>
        <w:jc w:val="both"/>
        <w:rPr>
          <w:rFonts w:ascii="Silka" w:hAnsi="Silka" w:cs="Times New Roman"/>
        </w:rPr>
      </w:pPr>
      <w:r w:rsidRPr="004E3AA2">
        <w:rPr>
          <w:rFonts w:ascii="Silka" w:hAnsi="Silka" w:cs="Times New Roman"/>
        </w:rPr>
        <w:t xml:space="preserve">Naslov izlaganja: </w:t>
      </w:r>
      <w:r w:rsidRPr="00083A82">
        <w:rPr>
          <w:rFonts w:ascii="Silka" w:hAnsi="Silka" w:cs="Times New Roman"/>
          <w:i/>
          <w:iCs/>
        </w:rPr>
        <w:t>Institucionalni okvir u muzejima za borbu protiv nezakonite trgovine umjetninama</w:t>
      </w:r>
    </w:p>
    <w:p w14:paraId="38C475AD" w14:textId="43C7E602" w:rsidR="007C5C74" w:rsidRPr="004E3AA2" w:rsidRDefault="007C5C74" w:rsidP="007C5C74">
      <w:pPr>
        <w:spacing w:line="240" w:lineRule="auto"/>
        <w:contextualSpacing/>
        <w:jc w:val="both"/>
        <w:rPr>
          <w:rFonts w:ascii="Silka" w:hAnsi="Silka" w:cs="Times New Roman"/>
        </w:rPr>
      </w:pPr>
      <w:r>
        <w:rPr>
          <w:rFonts w:ascii="Silka" w:hAnsi="Silka" w:cs="Times New Roman"/>
        </w:rPr>
        <w:t>Naziv skupa</w:t>
      </w:r>
      <w:r w:rsidR="00F22A75">
        <w:rPr>
          <w:rFonts w:ascii="Silka" w:hAnsi="Silka" w:cs="Times New Roman"/>
        </w:rPr>
        <w:t>: Borba protiv nezakonite trgovine kulturnim dobrima</w:t>
      </w:r>
    </w:p>
    <w:p w14:paraId="63E3474F"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Organizator: UNESCO</w:t>
      </w:r>
    </w:p>
    <w:p w14:paraId="21339D42" w14:textId="5B7E28D4"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 xml:space="preserve">Vrijeme održavanja: </w:t>
      </w:r>
      <w:r w:rsidR="00083A82">
        <w:rPr>
          <w:rFonts w:ascii="Silka" w:hAnsi="Silka" w:cs="Times New Roman"/>
        </w:rPr>
        <w:t>0</w:t>
      </w:r>
      <w:r w:rsidRPr="004E3AA2">
        <w:rPr>
          <w:rFonts w:ascii="Silka" w:hAnsi="Silka" w:cs="Times New Roman"/>
        </w:rPr>
        <w:t>8.</w:t>
      </w:r>
      <w:r w:rsidR="00083A82">
        <w:rPr>
          <w:rFonts w:ascii="Silka" w:hAnsi="Silka" w:cs="Times New Roman"/>
        </w:rPr>
        <w:t xml:space="preserve"> </w:t>
      </w:r>
      <w:r w:rsidR="00083A82">
        <w:rPr>
          <w:rFonts w:ascii="Calibri" w:hAnsi="Calibri" w:cs="Calibri"/>
        </w:rPr>
        <w:t>–</w:t>
      </w:r>
      <w:r w:rsidR="00083A82">
        <w:rPr>
          <w:rFonts w:ascii="Silka" w:hAnsi="Silka" w:cs="Times New Roman"/>
        </w:rPr>
        <w:t xml:space="preserve"> </w:t>
      </w:r>
      <w:r w:rsidRPr="004E3AA2">
        <w:rPr>
          <w:rFonts w:ascii="Silka" w:hAnsi="Silka" w:cs="Times New Roman"/>
        </w:rPr>
        <w:t>12. 07.</w:t>
      </w:r>
      <w:r w:rsidR="00083A82">
        <w:rPr>
          <w:rFonts w:ascii="Silka" w:hAnsi="Silka" w:cs="Times New Roman"/>
        </w:rPr>
        <w:t xml:space="preserve">, </w:t>
      </w:r>
      <w:r>
        <w:rPr>
          <w:rFonts w:ascii="Silka" w:hAnsi="Silka" w:cs="Times New Roman"/>
        </w:rPr>
        <w:t>27. – 30.9. i 23</w:t>
      </w:r>
      <w:r w:rsidR="00083A82">
        <w:rPr>
          <w:rFonts w:ascii="Silka" w:hAnsi="Silka" w:cs="Times New Roman"/>
        </w:rPr>
        <w:t>.</w:t>
      </w:r>
      <w:r>
        <w:rPr>
          <w:rFonts w:ascii="Silka" w:hAnsi="Silka" w:cs="Times New Roman"/>
        </w:rPr>
        <w:t xml:space="preserve"> – 25.10.</w:t>
      </w:r>
      <w:r w:rsidR="00083A82">
        <w:rPr>
          <w:rFonts w:ascii="Silka" w:hAnsi="Silka" w:cs="Times New Roman"/>
        </w:rPr>
        <w:t>2024.</w:t>
      </w:r>
    </w:p>
    <w:p w14:paraId="5424B49B" w14:textId="77777777" w:rsidR="007C5C74" w:rsidRPr="004E3AA2" w:rsidRDefault="007C5C74" w:rsidP="007C5C74">
      <w:pPr>
        <w:spacing w:line="240" w:lineRule="auto"/>
        <w:contextualSpacing/>
        <w:jc w:val="both"/>
        <w:rPr>
          <w:rFonts w:ascii="Silka" w:hAnsi="Silka" w:cs="Times New Roman"/>
        </w:rPr>
      </w:pPr>
      <w:r w:rsidRPr="004E3AA2">
        <w:rPr>
          <w:rFonts w:ascii="Silka" w:hAnsi="Silka" w:cs="Times New Roman"/>
        </w:rPr>
        <w:t>Mjesto održavanja: Skopje</w:t>
      </w:r>
      <w:r>
        <w:rPr>
          <w:rFonts w:ascii="Silka" w:hAnsi="Silka" w:cs="Times New Roman"/>
        </w:rPr>
        <w:t>, Tirana, Karachi</w:t>
      </w:r>
    </w:p>
    <w:p w14:paraId="1F319107" w14:textId="63BD54EF" w:rsidR="007C5C74" w:rsidRDefault="007C5C74" w:rsidP="007C5C74">
      <w:pPr>
        <w:spacing w:line="240" w:lineRule="auto"/>
        <w:contextualSpacing/>
        <w:jc w:val="both"/>
        <w:rPr>
          <w:rFonts w:ascii="Silka" w:hAnsi="Silka" w:cs="Times New Roman"/>
        </w:rPr>
      </w:pPr>
      <w:r w:rsidRPr="004E3AA2">
        <w:rPr>
          <w:rFonts w:ascii="Silka" w:hAnsi="Silka" w:cs="Times New Roman"/>
        </w:rPr>
        <w:t xml:space="preserve">Kratak opis: </w:t>
      </w:r>
      <w:r w:rsidRPr="002C6BE4">
        <w:rPr>
          <w:rFonts w:ascii="Silka" w:hAnsi="Silka" w:cs="Times New Roman"/>
        </w:rPr>
        <w:t>U nastavku suradnje s UNESCO-m ravnateljica G. Horjan pozvana je kao predavač na stručn</w:t>
      </w:r>
      <w:r>
        <w:rPr>
          <w:rFonts w:ascii="Silka" w:hAnsi="Silka" w:cs="Times New Roman"/>
        </w:rPr>
        <w:t xml:space="preserve">im </w:t>
      </w:r>
      <w:r w:rsidRPr="002C6BE4">
        <w:rPr>
          <w:rFonts w:ascii="Silka" w:hAnsi="Silka" w:cs="Times New Roman"/>
        </w:rPr>
        <w:t xml:space="preserve"> konferencij</w:t>
      </w:r>
      <w:r>
        <w:rPr>
          <w:rFonts w:ascii="Silka" w:hAnsi="Silka" w:cs="Times New Roman"/>
        </w:rPr>
        <w:t>ama</w:t>
      </w:r>
      <w:r w:rsidRPr="002C6BE4">
        <w:rPr>
          <w:rFonts w:ascii="Silka" w:hAnsi="Silka" w:cs="Times New Roman"/>
        </w:rPr>
        <w:t xml:space="preserve"> </w:t>
      </w:r>
      <w:r>
        <w:rPr>
          <w:rFonts w:ascii="Silka" w:hAnsi="Silka" w:cs="Times New Roman"/>
        </w:rPr>
        <w:t xml:space="preserve">i radionicama </w:t>
      </w:r>
      <w:r w:rsidRPr="002C6BE4">
        <w:rPr>
          <w:rFonts w:ascii="Silka" w:hAnsi="Silka" w:cs="Times New Roman"/>
        </w:rPr>
        <w:t>u sklopu projekta „Borba protiv nezakonite trgovine kulturnim dobrima”, koji financira Europska komisija</w:t>
      </w:r>
      <w:r>
        <w:rPr>
          <w:rFonts w:ascii="Silka" w:hAnsi="Silka" w:cs="Times New Roman"/>
        </w:rPr>
        <w:t xml:space="preserve"> a</w:t>
      </w:r>
      <w:r w:rsidR="00F22A75">
        <w:rPr>
          <w:rFonts w:ascii="Silka" w:hAnsi="Silka" w:cs="Times New Roman"/>
        </w:rPr>
        <w:t xml:space="preserve"> </w:t>
      </w:r>
      <w:r w:rsidRPr="002C6BE4">
        <w:rPr>
          <w:rFonts w:ascii="Silka" w:hAnsi="Silka" w:cs="Times New Roman"/>
        </w:rPr>
        <w:t>provodi UNESCO preko Regionalnog ureda u Veneciji Primarni cilj je povezivanje i jača koordinacija između ključnih dionika na regionalnoj i međunarodnoj razini, pa obzirom na iskustvo ravnateljice Horjan i njezinu ulogu u međunarodnoj muzejskoj organizaciji kao predsjednice INTERCOM-a</w:t>
      </w:r>
      <w:r>
        <w:rPr>
          <w:rFonts w:ascii="Silka" w:hAnsi="Silka" w:cs="Times New Roman"/>
        </w:rPr>
        <w:t xml:space="preserve">. U programu </w:t>
      </w:r>
      <w:r w:rsidRPr="002C6BE4">
        <w:rPr>
          <w:rFonts w:ascii="Silka" w:hAnsi="Silka" w:cs="Times New Roman"/>
        </w:rPr>
        <w:t xml:space="preserve"> </w:t>
      </w:r>
      <w:r>
        <w:rPr>
          <w:rFonts w:ascii="Silka" w:hAnsi="Silka" w:cs="Times New Roman"/>
        </w:rPr>
        <w:t>sudjeluju</w:t>
      </w:r>
      <w:r w:rsidRPr="002C6BE4">
        <w:rPr>
          <w:rFonts w:ascii="Silka" w:hAnsi="Silka" w:cs="Times New Roman"/>
        </w:rPr>
        <w:t xml:space="preserve"> ključni institucionalni partneri, dužnosnici iz ministarstava kulture, pravosuđa, unutarnjih poslova (tj. policije) i carinske agencije, a posebno muzejski stručnjaci i upravitelji </w:t>
      </w:r>
      <w:proofErr w:type="spellStart"/>
      <w:r w:rsidRPr="002C6BE4">
        <w:rPr>
          <w:rFonts w:ascii="Silka" w:hAnsi="Silka" w:cs="Times New Roman"/>
        </w:rPr>
        <w:t>baštinskih</w:t>
      </w:r>
      <w:proofErr w:type="spellEnd"/>
      <w:r w:rsidRPr="002C6BE4">
        <w:rPr>
          <w:rFonts w:ascii="Silka" w:hAnsi="Silka" w:cs="Times New Roman"/>
        </w:rPr>
        <w:t xml:space="preserve"> lokaliteta. Horjan je izlagala o važnosti uspostave etičkih principa kod prikupljanja građe, potrebe stalne provjere </w:t>
      </w:r>
      <w:proofErr w:type="spellStart"/>
      <w:r w:rsidRPr="002C6BE4">
        <w:rPr>
          <w:rFonts w:ascii="Silka" w:hAnsi="Silka" w:cs="Times New Roman"/>
        </w:rPr>
        <w:t>prvenijencije</w:t>
      </w:r>
      <w:proofErr w:type="spellEnd"/>
      <w:r w:rsidRPr="002C6BE4">
        <w:rPr>
          <w:rFonts w:ascii="Silka" w:hAnsi="Silka" w:cs="Times New Roman"/>
        </w:rPr>
        <w:t xml:space="preserve"> muzejskih predmeta i stvaranja učinkovitog institucionalnog okvira u muzejima. u </w:t>
      </w:r>
    </w:p>
    <w:p w14:paraId="4B95708A" w14:textId="77777777" w:rsidR="007C5C74" w:rsidRDefault="007C5C74" w:rsidP="007C5C74">
      <w:pPr>
        <w:spacing w:line="240" w:lineRule="auto"/>
        <w:contextualSpacing/>
        <w:jc w:val="both"/>
        <w:rPr>
          <w:rFonts w:ascii="Silka" w:hAnsi="Silka" w:cs="Times New Roman"/>
        </w:rPr>
      </w:pPr>
    </w:p>
    <w:p w14:paraId="2E4C47AA" w14:textId="77777777"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Goranka Horjan</w:t>
      </w:r>
    </w:p>
    <w:p w14:paraId="3F65FE3A" w14:textId="77777777" w:rsidR="007C5C74" w:rsidRDefault="007C5C74" w:rsidP="007C5C74">
      <w:pPr>
        <w:spacing w:line="240" w:lineRule="auto"/>
        <w:contextualSpacing/>
        <w:jc w:val="both"/>
        <w:rPr>
          <w:rFonts w:ascii="Silka" w:hAnsi="Silka" w:cs="Times New Roman"/>
        </w:rPr>
      </w:pPr>
      <w:r w:rsidRPr="002C6BE4">
        <w:rPr>
          <w:rFonts w:ascii="Silka" w:hAnsi="Silka" w:cs="Times New Roman"/>
        </w:rPr>
        <w:t xml:space="preserve">Naslov izlaganja: </w:t>
      </w:r>
      <w:proofErr w:type="spellStart"/>
      <w:r w:rsidRPr="00AE1314">
        <w:rPr>
          <w:rFonts w:ascii="Silka" w:hAnsi="Silka" w:cs="Times New Roman"/>
          <w:i/>
          <w:iCs/>
        </w:rPr>
        <w:t>Capacity</w:t>
      </w:r>
      <w:proofErr w:type="spellEnd"/>
      <w:r w:rsidRPr="00AE1314">
        <w:rPr>
          <w:rFonts w:ascii="Silka" w:hAnsi="Silka" w:cs="Times New Roman"/>
          <w:i/>
          <w:iCs/>
        </w:rPr>
        <w:t xml:space="preserve"> Building - </w:t>
      </w:r>
      <w:proofErr w:type="spellStart"/>
      <w:r w:rsidRPr="00AE1314">
        <w:rPr>
          <w:rFonts w:ascii="Silka" w:hAnsi="Silka" w:cs="Times New Roman"/>
          <w:i/>
          <w:iCs/>
        </w:rPr>
        <w:t>Branding</w:t>
      </w:r>
      <w:proofErr w:type="spellEnd"/>
      <w:r w:rsidRPr="00AE1314">
        <w:rPr>
          <w:rFonts w:ascii="Silka" w:hAnsi="Silka" w:cs="Times New Roman"/>
          <w:i/>
          <w:iCs/>
        </w:rPr>
        <w:t xml:space="preserve"> - </w:t>
      </w:r>
      <w:proofErr w:type="spellStart"/>
      <w:r w:rsidRPr="00AE1314">
        <w:rPr>
          <w:rFonts w:ascii="Silka" w:hAnsi="Silka" w:cs="Times New Roman"/>
          <w:i/>
          <w:iCs/>
        </w:rPr>
        <w:t>Fundraising</w:t>
      </w:r>
      <w:proofErr w:type="spellEnd"/>
      <w:r w:rsidRPr="00AE1314">
        <w:rPr>
          <w:rFonts w:ascii="Silka" w:hAnsi="Silka" w:cs="Times New Roman"/>
          <w:i/>
          <w:iCs/>
        </w:rPr>
        <w:t xml:space="preserve"> As </w:t>
      </w:r>
      <w:proofErr w:type="spellStart"/>
      <w:r w:rsidRPr="00AE1314">
        <w:rPr>
          <w:rFonts w:ascii="Silka" w:hAnsi="Silka" w:cs="Times New Roman"/>
          <w:i/>
          <w:iCs/>
        </w:rPr>
        <w:t>Key</w:t>
      </w:r>
      <w:proofErr w:type="spellEnd"/>
      <w:r w:rsidRPr="00AE1314">
        <w:rPr>
          <w:rFonts w:ascii="Silka" w:hAnsi="Silka" w:cs="Times New Roman"/>
          <w:i/>
          <w:iCs/>
        </w:rPr>
        <w:t xml:space="preserve"> </w:t>
      </w:r>
      <w:proofErr w:type="spellStart"/>
      <w:r w:rsidRPr="00AE1314">
        <w:rPr>
          <w:rFonts w:ascii="Silka" w:hAnsi="Silka" w:cs="Times New Roman"/>
          <w:i/>
          <w:iCs/>
        </w:rPr>
        <w:t>Leadership</w:t>
      </w:r>
      <w:proofErr w:type="spellEnd"/>
      <w:r w:rsidRPr="00AE1314">
        <w:rPr>
          <w:rFonts w:ascii="Silka" w:hAnsi="Silka" w:cs="Times New Roman"/>
          <w:i/>
          <w:iCs/>
        </w:rPr>
        <w:t xml:space="preserve"> </w:t>
      </w:r>
      <w:proofErr w:type="spellStart"/>
      <w:r w:rsidRPr="00AE1314">
        <w:rPr>
          <w:rFonts w:ascii="Silka" w:hAnsi="Silka" w:cs="Times New Roman"/>
          <w:i/>
          <w:iCs/>
        </w:rPr>
        <w:t>Stations</w:t>
      </w:r>
      <w:proofErr w:type="spellEnd"/>
      <w:r w:rsidRPr="00AE1314">
        <w:rPr>
          <w:rFonts w:ascii="Silka" w:hAnsi="Silka" w:cs="Times New Roman"/>
          <w:i/>
          <w:iCs/>
        </w:rPr>
        <w:t xml:space="preserve"> </w:t>
      </w:r>
      <w:proofErr w:type="spellStart"/>
      <w:r w:rsidRPr="00AE1314">
        <w:rPr>
          <w:rFonts w:ascii="Silka" w:hAnsi="Silka" w:cs="Times New Roman"/>
          <w:i/>
          <w:iCs/>
        </w:rPr>
        <w:t>Towards</w:t>
      </w:r>
      <w:proofErr w:type="spellEnd"/>
      <w:r w:rsidRPr="00AE1314">
        <w:rPr>
          <w:rFonts w:ascii="Silka" w:hAnsi="Silka" w:cs="Times New Roman"/>
          <w:i/>
          <w:iCs/>
        </w:rPr>
        <w:t xml:space="preserve"> </w:t>
      </w:r>
      <w:proofErr w:type="spellStart"/>
      <w:r w:rsidRPr="00AE1314">
        <w:rPr>
          <w:rFonts w:ascii="Silka" w:hAnsi="Silka" w:cs="Times New Roman"/>
          <w:i/>
          <w:iCs/>
        </w:rPr>
        <w:t>Successful</w:t>
      </w:r>
      <w:proofErr w:type="spellEnd"/>
      <w:r w:rsidRPr="00AE1314">
        <w:rPr>
          <w:rFonts w:ascii="Silka" w:hAnsi="Silka" w:cs="Times New Roman"/>
          <w:i/>
          <w:iCs/>
        </w:rPr>
        <w:t xml:space="preserve"> Training </w:t>
      </w:r>
      <w:proofErr w:type="spellStart"/>
      <w:r w:rsidRPr="00AE1314">
        <w:rPr>
          <w:rFonts w:ascii="Silka" w:hAnsi="Silka" w:cs="Times New Roman"/>
          <w:i/>
          <w:iCs/>
        </w:rPr>
        <w:t>Programme</w:t>
      </w:r>
      <w:proofErr w:type="spellEnd"/>
      <w:r w:rsidRPr="00AE1314">
        <w:rPr>
          <w:rFonts w:ascii="Silka" w:hAnsi="Silka" w:cs="Times New Roman"/>
          <w:i/>
          <w:iCs/>
        </w:rPr>
        <w:t xml:space="preserve"> For Young </w:t>
      </w:r>
      <w:proofErr w:type="spellStart"/>
      <w:r w:rsidRPr="00AE1314">
        <w:rPr>
          <w:rFonts w:ascii="Silka" w:hAnsi="Silka" w:cs="Times New Roman"/>
          <w:i/>
          <w:iCs/>
        </w:rPr>
        <w:t>Professionals</w:t>
      </w:r>
      <w:proofErr w:type="spellEnd"/>
    </w:p>
    <w:p w14:paraId="46D6DD1F" w14:textId="77777777" w:rsidR="007C5C74" w:rsidRPr="002C6BE4" w:rsidRDefault="007C5C74" w:rsidP="007C5C74">
      <w:pPr>
        <w:spacing w:line="240" w:lineRule="auto"/>
        <w:contextualSpacing/>
        <w:jc w:val="both"/>
        <w:rPr>
          <w:rFonts w:ascii="Silka" w:hAnsi="Silka" w:cs="Times New Roman"/>
        </w:rPr>
      </w:pPr>
      <w:r>
        <w:rPr>
          <w:rFonts w:ascii="Silka" w:hAnsi="Silka" w:cs="Times New Roman"/>
        </w:rPr>
        <w:t xml:space="preserve">Naziv skupa: </w:t>
      </w:r>
      <w:proofErr w:type="spellStart"/>
      <w:r w:rsidRPr="00AE1314">
        <w:rPr>
          <w:rFonts w:ascii="Silka" w:hAnsi="Silka" w:cs="Times New Roman"/>
        </w:rPr>
        <w:t>Museum</w:t>
      </w:r>
      <w:proofErr w:type="spellEnd"/>
      <w:r w:rsidRPr="00AE1314">
        <w:rPr>
          <w:rFonts w:ascii="Silka" w:hAnsi="Silka" w:cs="Times New Roman"/>
        </w:rPr>
        <w:t xml:space="preserve"> </w:t>
      </w:r>
      <w:proofErr w:type="spellStart"/>
      <w:r w:rsidRPr="00AE1314">
        <w:rPr>
          <w:rFonts w:ascii="Silka" w:hAnsi="Silka" w:cs="Times New Roman"/>
        </w:rPr>
        <w:t>Forward</w:t>
      </w:r>
      <w:proofErr w:type="spellEnd"/>
      <w:r w:rsidRPr="00AE1314">
        <w:rPr>
          <w:rFonts w:ascii="Silka" w:hAnsi="Silka" w:cs="Times New Roman"/>
        </w:rPr>
        <w:t xml:space="preserve"> International Best </w:t>
      </w:r>
      <w:proofErr w:type="spellStart"/>
      <w:r w:rsidRPr="00AE1314">
        <w:rPr>
          <w:rFonts w:ascii="Silka" w:hAnsi="Silka" w:cs="Times New Roman"/>
        </w:rPr>
        <w:t>Practice</w:t>
      </w:r>
      <w:proofErr w:type="spellEnd"/>
      <w:r w:rsidRPr="00AE1314">
        <w:rPr>
          <w:rFonts w:ascii="Silka" w:hAnsi="Silka" w:cs="Times New Roman"/>
        </w:rPr>
        <w:t xml:space="preserve"> Forum</w:t>
      </w:r>
    </w:p>
    <w:p w14:paraId="3BEDD73D" w14:textId="77777777"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 xml:space="preserve">Organizator: </w:t>
      </w:r>
      <w:r>
        <w:rPr>
          <w:rFonts w:ascii="Silka" w:hAnsi="Silka" w:cs="Times New Roman"/>
        </w:rPr>
        <w:t xml:space="preserve">EUNIC, ICOM, </w:t>
      </w:r>
      <w:proofErr w:type="spellStart"/>
      <w:r>
        <w:rPr>
          <w:rFonts w:ascii="Silka" w:hAnsi="Silka" w:cs="Times New Roman"/>
        </w:rPr>
        <w:t>Indonesia</w:t>
      </w:r>
      <w:proofErr w:type="spellEnd"/>
      <w:r>
        <w:rPr>
          <w:rFonts w:ascii="Silka" w:hAnsi="Silka" w:cs="Times New Roman"/>
        </w:rPr>
        <w:t xml:space="preserve"> </w:t>
      </w:r>
      <w:proofErr w:type="spellStart"/>
      <w:r>
        <w:rPr>
          <w:rFonts w:ascii="Silka" w:hAnsi="Silka" w:cs="Times New Roman"/>
        </w:rPr>
        <w:t>Heritage</w:t>
      </w:r>
      <w:proofErr w:type="spellEnd"/>
      <w:r>
        <w:rPr>
          <w:rFonts w:ascii="Silka" w:hAnsi="Silka" w:cs="Times New Roman"/>
        </w:rPr>
        <w:t xml:space="preserve"> </w:t>
      </w:r>
      <w:proofErr w:type="spellStart"/>
      <w:r>
        <w:rPr>
          <w:rFonts w:ascii="Silka" w:hAnsi="Silka" w:cs="Times New Roman"/>
        </w:rPr>
        <w:t>Hub</w:t>
      </w:r>
      <w:proofErr w:type="spellEnd"/>
    </w:p>
    <w:p w14:paraId="2E6704FF" w14:textId="0CD0C1BD"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 xml:space="preserve">Vrijeme održavanja: </w:t>
      </w:r>
      <w:r>
        <w:rPr>
          <w:rFonts w:ascii="Silka" w:hAnsi="Silka" w:cs="Times New Roman"/>
        </w:rPr>
        <w:t>23</w:t>
      </w:r>
      <w:r w:rsidR="00F22A75">
        <w:rPr>
          <w:rFonts w:ascii="Silka" w:hAnsi="Silka" w:cs="Times New Roman"/>
        </w:rPr>
        <w:t xml:space="preserve">. </w:t>
      </w:r>
      <w:r w:rsidR="00F22A75">
        <w:rPr>
          <w:rFonts w:ascii="Calibri" w:hAnsi="Calibri" w:cs="Calibri"/>
        </w:rPr>
        <w:t>–</w:t>
      </w:r>
      <w:r w:rsidR="00F22A75">
        <w:rPr>
          <w:rFonts w:ascii="Silka" w:hAnsi="Silka" w:cs="Times New Roman"/>
        </w:rPr>
        <w:t xml:space="preserve"> </w:t>
      </w:r>
      <w:r>
        <w:rPr>
          <w:rFonts w:ascii="Silka" w:hAnsi="Silka" w:cs="Times New Roman"/>
        </w:rPr>
        <w:t>27.</w:t>
      </w:r>
      <w:r w:rsidR="00F22A75">
        <w:rPr>
          <w:rFonts w:ascii="Silka" w:hAnsi="Silka" w:cs="Times New Roman"/>
        </w:rPr>
        <w:t>0</w:t>
      </w:r>
      <w:r>
        <w:rPr>
          <w:rFonts w:ascii="Silka" w:hAnsi="Silka" w:cs="Times New Roman"/>
        </w:rPr>
        <w:t>9.2</w:t>
      </w:r>
      <w:r w:rsidRPr="002C6BE4">
        <w:rPr>
          <w:rFonts w:ascii="Silka" w:hAnsi="Silka" w:cs="Times New Roman"/>
        </w:rPr>
        <w:t xml:space="preserve">024. </w:t>
      </w:r>
    </w:p>
    <w:p w14:paraId="41376934" w14:textId="77777777" w:rsidR="007C5C74" w:rsidRPr="002C6BE4" w:rsidRDefault="007C5C74" w:rsidP="007C5C74">
      <w:pPr>
        <w:spacing w:line="240" w:lineRule="auto"/>
        <w:contextualSpacing/>
        <w:jc w:val="both"/>
        <w:rPr>
          <w:rFonts w:ascii="Silka" w:hAnsi="Silka" w:cs="Times New Roman"/>
        </w:rPr>
      </w:pPr>
      <w:r w:rsidRPr="002C6BE4">
        <w:rPr>
          <w:rFonts w:ascii="Silka" w:hAnsi="Silka" w:cs="Times New Roman"/>
        </w:rPr>
        <w:t xml:space="preserve">Mjesto održavanja: </w:t>
      </w:r>
      <w:r>
        <w:rPr>
          <w:rFonts w:ascii="Silka" w:hAnsi="Silka" w:cs="Times New Roman"/>
        </w:rPr>
        <w:t>Jakarta</w:t>
      </w:r>
    </w:p>
    <w:p w14:paraId="05CBBD12" w14:textId="4A21533F" w:rsidR="007C5C74" w:rsidRDefault="007C5C74" w:rsidP="007C5C74">
      <w:pPr>
        <w:spacing w:line="240" w:lineRule="auto"/>
        <w:contextualSpacing/>
        <w:jc w:val="both"/>
        <w:rPr>
          <w:rFonts w:ascii="Silka" w:hAnsi="Silka" w:cs="Times New Roman"/>
        </w:rPr>
      </w:pPr>
      <w:r w:rsidRPr="002C6BE4">
        <w:rPr>
          <w:rFonts w:ascii="Silka" w:hAnsi="Silka" w:cs="Times New Roman"/>
        </w:rPr>
        <w:t xml:space="preserve">Kratak opis: </w:t>
      </w:r>
      <w:r w:rsidRPr="00AE1314">
        <w:rPr>
          <w:rFonts w:ascii="Silka" w:hAnsi="Silka" w:cs="Times New Roman"/>
        </w:rPr>
        <w:t xml:space="preserve">Danas je za </w:t>
      </w:r>
      <w:r>
        <w:rPr>
          <w:rFonts w:ascii="Silka" w:hAnsi="Silka" w:cs="Times New Roman"/>
        </w:rPr>
        <w:t>ravnatelja</w:t>
      </w:r>
      <w:r w:rsidRPr="00AE1314">
        <w:rPr>
          <w:rFonts w:ascii="Silka" w:hAnsi="Silka" w:cs="Times New Roman"/>
        </w:rPr>
        <w:t xml:space="preserve"> muzeja ključno prilagoditi se</w:t>
      </w:r>
      <w:r>
        <w:rPr>
          <w:rFonts w:ascii="Silka" w:hAnsi="Silka" w:cs="Times New Roman"/>
        </w:rPr>
        <w:t xml:space="preserve"> okružju</w:t>
      </w:r>
      <w:r w:rsidRPr="00AE1314">
        <w:rPr>
          <w:rFonts w:ascii="Silka" w:hAnsi="Silka" w:cs="Times New Roman"/>
        </w:rPr>
        <w:t xml:space="preserve"> i učiniti instituciju relevantnom u svijetu koji se stalno mijenja. </w:t>
      </w:r>
      <w:r>
        <w:rPr>
          <w:rFonts w:ascii="Silka" w:hAnsi="Silka" w:cs="Times New Roman"/>
        </w:rPr>
        <w:t>Ravnatelji</w:t>
      </w:r>
      <w:r w:rsidRPr="00AE1314">
        <w:rPr>
          <w:rFonts w:ascii="Silka" w:hAnsi="Silka" w:cs="Times New Roman"/>
        </w:rPr>
        <w:t xml:space="preserve"> muzeja upravljaju složenim krajolikom natjecateljskih prioriteta, raznolike publike i ograničenih resursa. Usput moraju razviti vještine za ublažavanje prijetnji u nastajanju i izgradnju otpornosti u svojim institucijama</w:t>
      </w:r>
      <w:r>
        <w:rPr>
          <w:rFonts w:ascii="Silka" w:hAnsi="Silka" w:cs="Times New Roman"/>
        </w:rPr>
        <w:t xml:space="preserve"> danas stručnjaci</w:t>
      </w:r>
      <w:r w:rsidRPr="00AE1314">
        <w:rPr>
          <w:rFonts w:ascii="Silka" w:hAnsi="Silka" w:cs="Times New Roman"/>
        </w:rPr>
        <w:t xml:space="preserve"> moraju biti vizionari, stratezi i vješti komunikatori, sposobni nadahnuti svoje timove i dionike da ostvare misiju svog muzeja. Izgradnja kapaciteta postaje ključna u ovom procesu. Muzeji se natječu za pozornost s drugim institucijama u kulturnom sektoru, u areni punoj digitalne zabave i smetnji. </w:t>
      </w:r>
      <w:r>
        <w:rPr>
          <w:rFonts w:ascii="Silka" w:hAnsi="Silka" w:cs="Times New Roman"/>
        </w:rPr>
        <w:t>Posebno se Horjan usmjerila na potrebu edukacije m</w:t>
      </w:r>
      <w:r w:rsidR="00F22A75">
        <w:rPr>
          <w:rFonts w:ascii="Silka" w:hAnsi="Silka" w:cs="Times New Roman"/>
        </w:rPr>
        <w:t>ladih</w:t>
      </w:r>
      <w:r>
        <w:rPr>
          <w:rFonts w:ascii="Silka" w:hAnsi="Silka" w:cs="Times New Roman"/>
        </w:rPr>
        <w:t xml:space="preserve"> stručnjaka u muzejima. Projekt treninga je osmislila Horjan</w:t>
      </w:r>
      <w:r w:rsidR="00F22A75">
        <w:rPr>
          <w:rFonts w:ascii="Silka" w:hAnsi="Silka" w:cs="Times New Roman"/>
        </w:rPr>
        <w:t xml:space="preserve">, a </w:t>
      </w:r>
      <w:r>
        <w:rPr>
          <w:rFonts w:ascii="Silka" w:hAnsi="Silka" w:cs="Times New Roman"/>
        </w:rPr>
        <w:t>financirao ICOM i EUNIC.</w:t>
      </w:r>
    </w:p>
    <w:p w14:paraId="74211275" w14:textId="77777777" w:rsidR="007C5C74" w:rsidRPr="00650D87" w:rsidRDefault="007C5C74" w:rsidP="007C5C74">
      <w:pPr>
        <w:spacing w:line="240" w:lineRule="auto"/>
        <w:contextualSpacing/>
        <w:jc w:val="both"/>
        <w:rPr>
          <w:rFonts w:ascii="Silka" w:hAnsi="Silka" w:cs="Times New Roman"/>
        </w:rPr>
      </w:pPr>
    </w:p>
    <w:p w14:paraId="33CE182D" w14:textId="77777777" w:rsidR="007C5C74" w:rsidRPr="00650D87" w:rsidRDefault="007C5C74" w:rsidP="007C5C74">
      <w:pPr>
        <w:spacing w:line="240" w:lineRule="auto"/>
        <w:contextualSpacing/>
        <w:jc w:val="both"/>
        <w:rPr>
          <w:rFonts w:ascii="Silka" w:hAnsi="Silka" w:cs="Times New Roman"/>
        </w:rPr>
      </w:pPr>
      <w:r w:rsidRPr="00650D87">
        <w:rPr>
          <w:rFonts w:ascii="Silka" w:hAnsi="Silka" w:cs="Times New Roman"/>
        </w:rPr>
        <w:t>Goranka Horjan</w:t>
      </w:r>
    </w:p>
    <w:p w14:paraId="048251FD" w14:textId="77777777" w:rsidR="007C5C74" w:rsidRDefault="007C5C74" w:rsidP="007C5C74">
      <w:pPr>
        <w:spacing w:line="240" w:lineRule="auto"/>
        <w:contextualSpacing/>
        <w:jc w:val="both"/>
        <w:rPr>
          <w:rFonts w:ascii="Silka" w:hAnsi="Silka" w:cs="Times New Roman"/>
        </w:rPr>
      </w:pPr>
      <w:r w:rsidRPr="00650D87">
        <w:rPr>
          <w:rFonts w:ascii="Silka" w:hAnsi="Silka" w:cs="Times New Roman"/>
        </w:rPr>
        <w:t xml:space="preserve">Naslov izlaganja: </w:t>
      </w:r>
      <w:r w:rsidRPr="00F22A75">
        <w:rPr>
          <w:rFonts w:ascii="Silka" w:hAnsi="Silka" w:cs="Times New Roman"/>
          <w:i/>
          <w:iCs/>
        </w:rPr>
        <w:t>Vizionarskim vođenjem i upravljanjem za suzbijanje mentaliteta silosa</w:t>
      </w:r>
    </w:p>
    <w:p w14:paraId="16901002" w14:textId="72205172" w:rsidR="007C5C74" w:rsidRPr="00650D87" w:rsidRDefault="007C5C74" w:rsidP="007C5C74">
      <w:pPr>
        <w:spacing w:line="240" w:lineRule="auto"/>
        <w:contextualSpacing/>
        <w:jc w:val="both"/>
        <w:rPr>
          <w:rFonts w:ascii="Silka" w:hAnsi="Silka" w:cs="Times New Roman"/>
        </w:rPr>
      </w:pPr>
      <w:r>
        <w:rPr>
          <w:rFonts w:ascii="Silka" w:hAnsi="Silka" w:cs="Times New Roman"/>
        </w:rPr>
        <w:lastRenderedPageBreak/>
        <w:t xml:space="preserve">Naziv skupa: </w:t>
      </w:r>
      <w:r w:rsidRPr="00650D87">
        <w:rPr>
          <w:rFonts w:ascii="Silka" w:hAnsi="Silka" w:cs="Times New Roman"/>
        </w:rPr>
        <w:t>Vođenje muzeja u 21. stoljeću: regionalni izazovi i globalni učinci</w:t>
      </w:r>
    </w:p>
    <w:p w14:paraId="2FC2DFF0" w14:textId="77777777" w:rsidR="007C5C74" w:rsidRPr="00650D87" w:rsidRDefault="007C5C74" w:rsidP="007C5C74">
      <w:pPr>
        <w:spacing w:line="240" w:lineRule="auto"/>
        <w:contextualSpacing/>
        <w:jc w:val="both"/>
        <w:rPr>
          <w:rFonts w:ascii="Silka" w:hAnsi="Silka" w:cs="Times New Roman"/>
        </w:rPr>
      </w:pPr>
      <w:r w:rsidRPr="00650D87">
        <w:rPr>
          <w:rFonts w:ascii="Silka" w:hAnsi="Silka" w:cs="Times New Roman"/>
        </w:rPr>
        <w:t xml:space="preserve">Organizator: </w:t>
      </w:r>
      <w:r>
        <w:rPr>
          <w:rFonts w:ascii="Silka" w:hAnsi="Silka" w:cs="Times New Roman"/>
        </w:rPr>
        <w:t>INTERCOM</w:t>
      </w:r>
    </w:p>
    <w:p w14:paraId="6215D167" w14:textId="75A315A8" w:rsidR="007C5C74" w:rsidRPr="00650D87" w:rsidRDefault="007C5C74" w:rsidP="007C5C74">
      <w:pPr>
        <w:spacing w:line="240" w:lineRule="auto"/>
        <w:contextualSpacing/>
        <w:jc w:val="both"/>
        <w:rPr>
          <w:rFonts w:ascii="Silka" w:hAnsi="Silka" w:cs="Times New Roman"/>
        </w:rPr>
      </w:pPr>
      <w:r w:rsidRPr="00650D87">
        <w:rPr>
          <w:rFonts w:ascii="Silka" w:hAnsi="Silka" w:cs="Times New Roman"/>
        </w:rPr>
        <w:t xml:space="preserve">Vrijeme održavanja: </w:t>
      </w:r>
      <w:r w:rsidR="00F22A75">
        <w:rPr>
          <w:rFonts w:ascii="Silka" w:hAnsi="Silka" w:cs="Times New Roman"/>
        </w:rPr>
        <w:t>0</w:t>
      </w:r>
      <w:r>
        <w:rPr>
          <w:rFonts w:ascii="Silka" w:hAnsi="Silka" w:cs="Times New Roman"/>
        </w:rPr>
        <w:t>1</w:t>
      </w:r>
      <w:r w:rsidR="00F22A75">
        <w:rPr>
          <w:rFonts w:ascii="Silka" w:hAnsi="Silka" w:cs="Times New Roman"/>
        </w:rPr>
        <w:t xml:space="preserve">. </w:t>
      </w:r>
      <w:r w:rsidR="00F22A75">
        <w:rPr>
          <w:rFonts w:ascii="Calibri" w:hAnsi="Calibri" w:cs="Calibri"/>
        </w:rPr>
        <w:t>–</w:t>
      </w:r>
      <w:r w:rsidR="00F22A75">
        <w:rPr>
          <w:rFonts w:ascii="Silka" w:hAnsi="Silka" w:cs="Times New Roman"/>
        </w:rPr>
        <w:t xml:space="preserve"> 05</w:t>
      </w:r>
      <w:r w:rsidRPr="00650D87">
        <w:rPr>
          <w:rFonts w:ascii="Silka" w:hAnsi="Silka" w:cs="Times New Roman"/>
        </w:rPr>
        <w:t>.</w:t>
      </w:r>
      <w:r>
        <w:rPr>
          <w:rFonts w:ascii="Silka" w:hAnsi="Silka" w:cs="Times New Roman"/>
        </w:rPr>
        <w:t>11</w:t>
      </w:r>
      <w:r w:rsidRPr="00650D87">
        <w:rPr>
          <w:rFonts w:ascii="Silka" w:hAnsi="Silka" w:cs="Times New Roman"/>
        </w:rPr>
        <w:t xml:space="preserve">.2024. </w:t>
      </w:r>
    </w:p>
    <w:p w14:paraId="7A0F46BD" w14:textId="77777777" w:rsidR="007C5C74" w:rsidRPr="00650D87" w:rsidRDefault="007C5C74" w:rsidP="007C5C74">
      <w:pPr>
        <w:spacing w:line="240" w:lineRule="auto"/>
        <w:contextualSpacing/>
        <w:jc w:val="both"/>
        <w:rPr>
          <w:rFonts w:ascii="Silka" w:hAnsi="Silka" w:cs="Times New Roman"/>
        </w:rPr>
      </w:pPr>
      <w:r w:rsidRPr="00650D87">
        <w:rPr>
          <w:rFonts w:ascii="Silka" w:hAnsi="Silka" w:cs="Times New Roman"/>
        </w:rPr>
        <w:t xml:space="preserve">Mjesto održavanja: </w:t>
      </w:r>
      <w:r>
        <w:rPr>
          <w:rFonts w:ascii="Silka" w:hAnsi="Silka" w:cs="Times New Roman"/>
        </w:rPr>
        <w:t>Lusaka</w:t>
      </w:r>
    </w:p>
    <w:p w14:paraId="3F79F184" w14:textId="2AE912A4" w:rsidR="007C5C74" w:rsidRDefault="007C5C74" w:rsidP="009C171C">
      <w:pPr>
        <w:spacing w:line="240" w:lineRule="auto"/>
        <w:contextualSpacing/>
        <w:jc w:val="both"/>
        <w:rPr>
          <w:rFonts w:ascii="Silka" w:hAnsi="Silka" w:cs="Times New Roman"/>
        </w:rPr>
      </w:pPr>
      <w:r w:rsidRPr="00650D87">
        <w:rPr>
          <w:rFonts w:ascii="Silka" w:hAnsi="Silka" w:cs="Times New Roman"/>
        </w:rPr>
        <w:t xml:space="preserve">Kratak opis: Godišnja konferencija </w:t>
      </w:r>
      <w:r>
        <w:rPr>
          <w:rFonts w:ascii="Silka" w:hAnsi="Silka" w:cs="Times New Roman"/>
        </w:rPr>
        <w:t xml:space="preserve">Međunarodnog komiteta za muzejski </w:t>
      </w:r>
      <w:proofErr w:type="spellStart"/>
      <w:r>
        <w:rPr>
          <w:rFonts w:ascii="Silka" w:hAnsi="Silka" w:cs="Times New Roman"/>
        </w:rPr>
        <w:t>menadžement</w:t>
      </w:r>
      <w:proofErr w:type="spellEnd"/>
      <w:r>
        <w:rPr>
          <w:rFonts w:ascii="Silka" w:hAnsi="Silka" w:cs="Times New Roman"/>
        </w:rPr>
        <w:t xml:space="preserve"> INTERCOM, kojega je Horjan izabrana predsjednica, </w:t>
      </w:r>
      <w:r w:rsidRPr="00650D87">
        <w:rPr>
          <w:rFonts w:ascii="Silka" w:hAnsi="Silka" w:cs="Times New Roman"/>
        </w:rPr>
        <w:t xml:space="preserve">je za temu imala  Domaćin konferencije bio je Nacionalni odbor za muzeje Zambije, a otvorio ju je ministar turizma Zambije u čijoj je nadležnosti i područje kulture. Kao predsjednica Međunarodnog komiteta i partner konferencije Horjan se obratila nadležnima na samom otvorenju konferencije, a zatim i održala stručno predavanje pod nazivom </w:t>
      </w:r>
      <w:bookmarkStart w:id="49" w:name="_Hlk187078818"/>
      <w:r w:rsidRPr="00650D87">
        <w:rPr>
          <w:rFonts w:ascii="Silka" w:hAnsi="Silka" w:cs="Times New Roman"/>
        </w:rPr>
        <w:t>Vizi</w:t>
      </w:r>
      <w:r w:rsidR="00F22A75">
        <w:rPr>
          <w:rFonts w:ascii="Silka" w:hAnsi="Silka" w:cs="Times New Roman"/>
        </w:rPr>
        <w:t>on</w:t>
      </w:r>
      <w:r w:rsidRPr="00650D87">
        <w:rPr>
          <w:rFonts w:ascii="Silka" w:hAnsi="Silka" w:cs="Times New Roman"/>
        </w:rPr>
        <w:t>arskim vođenjem i upravljanjem za suzbijanje mentaliteta silosa</w:t>
      </w:r>
      <w:bookmarkEnd w:id="49"/>
      <w:r w:rsidRPr="00650D87">
        <w:rPr>
          <w:rFonts w:ascii="Silka" w:hAnsi="Silka" w:cs="Times New Roman"/>
        </w:rPr>
        <w:t>. U priprem</w:t>
      </w:r>
      <w:r w:rsidR="00F22A75">
        <w:rPr>
          <w:rFonts w:ascii="Silka" w:hAnsi="Silka" w:cs="Times New Roman"/>
        </w:rPr>
        <w:t>ni</w:t>
      </w:r>
      <w:r w:rsidRPr="00650D87">
        <w:rPr>
          <w:rFonts w:ascii="Silka" w:hAnsi="Silka" w:cs="Times New Roman"/>
        </w:rPr>
        <w:t>m aktivnostima osmišljene su radionice za sudionike konferencije na temu održivosti, novih tehnologija, povrata muzejske građe u zemlje podrijetla, menadžmenta i strateškog planiranja. Horjan je vodila radionicu za muzejski me</w:t>
      </w:r>
      <w:r w:rsidR="00F22A75">
        <w:rPr>
          <w:rFonts w:ascii="Silka" w:hAnsi="Silka" w:cs="Times New Roman"/>
        </w:rPr>
        <w:t>nadžment</w:t>
      </w:r>
      <w:r w:rsidRPr="00650D87">
        <w:rPr>
          <w:rFonts w:ascii="Silka" w:hAnsi="Silka" w:cs="Times New Roman"/>
        </w:rPr>
        <w:t xml:space="preserve"> Organizirani su obilasci muzeja i paneli kao i posjet nacionalnom parku. Konferencija je bila i medijski popraćena, snimljena od strane nacionalne televizije i za </w:t>
      </w:r>
      <w:proofErr w:type="spellStart"/>
      <w:r w:rsidRPr="00650D87">
        <w:rPr>
          <w:rFonts w:ascii="Silka" w:hAnsi="Silka" w:cs="Times New Roman"/>
        </w:rPr>
        <w:t>Zambia</w:t>
      </w:r>
      <w:proofErr w:type="spellEnd"/>
      <w:r w:rsidRPr="00650D87">
        <w:rPr>
          <w:rFonts w:ascii="Silka" w:hAnsi="Silka" w:cs="Times New Roman"/>
        </w:rPr>
        <w:t xml:space="preserve"> BBC a Horjan je dala intervju za medije.</w:t>
      </w:r>
    </w:p>
    <w:p w14:paraId="77CE137D" w14:textId="77777777" w:rsidR="007C5C74" w:rsidRDefault="007C5C74" w:rsidP="009C171C">
      <w:pPr>
        <w:spacing w:line="240" w:lineRule="auto"/>
        <w:contextualSpacing/>
        <w:jc w:val="both"/>
        <w:rPr>
          <w:rFonts w:ascii="Silka" w:hAnsi="Silka" w:cs="Times New Roman"/>
          <w:lang w:eastAsia="hr-HR"/>
        </w:rPr>
      </w:pPr>
    </w:p>
    <w:p w14:paraId="75852B51" w14:textId="44331C36" w:rsidR="009C171C" w:rsidRPr="005204F8" w:rsidRDefault="009C171C" w:rsidP="009C171C">
      <w:pPr>
        <w:spacing w:line="240" w:lineRule="auto"/>
        <w:contextualSpacing/>
        <w:jc w:val="both"/>
        <w:rPr>
          <w:rFonts w:ascii="Silka" w:hAnsi="Silka" w:cs="Times New Roman"/>
          <w:lang w:eastAsia="hr-HR"/>
        </w:rPr>
      </w:pPr>
      <w:r w:rsidRPr="005204F8">
        <w:rPr>
          <w:rFonts w:ascii="Silka" w:hAnsi="Silka" w:cs="Times New Roman"/>
          <w:lang w:eastAsia="hr-HR"/>
        </w:rPr>
        <w:t>Ivan Mravlinčić</w:t>
      </w:r>
    </w:p>
    <w:p w14:paraId="10DBC627" w14:textId="77777777" w:rsidR="009C171C" w:rsidRPr="005204F8" w:rsidRDefault="009C171C" w:rsidP="009C171C">
      <w:pPr>
        <w:spacing w:line="240" w:lineRule="auto"/>
        <w:contextualSpacing/>
        <w:jc w:val="both"/>
        <w:rPr>
          <w:rFonts w:ascii="Silka" w:hAnsi="Silka" w:cs="Times New Roman"/>
          <w:lang w:eastAsia="hr-HR"/>
        </w:rPr>
      </w:pPr>
      <w:r w:rsidRPr="005204F8">
        <w:rPr>
          <w:rFonts w:ascii="Silka" w:hAnsi="Silka" w:cs="Times New Roman"/>
        </w:rPr>
        <w:t xml:space="preserve">Naslov izlaganja: </w:t>
      </w:r>
      <w:r w:rsidRPr="005204F8">
        <w:rPr>
          <w:rFonts w:ascii="Silka" w:hAnsi="Silka" w:cs="Times New Roman"/>
          <w:i/>
          <w:iCs/>
        </w:rPr>
        <w:t>Oživjeli Trakošćan</w:t>
      </w:r>
    </w:p>
    <w:p w14:paraId="5A4D863B" w14:textId="4C16F8DB"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Naziv skupa: 9. Dani ICARUS Hrvatska, “Baština bez granica: kulturne i edukacijske prakse i nove perspektive”</w:t>
      </w:r>
    </w:p>
    <w:p w14:paraId="6B236AE2" w14:textId="77777777"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Organizator: Akademija za umjetnost i kulturu u Osijeku</w:t>
      </w:r>
    </w:p>
    <w:p w14:paraId="48C85E0E" w14:textId="73488F6B"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Vrijeme održavanja: 13. – 15.03.2024.</w:t>
      </w:r>
    </w:p>
    <w:p w14:paraId="49CD25F6" w14:textId="2AB665B5"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 xml:space="preserve">Mjesto održavanja: </w:t>
      </w:r>
      <w:r w:rsidR="000674EE" w:rsidRPr="005204F8">
        <w:rPr>
          <w:rFonts w:ascii="Silka" w:hAnsi="Silka" w:cs="Times New Roman"/>
        </w:rPr>
        <w:t>Zgrada Akademije, Osijek</w:t>
      </w:r>
    </w:p>
    <w:p w14:paraId="5E363744" w14:textId="77777777"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 xml:space="preserve">Kratak opis: Predstavljena je mobilna aplikacija koja u dvorcu Trakošćan pomoću tehnologije proširene stvarnosti pruža posjetiteljima edukativan i zabavan doživljaj. Nadopunom bogatog muzejskog ambijenta kroz odabrane tematske cjeline promatrač prelazi vremenski okvir te dobiva dublji uvid u dvorski život i kulturu. </w:t>
      </w:r>
    </w:p>
    <w:p w14:paraId="60F310EE" w14:textId="77777777" w:rsidR="009C171C" w:rsidRPr="005204F8" w:rsidRDefault="009C171C" w:rsidP="009C171C">
      <w:pPr>
        <w:spacing w:line="240" w:lineRule="auto"/>
        <w:contextualSpacing/>
        <w:jc w:val="both"/>
        <w:rPr>
          <w:rFonts w:ascii="Silka" w:hAnsi="Silka" w:cs="Times New Roman"/>
          <w:lang w:eastAsia="hr-HR"/>
        </w:rPr>
      </w:pPr>
    </w:p>
    <w:p w14:paraId="06B7621B" w14:textId="45E287BB" w:rsidR="009C171C" w:rsidRPr="005204F8" w:rsidRDefault="009C171C" w:rsidP="009C171C">
      <w:pPr>
        <w:spacing w:line="240" w:lineRule="auto"/>
        <w:contextualSpacing/>
        <w:jc w:val="both"/>
        <w:rPr>
          <w:rFonts w:ascii="Silka" w:hAnsi="Silka" w:cs="Times New Roman"/>
          <w:lang w:eastAsia="hr-HR"/>
        </w:rPr>
      </w:pPr>
      <w:r w:rsidRPr="005204F8">
        <w:rPr>
          <w:rFonts w:ascii="Silka" w:hAnsi="Silka" w:cs="Times New Roman"/>
          <w:lang w:eastAsia="hr-HR"/>
        </w:rPr>
        <w:t>Ivan Mravlinčić</w:t>
      </w:r>
    </w:p>
    <w:p w14:paraId="67DD6382" w14:textId="77777777"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 xml:space="preserve">Naslov izlaganja: </w:t>
      </w:r>
      <w:r w:rsidRPr="005204F8">
        <w:rPr>
          <w:rFonts w:ascii="Silka" w:hAnsi="Silka" w:cs="Times New Roman"/>
          <w:i/>
          <w:iCs/>
        </w:rPr>
        <w:t>Trakošćan – digitalizacija dvorca</w:t>
      </w:r>
    </w:p>
    <w:p w14:paraId="333F6564" w14:textId="77777777" w:rsidR="009C171C" w:rsidRPr="005204F8" w:rsidRDefault="009C171C" w:rsidP="009C171C">
      <w:pPr>
        <w:spacing w:line="240" w:lineRule="auto"/>
        <w:contextualSpacing/>
        <w:jc w:val="both"/>
        <w:rPr>
          <w:rFonts w:ascii="Silka" w:hAnsi="Silka" w:cs="Times New Roman"/>
          <w:lang w:eastAsia="hr-HR"/>
        </w:rPr>
      </w:pPr>
      <w:r w:rsidRPr="005204F8">
        <w:rPr>
          <w:rFonts w:ascii="Silka" w:hAnsi="Silka" w:cs="Times New Roman"/>
        </w:rPr>
        <w:t xml:space="preserve">Naziv skupa: </w:t>
      </w:r>
      <w:proofErr w:type="spellStart"/>
      <w:r w:rsidRPr="005204F8">
        <w:rPr>
          <w:rFonts w:ascii="Silka" w:hAnsi="Silka" w:cs="Times New Roman"/>
        </w:rPr>
        <w:t>KultuRi</w:t>
      </w:r>
      <w:proofErr w:type="spellEnd"/>
      <w:r w:rsidRPr="005204F8">
        <w:rPr>
          <w:rFonts w:ascii="Silka" w:hAnsi="Silka" w:cs="Times New Roman"/>
        </w:rPr>
        <w:t>, Konferencija valorizacije kulturne, povijesne i sakralne baštine u turizmu</w:t>
      </w:r>
    </w:p>
    <w:p w14:paraId="22218E23" w14:textId="77777777"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Lux</w:t>
      </w:r>
      <w:proofErr w:type="spellEnd"/>
      <w:r w:rsidRPr="005204F8">
        <w:rPr>
          <w:rFonts w:ascii="Silka" w:hAnsi="Silka" w:cs="Times New Roman"/>
        </w:rPr>
        <w:t xml:space="preserve"> promocija</w:t>
      </w:r>
    </w:p>
    <w:p w14:paraId="7C56A243" w14:textId="10DC5166"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Vrijeme održavanja: 13.</w:t>
      </w:r>
      <w:r w:rsidR="000674EE" w:rsidRPr="005204F8">
        <w:rPr>
          <w:rFonts w:ascii="Silka" w:hAnsi="Silka" w:cs="Times New Roman"/>
        </w:rPr>
        <w:t xml:space="preserve"> – 14</w:t>
      </w:r>
      <w:r w:rsidRPr="005204F8">
        <w:rPr>
          <w:rFonts w:ascii="Silka" w:hAnsi="Silka" w:cs="Times New Roman"/>
        </w:rPr>
        <w:t>.</w:t>
      </w:r>
      <w:r w:rsidR="000674EE" w:rsidRPr="005204F8">
        <w:rPr>
          <w:rFonts w:ascii="Silka" w:hAnsi="Silka" w:cs="Times New Roman"/>
        </w:rPr>
        <w:t>0</w:t>
      </w:r>
      <w:r w:rsidRPr="005204F8">
        <w:rPr>
          <w:rFonts w:ascii="Silka" w:hAnsi="Silka" w:cs="Times New Roman"/>
        </w:rPr>
        <w:t>6.2024</w:t>
      </w:r>
    </w:p>
    <w:p w14:paraId="229BE478" w14:textId="1382002F"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Mjesto održavanja: Palača šećera</w:t>
      </w:r>
      <w:r w:rsidR="000674EE" w:rsidRPr="005204F8">
        <w:rPr>
          <w:rFonts w:ascii="Silka" w:hAnsi="Silka" w:cs="Times New Roman"/>
        </w:rPr>
        <w:t>, Rijeka</w:t>
      </w:r>
    </w:p>
    <w:p w14:paraId="51989A72" w14:textId="77777777" w:rsidR="009C171C" w:rsidRPr="005204F8" w:rsidRDefault="009C171C" w:rsidP="009C171C">
      <w:pPr>
        <w:spacing w:line="240" w:lineRule="auto"/>
        <w:contextualSpacing/>
        <w:jc w:val="both"/>
        <w:rPr>
          <w:rFonts w:ascii="Silka" w:hAnsi="Silka" w:cs="Times New Roman"/>
        </w:rPr>
      </w:pPr>
      <w:r w:rsidRPr="005204F8">
        <w:rPr>
          <w:rFonts w:ascii="Silka" w:hAnsi="Silka" w:cs="Times New Roman"/>
        </w:rPr>
        <w:t xml:space="preserve">Kratak opis: Izloženo je korištenje digitalnih sadržaja u suvremenoj </w:t>
      </w:r>
      <w:proofErr w:type="spellStart"/>
      <w:r w:rsidRPr="005204F8">
        <w:rPr>
          <w:rFonts w:ascii="Silka" w:hAnsi="Silka" w:cs="Times New Roman"/>
        </w:rPr>
        <w:t>muzeološkoj</w:t>
      </w:r>
      <w:proofErr w:type="spellEnd"/>
      <w:r w:rsidRPr="005204F8">
        <w:rPr>
          <w:rFonts w:ascii="Silka" w:hAnsi="Silka" w:cs="Times New Roman"/>
        </w:rPr>
        <w:t xml:space="preserve"> praksi te način kako digitalan pristup otvara nove mogućnosti istraživanja i edukacije. Trakošćanski muzej korištenjem suvremenih tehnologija na temelju postojećih vrijednosti promovira kulturni identitet i promiče turističku destinaciju.</w:t>
      </w:r>
    </w:p>
    <w:p w14:paraId="3126B107" w14:textId="77777777" w:rsidR="00B0289C" w:rsidRPr="005204F8" w:rsidRDefault="00B0289C" w:rsidP="00AE65ED">
      <w:pPr>
        <w:spacing w:line="240" w:lineRule="auto"/>
        <w:contextualSpacing/>
        <w:jc w:val="both"/>
        <w:rPr>
          <w:rFonts w:ascii="Silka" w:hAnsi="Silka" w:cs="Times New Roman"/>
        </w:rPr>
      </w:pPr>
    </w:p>
    <w:p w14:paraId="6D2A36FF"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Kiara Elenia Bienert</w:t>
      </w:r>
    </w:p>
    <w:p w14:paraId="078CD7EA"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 xml:space="preserve">Naslov: </w:t>
      </w:r>
      <w:proofErr w:type="spellStart"/>
      <w:r w:rsidRPr="007C5C74">
        <w:rPr>
          <w:rFonts w:ascii="Silka" w:hAnsi="Silka" w:cs="Times New Roman"/>
          <w:i/>
          <w:iCs/>
        </w:rPr>
        <w:t>Mastering</w:t>
      </w:r>
      <w:proofErr w:type="spellEnd"/>
      <w:r w:rsidRPr="007C5C74">
        <w:rPr>
          <w:rFonts w:ascii="Silka" w:hAnsi="Silka" w:cs="Times New Roman"/>
          <w:i/>
          <w:iCs/>
        </w:rPr>
        <w:t xml:space="preserve"> </w:t>
      </w:r>
      <w:proofErr w:type="spellStart"/>
      <w:r w:rsidRPr="007C5C74">
        <w:rPr>
          <w:rFonts w:ascii="Silka" w:hAnsi="Silka" w:cs="Times New Roman"/>
          <w:i/>
          <w:iCs/>
        </w:rPr>
        <w:t>Events</w:t>
      </w:r>
      <w:proofErr w:type="spellEnd"/>
      <w:r w:rsidRPr="007C5C74">
        <w:rPr>
          <w:rFonts w:ascii="Silka" w:hAnsi="Silka" w:cs="Times New Roman"/>
          <w:i/>
          <w:iCs/>
        </w:rPr>
        <w:t xml:space="preserve">: </w:t>
      </w:r>
      <w:proofErr w:type="spellStart"/>
      <w:r w:rsidRPr="007C5C74">
        <w:rPr>
          <w:rFonts w:ascii="Silka" w:hAnsi="Silka" w:cs="Times New Roman"/>
          <w:i/>
          <w:iCs/>
        </w:rPr>
        <w:t>the</w:t>
      </w:r>
      <w:proofErr w:type="spellEnd"/>
      <w:r w:rsidRPr="007C5C74">
        <w:rPr>
          <w:rFonts w:ascii="Silka" w:hAnsi="Silka" w:cs="Times New Roman"/>
          <w:i/>
          <w:iCs/>
        </w:rPr>
        <w:t xml:space="preserve"> Trakošćan </w:t>
      </w:r>
      <w:proofErr w:type="spellStart"/>
      <w:r w:rsidRPr="007C5C74">
        <w:rPr>
          <w:rFonts w:ascii="Silka" w:hAnsi="Silka" w:cs="Times New Roman"/>
          <w:i/>
          <w:iCs/>
        </w:rPr>
        <w:t>Castle</w:t>
      </w:r>
      <w:proofErr w:type="spellEnd"/>
      <w:r w:rsidRPr="007C5C74">
        <w:rPr>
          <w:rFonts w:ascii="Silka" w:hAnsi="Silka" w:cs="Times New Roman"/>
          <w:i/>
          <w:iCs/>
        </w:rPr>
        <w:t xml:space="preserve"> </w:t>
      </w:r>
      <w:proofErr w:type="spellStart"/>
      <w:r w:rsidRPr="007C5C74">
        <w:rPr>
          <w:rFonts w:ascii="Silka" w:hAnsi="Silka" w:cs="Times New Roman"/>
          <w:i/>
          <w:iCs/>
        </w:rPr>
        <w:t>Experience</w:t>
      </w:r>
      <w:proofErr w:type="spellEnd"/>
    </w:p>
    <w:p w14:paraId="4143E87A"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Vrijeme održavanja: 13.06.2024.</w:t>
      </w:r>
    </w:p>
    <w:p w14:paraId="653A5A33"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 xml:space="preserve">Mjesto održavanja: Katna galerija </w:t>
      </w:r>
    </w:p>
    <w:p w14:paraId="0AA3341E"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Kratak opis: Predavanje na temu organizacije i promocije događanja muzeja Dvor Trakošćan s posebnim naglaskom na ona kulturna.</w:t>
      </w:r>
    </w:p>
    <w:p w14:paraId="3BF8D334" w14:textId="77777777" w:rsidR="007C5C74" w:rsidRDefault="007C5C74" w:rsidP="00A51A50">
      <w:pPr>
        <w:spacing w:after="0" w:line="240" w:lineRule="auto"/>
        <w:contextualSpacing/>
        <w:jc w:val="both"/>
        <w:rPr>
          <w:rFonts w:ascii="Silka" w:hAnsi="Silka" w:cs="Times New Roman"/>
          <w:lang w:eastAsia="hr-HR"/>
        </w:rPr>
      </w:pPr>
    </w:p>
    <w:p w14:paraId="7AB9009A" w14:textId="77777777" w:rsidR="007C5C74" w:rsidRPr="00704913" w:rsidRDefault="007C5C74" w:rsidP="007C5C74">
      <w:pPr>
        <w:spacing w:after="0" w:line="240" w:lineRule="auto"/>
        <w:contextualSpacing/>
        <w:jc w:val="both"/>
        <w:rPr>
          <w:rFonts w:ascii="Silka" w:hAnsi="Silka" w:cs="Times New Roman"/>
        </w:rPr>
      </w:pPr>
      <w:r w:rsidRPr="00704913">
        <w:rPr>
          <w:rFonts w:ascii="Silka" w:hAnsi="Silka" w:cs="Times New Roman"/>
        </w:rPr>
        <w:t>Valentina Meštrić</w:t>
      </w:r>
    </w:p>
    <w:p w14:paraId="26590CF5" w14:textId="77777777" w:rsidR="007C5C74" w:rsidRPr="00704913" w:rsidRDefault="007C5C74" w:rsidP="007C5C74">
      <w:pPr>
        <w:spacing w:after="0" w:line="240" w:lineRule="auto"/>
        <w:contextualSpacing/>
        <w:jc w:val="both"/>
        <w:rPr>
          <w:rFonts w:ascii="Silka" w:hAnsi="Silka" w:cs="Times New Roman"/>
        </w:rPr>
      </w:pPr>
      <w:r w:rsidRPr="00704913">
        <w:rPr>
          <w:rFonts w:ascii="Silka" w:hAnsi="Silka" w:cs="Times New Roman"/>
        </w:rPr>
        <w:t>Naslov: Umjetnost zidnih slika</w:t>
      </w:r>
    </w:p>
    <w:p w14:paraId="4152D3F8" w14:textId="77777777" w:rsidR="007C5C74" w:rsidRPr="00704913" w:rsidRDefault="007C5C74" w:rsidP="007C5C74">
      <w:pPr>
        <w:spacing w:after="0" w:line="240" w:lineRule="auto"/>
        <w:contextualSpacing/>
        <w:jc w:val="both"/>
        <w:rPr>
          <w:rFonts w:ascii="Silka" w:hAnsi="Silka" w:cs="Times New Roman"/>
        </w:rPr>
      </w:pPr>
      <w:r w:rsidRPr="00704913">
        <w:rPr>
          <w:rFonts w:ascii="Silka" w:hAnsi="Silka" w:cs="Times New Roman"/>
        </w:rPr>
        <w:t>Vrijeme održavanja: 22.04.2024.</w:t>
      </w:r>
    </w:p>
    <w:p w14:paraId="219A9714" w14:textId="77777777" w:rsidR="007C5C74" w:rsidRPr="00704913" w:rsidRDefault="007C5C74" w:rsidP="007C5C74">
      <w:pPr>
        <w:spacing w:after="0" w:line="240" w:lineRule="auto"/>
        <w:contextualSpacing/>
        <w:jc w:val="both"/>
        <w:rPr>
          <w:rFonts w:ascii="Silka" w:hAnsi="Silka" w:cs="Times New Roman"/>
        </w:rPr>
      </w:pPr>
      <w:r w:rsidRPr="00704913">
        <w:rPr>
          <w:rFonts w:ascii="Silka" w:hAnsi="Silka" w:cs="Times New Roman"/>
        </w:rPr>
        <w:lastRenderedPageBreak/>
        <w:t>Mjesto održavanja: Prva gimnazija Varaždin, Varaždin</w:t>
      </w:r>
    </w:p>
    <w:p w14:paraId="42A2A6C4" w14:textId="77777777" w:rsidR="007C5C74" w:rsidRDefault="007C5C74" w:rsidP="007C5C74">
      <w:pPr>
        <w:spacing w:after="0" w:line="240" w:lineRule="auto"/>
        <w:contextualSpacing/>
        <w:jc w:val="both"/>
        <w:rPr>
          <w:rFonts w:ascii="Silka" w:hAnsi="Silka" w:cs="Times New Roman"/>
        </w:rPr>
      </w:pPr>
      <w:r w:rsidRPr="00704913">
        <w:rPr>
          <w:rFonts w:ascii="Silka" w:hAnsi="Silka" w:cs="Times New Roman"/>
        </w:rPr>
        <w:t xml:space="preserve">Kratak opis: Predavanje o tehnološkim načinima izvedbe renesansnih zidnih slika na području sjeverne Italije. Predavanje organizirano u sklopu projekta ,,Antički i suvremeni </w:t>
      </w:r>
      <w:proofErr w:type="spellStart"/>
      <w:r w:rsidRPr="00704913">
        <w:rPr>
          <w:rFonts w:ascii="Silka" w:hAnsi="Silka" w:cs="Times New Roman"/>
        </w:rPr>
        <w:t>Veneto</w:t>
      </w:r>
      <w:proofErr w:type="spellEnd"/>
      <w:r w:rsidRPr="00704913">
        <w:rPr>
          <w:rFonts w:ascii="Silka" w:hAnsi="Silka" w:cs="Times New Roman"/>
        </w:rPr>
        <w:t>“.</w:t>
      </w:r>
    </w:p>
    <w:p w14:paraId="69965729" w14:textId="77777777" w:rsidR="007C5C74" w:rsidRDefault="007C5C74" w:rsidP="00A51A50">
      <w:pPr>
        <w:spacing w:after="0" w:line="240" w:lineRule="auto"/>
        <w:contextualSpacing/>
        <w:jc w:val="both"/>
        <w:rPr>
          <w:rFonts w:ascii="Silka" w:hAnsi="Silka" w:cs="Times New Roman"/>
          <w:lang w:eastAsia="hr-HR"/>
        </w:rPr>
      </w:pPr>
    </w:p>
    <w:p w14:paraId="41CDDE16" w14:textId="479AB1A3" w:rsidR="00A51A50" w:rsidRPr="005204F8" w:rsidRDefault="00A51A50" w:rsidP="00A51A50">
      <w:pPr>
        <w:spacing w:after="0" w:line="240" w:lineRule="auto"/>
        <w:contextualSpacing/>
        <w:jc w:val="both"/>
        <w:rPr>
          <w:rFonts w:ascii="Silka" w:hAnsi="Silka" w:cs="Times New Roman"/>
          <w:lang w:eastAsia="hr-HR"/>
        </w:rPr>
      </w:pPr>
      <w:r w:rsidRPr="005204F8">
        <w:rPr>
          <w:rFonts w:ascii="Silka" w:hAnsi="Silka" w:cs="Times New Roman"/>
          <w:lang w:eastAsia="hr-HR"/>
        </w:rPr>
        <w:t>Valentina Meštrić</w:t>
      </w:r>
    </w:p>
    <w:p w14:paraId="11CDBB33" w14:textId="37C80848" w:rsidR="00A51A50" w:rsidRPr="005204F8" w:rsidRDefault="00A51A50" w:rsidP="00A51A50">
      <w:pPr>
        <w:contextualSpacing/>
        <w:jc w:val="both"/>
        <w:rPr>
          <w:rFonts w:ascii="Silka" w:hAnsi="Silka" w:cs="Times New Roman"/>
          <w:i/>
          <w:highlight w:val="yellow"/>
        </w:rPr>
      </w:pPr>
      <w:r w:rsidRPr="005204F8">
        <w:rPr>
          <w:rFonts w:ascii="Silka" w:hAnsi="Silka" w:cs="Times New Roman"/>
        </w:rPr>
        <w:t xml:space="preserve">Naslov izlaganja: </w:t>
      </w:r>
      <w:r w:rsidRPr="005204F8">
        <w:rPr>
          <w:rFonts w:ascii="Silka" w:hAnsi="Silka" w:cs="Times New Roman"/>
          <w:i/>
        </w:rPr>
        <w:t xml:space="preserve">Cvjetovi zla Male biblioteke Dvora Trakošćan: konzervatorsko-restauratorski zahvati nad </w:t>
      </w:r>
      <w:proofErr w:type="spellStart"/>
      <w:r w:rsidRPr="005204F8">
        <w:rPr>
          <w:rFonts w:ascii="Silka" w:hAnsi="Silka" w:cs="Times New Roman"/>
          <w:i/>
        </w:rPr>
        <w:t>flokiranim</w:t>
      </w:r>
      <w:proofErr w:type="spellEnd"/>
      <w:r w:rsidRPr="005204F8">
        <w:rPr>
          <w:rFonts w:ascii="Silka" w:hAnsi="Silka" w:cs="Times New Roman"/>
          <w:i/>
        </w:rPr>
        <w:t xml:space="preserve"> tapetama iz 19.st.</w:t>
      </w:r>
    </w:p>
    <w:p w14:paraId="5BC10462" w14:textId="52F6AAF4" w:rsidR="00A51A50" w:rsidRPr="005204F8" w:rsidRDefault="00A51A50" w:rsidP="00A51A50">
      <w:pPr>
        <w:spacing w:after="0" w:line="240" w:lineRule="auto"/>
        <w:contextualSpacing/>
        <w:jc w:val="both"/>
        <w:rPr>
          <w:rFonts w:ascii="Silka" w:hAnsi="Silka" w:cs="Times New Roman"/>
        </w:rPr>
      </w:pPr>
      <w:r w:rsidRPr="005204F8">
        <w:rPr>
          <w:rFonts w:ascii="Silka" w:hAnsi="Silka" w:cs="Times New Roman"/>
        </w:rPr>
        <w:t>Naziv skupa: 3. konzervatorsko-restauratorska konferencija Hrvatskog re</w:t>
      </w:r>
      <w:r w:rsidR="00DE60CF" w:rsidRPr="005204F8">
        <w:rPr>
          <w:rFonts w:ascii="Silka" w:hAnsi="Silka" w:cs="Times New Roman"/>
        </w:rPr>
        <w:t xml:space="preserve">stauratorskog društva </w:t>
      </w:r>
      <w:proofErr w:type="spellStart"/>
      <w:r w:rsidRPr="005204F8">
        <w:rPr>
          <w:rFonts w:ascii="Silka" w:hAnsi="Silka" w:cs="Times New Roman"/>
        </w:rPr>
        <w:t>ConRestCon</w:t>
      </w:r>
      <w:proofErr w:type="spellEnd"/>
      <w:r w:rsidRPr="005204F8">
        <w:rPr>
          <w:rFonts w:ascii="Silka" w:hAnsi="Silka" w:cs="Times New Roman"/>
        </w:rPr>
        <w:t xml:space="preserve"> 2024</w:t>
      </w:r>
    </w:p>
    <w:p w14:paraId="16D211C0" w14:textId="75EB62CE" w:rsidR="00A51A50" w:rsidRPr="005204F8" w:rsidRDefault="00A51A50" w:rsidP="00A51A50">
      <w:pPr>
        <w:spacing w:after="0" w:line="240" w:lineRule="auto"/>
        <w:contextualSpacing/>
        <w:jc w:val="both"/>
        <w:rPr>
          <w:rFonts w:ascii="Silka" w:hAnsi="Silka" w:cs="Times New Roman"/>
        </w:rPr>
      </w:pPr>
      <w:r w:rsidRPr="005204F8">
        <w:rPr>
          <w:rFonts w:ascii="Silka" w:hAnsi="Silka" w:cs="Times New Roman"/>
        </w:rPr>
        <w:t>Organizator: Hrvatsko restauratorsko društvo i Hrvatski državni arhiv</w:t>
      </w:r>
    </w:p>
    <w:p w14:paraId="13FFA6AE" w14:textId="77777777" w:rsidR="00A51A50" w:rsidRPr="005204F8" w:rsidRDefault="00A51A50" w:rsidP="00A51A50">
      <w:pPr>
        <w:spacing w:after="0" w:line="240" w:lineRule="auto"/>
        <w:contextualSpacing/>
        <w:jc w:val="both"/>
        <w:rPr>
          <w:rFonts w:ascii="Silka" w:hAnsi="Silka" w:cs="Times New Roman"/>
        </w:rPr>
      </w:pPr>
      <w:r w:rsidRPr="005204F8">
        <w:rPr>
          <w:rFonts w:ascii="Silka" w:hAnsi="Silka" w:cs="Times New Roman"/>
        </w:rPr>
        <w:t xml:space="preserve">Vrijeme održavanja: 19.09.2024. </w:t>
      </w:r>
    </w:p>
    <w:p w14:paraId="51AA0FF7" w14:textId="5DFC9B7F" w:rsidR="00A51A50" w:rsidRPr="005204F8" w:rsidRDefault="00A51A50" w:rsidP="00A51A50">
      <w:pPr>
        <w:spacing w:after="0" w:line="240" w:lineRule="auto"/>
        <w:contextualSpacing/>
        <w:jc w:val="both"/>
        <w:rPr>
          <w:rFonts w:ascii="Silka" w:hAnsi="Silka" w:cs="Times New Roman"/>
        </w:rPr>
      </w:pPr>
      <w:r w:rsidRPr="005204F8">
        <w:rPr>
          <w:rFonts w:ascii="Silka" w:hAnsi="Silka" w:cs="Times New Roman"/>
        </w:rPr>
        <w:t>Mjesto održavanja: Hrvatski državni arhiv, Zagreb</w:t>
      </w:r>
    </w:p>
    <w:p w14:paraId="04335DC3" w14:textId="77777777" w:rsidR="00A51A50" w:rsidRDefault="00A51A50" w:rsidP="00A51A50">
      <w:pPr>
        <w:spacing w:after="0" w:line="240" w:lineRule="auto"/>
        <w:contextualSpacing/>
        <w:jc w:val="both"/>
        <w:rPr>
          <w:rFonts w:ascii="Silka" w:hAnsi="Silka" w:cs="Times New Roman"/>
        </w:rPr>
      </w:pPr>
      <w:r w:rsidRPr="005204F8">
        <w:rPr>
          <w:rFonts w:ascii="Silka" w:hAnsi="Silka" w:cs="Times New Roman"/>
        </w:rPr>
        <w:t xml:space="preserve">Kratak opis: U ovom izlaganju opisani su postupci konzerviranja i restauriranja </w:t>
      </w:r>
      <w:proofErr w:type="spellStart"/>
      <w:r w:rsidRPr="005204F8">
        <w:rPr>
          <w:rFonts w:ascii="Silka" w:hAnsi="Silka" w:cs="Times New Roman"/>
        </w:rPr>
        <w:t>flokiranih</w:t>
      </w:r>
      <w:proofErr w:type="spellEnd"/>
      <w:r w:rsidRPr="005204F8">
        <w:rPr>
          <w:rFonts w:ascii="Silka" w:hAnsi="Silka" w:cs="Times New Roman"/>
        </w:rPr>
        <w:t xml:space="preserve"> tapeta u Maloj biblioteci Dvora Trakošćan. </w:t>
      </w:r>
    </w:p>
    <w:p w14:paraId="495809FF" w14:textId="77777777" w:rsidR="00704913" w:rsidRDefault="00704913" w:rsidP="00A51A50">
      <w:pPr>
        <w:spacing w:after="0" w:line="240" w:lineRule="auto"/>
        <w:contextualSpacing/>
        <w:jc w:val="both"/>
        <w:rPr>
          <w:rFonts w:ascii="Silka" w:hAnsi="Silka" w:cs="Times New Roman"/>
        </w:rPr>
      </w:pPr>
    </w:p>
    <w:p w14:paraId="5BFAF5EE"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Valentina Meštrić i Vinko Kovač</w:t>
      </w:r>
    </w:p>
    <w:p w14:paraId="45B9A3B9" w14:textId="77777777" w:rsidR="007C5C74" w:rsidRPr="005204F8" w:rsidRDefault="007C5C74" w:rsidP="007C5C74">
      <w:pPr>
        <w:spacing w:after="0" w:line="240" w:lineRule="auto"/>
        <w:contextualSpacing/>
        <w:jc w:val="both"/>
        <w:rPr>
          <w:rFonts w:ascii="Silka" w:hAnsi="Silka" w:cs="Times New Roman"/>
          <w:i/>
          <w:iCs/>
        </w:rPr>
      </w:pPr>
      <w:r w:rsidRPr="005204F8">
        <w:rPr>
          <w:rFonts w:ascii="Silka" w:hAnsi="Silka" w:cs="Times New Roman"/>
        </w:rPr>
        <w:t xml:space="preserve">Naslov izlaganja: </w:t>
      </w:r>
      <w:r w:rsidRPr="005204F8">
        <w:rPr>
          <w:rFonts w:ascii="Silka" w:hAnsi="Silka" w:cs="Times New Roman"/>
          <w:i/>
          <w:iCs/>
        </w:rPr>
        <w:t>Romantičarska obnova Trakošćana – habsburški duh u središtu Zagorja</w:t>
      </w:r>
    </w:p>
    <w:p w14:paraId="7DCAB822"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 xml:space="preserve">Naziv skupa: XXXII. Međunarodni znanstveni skup – Nijemci i Austrijanci u hrvatskom kulturnom krugu </w:t>
      </w:r>
    </w:p>
    <w:p w14:paraId="6506FEF0"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Organizatori: Njemačka zajednica – Zemaljska udruga Podunavskih Švaba u Hrvatskoj, Osijek</w:t>
      </w:r>
    </w:p>
    <w:p w14:paraId="586F3080"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 xml:space="preserve">Vrijeme održavanja: 08. – 10.11.2024. </w:t>
      </w:r>
    </w:p>
    <w:p w14:paraId="3CA48D3F"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Mjesto održavanja: Zgrada Osječko-baranjske županije, Osijek</w:t>
      </w:r>
    </w:p>
    <w:p w14:paraId="0FCB6F33" w14:textId="77777777" w:rsidR="007C5C74" w:rsidRPr="005204F8" w:rsidRDefault="007C5C74" w:rsidP="007C5C74">
      <w:pPr>
        <w:spacing w:after="0" w:line="240" w:lineRule="auto"/>
        <w:contextualSpacing/>
        <w:jc w:val="both"/>
        <w:rPr>
          <w:rFonts w:ascii="Silka" w:hAnsi="Silka" w:cs="Times New Roman"/>
        </w:rPr>
      </w:pPr>
      <w:r w:rsidRPr="005204F8">
        <w:rPr>
          <w:rFonts w:ascii="Silka" w:hAnsi="Silka" w:cs="Times New Roman"/>
        </w:rPr>
        <w:t xml:space="preserve">Kratak opis: U izlaganju je predstavljen proces obnove Trakošćana u drugoj polovici 19. stoljeća te je mimo </w:t>
      </w:r>
      <w:proofErr w:type="spellStart"/>
      <w:r w:rsidRPr="005204F8">
        <w:rPr>
          <w:rFonts w:ascii="Silka" w:hAnsi="Silka" w:cs="Times New Roman"/>
        </w:rPr>
        <w:t>podastrijetih</w:t>
      </w:r>
      <w:proofErr w:type="spellEnd"/>
      <w:r w:rsidRPr="005204F8">
        <w:rPr>
          <w:rFonts w:ascii="Silka" w:hAnsi="Silka" w:cs="Times New Roman"/>
        </w:rPr>
        <w:t xml:space="preserve"> primjera iz samog dvorca ponuđena interpretacija šireg okvira te najzaslužnijih osoba za ostvarenje obnove (Juraj VI. Drašković i njegova supruga Sofija). </w:t>
      </w:r>
    </w:p>
    <w:p w14:paraId="52D141F3" w14:textId="77777777" w:rsidR="00A51A50" w:rsidRPr="005204F8" w:rsidRDefault="00A51A50" w:rsidP="00AE65ED">
      <w:pPr>
        <w:spacing w:line="240" w:lineRule="auto"/>
        <w:contextualSpacing/>
        <w:jc w:val="both"/>
        <w:rPr>
          <w:rFonts w:ascii="Silka" w:hAnsi="Silka" w:cs="Times New Roman"/>
        </w:rPr>
      </w:pPr>
    </w:p>
    <w:p w14:paraId="0A898F3F" w14:textId="5F96F5F5" w:rsidR="00AE65ED" w:rsidRPr="005204F8" w:rsidRDefault="00AE65ED" w:rsidP="00AE65ED">
      <w:pPr>
        <w:spacing w:line="240" w:lineRule="auto"/>
        <w:contextualSpacing/>
        <w:jc w:val="both"/>
        <w:rPr>
          <w:rFonts w:ascii="Silka" w:hAnsi="Silka" w:cs="Times New Roman"/>
        </w:rPr>
      </w:pPr>
      <w:r w:rsidRPr="005204F8">
        <w:rPr>
          <w:rFonts w:ascii="Silka" w:hAnsi="Silka" w:cs="Times New Roman"/>
        </w:rPr>
        <w:t xml:space="preserve">Vinko Kovač </w:t>
      </w:r>
    </w:p>
    <w:p w14:paraId="5A490E25" w14:textId="77777777" w:rsidR="00AE65ED" w:rsidRPr="005204F8" w:rsidRDefault="00AE65ED" w:rsidP="00AE65ED">
      <w:pPr>
        <w:spacing w:line="240" w:lineRule="auto"/>
        <w:contextualSpacing/>
        <w:jc w:val="both"/>
        <w:rPr>
          <w:rFonts w:ascii="Silka" w:hAnsi="Silka" w:cs="Times New Roman"/>
          <w:i/>
          <w:iCs/>
        </w:rPr>
      </w:pPr>
      <w:r w:rsidRPr="005204F8">
        <w:rPr>
          <w:rFonts w:ascii="Silka" w:hAnsi="Silka" w:cs="Times New Roman"/>
        </w:rPr>
        <w:t xml:space="preserve">Naslov izlaganja: </w:t>
      </w:r>
      <w:r w:rsidRPr="005204F8">
        <w:rPr>
          <w:rFonts w:ascii="Silka" w:hAnsi="Silka" w:cs="Times New Roman"/>
          <w:i/>
          <w:iCs/>
        </w:rPr>
        <w:t xml:space="preserve">Dematerijalizacija mjesta sjećanja </w:t>
      </w:r>
    </w:p>
    <w:p w14:paraId="3FB08C5D" w14:textId="77777777" w:rsidR="00AE65ED" w:rsidRPr="005204F8" w:rsidRDefault="00AE65ED" w:rsidP="00AE65ED">
      <w:pPr>
        <w:spacing w:line="240" w:lineRule="auto"/>
        <w:contextualSpacing/>
        <w:jc w:val="both"/>
        <w:rPr>
          <w:rFonts w:ascii="Silka" w:hAnsi="Silka" w:cs="Times New Roman"/>
        </w:rPr>
      </w:pPr>
      <w:r w:rsidRPr="005204F8">
        <w:rPr>
          <w:rFonts w:ascii="Silka" w:hAnsi="Silka" w:cs="Times New Roman"/>
        </w:rPr>
        <w:t>Naziv skupa: VII. kongres povjesničara</w:t>
      </w:r>
    </w:p>
    <w:p w14:paraId="3BD7CF7A" w14:textId="36C870C7" w:rsidR="00AE65ED" w:rsidRPr="005204F8" w:rsidRDefault="00AE65ED" w:rsidP="00AE65ED">
      <w:pPr>
        <w:spacing w:line="240" w:lineRule="auto"/>
        <w:contextualSpacing/>
        <w:jc w:val="both"/>
        <w:rPr>
          <w:rFonts w:ascii="Silka" w:hAnsi="Silka" w:cs="Times New Roman"/>
        </w:rPr>
      </w:pPr>
      <w:r w:rsidRPr="005204F8">
        <w:rPr>
          <w:rFonts w:ascii="Silka" w:hAnsi="Silka" w:cs="Times New Roman"/>
        </w:rPr>
        <w:t>Organizatori: Hrvatski nacionalni odbor za povijesne znanosti, Društvo za hrvatsku povjesnicu, Filozofski fakultet Sveučilišta Josipa Jurja Strossmayera u Osijeku – Odsjek za povijest, Hrvatski institut za povijest – Podružnica za povijest Slavonije, Srijema i Baranje</w:t>
      </w:r>
    </w:p>
    <w:p w14:paraId="613F524F" w14:textId="6A2E824A" w:rsidR="00AE65ED" w:rsidRPr="005204F8" w:rsidRDefault="00AE65ED" w:rsidP="00AE65ED">
      <w:pPr>
        <w:spacing w:line="240" w:lineRule="auto"/>
        <w:contextualSpacing/>
        <w:jc w:val="both"/>
        <w:rPr>
          <w:rFonts w:ascii="Silka" w:hAnsi="Silka" w:cs="Times New Roman"/>
        </w:rPr>
      </w:pPr>
      <w:r w:rsidRPr="005204F8">
        <w:rPr>
          <w:rFonts w:ascii="Silka" w:hAnsi="Silka" w:cs="Times New Roman"/>
        </w:rPr>
        <w:t>Vrij</w:t>
      </w:r>
      <w:r w:rsidR="00953492" w:rsidRPr="005204F8">
        <w:rPr>
          <w:rFonts w:ascii="Silka" w:hAnsi="Silka" w:cs="Times New Roman"/>
        </w:rPr>
        <w:t>eme održavanja: 25. – 28.09.</w:t>
      </w:r>
      <w:r w:rsidRPr="005204F8">
        <w:rPr>
          <w:rFonts w:ascii="Silka" w:hAnsi="Silka" w:cs="Times New Roman"/>
        </w:rPr>
        <w:t xml:space="preserve">2024. </w:t>
      </w:r>
    </w:p>
    <w:p w14:paraId="55459C7B" w14:textId="77777777" w:rsidR="00AE65ED" w:rsidRPr="005204F8" w:rsidRDefault="00AE65ED" w:rsidP="00AE65ED">
      <w:pPr>
        <w:spacing w:line="240" w:lineRule="auto"/>
        <w:contextualSpacing/>
        <w:jc w:val="both"/>
        <w:rPr>
          <w:rFonts w:ascii="Silka" w:hAnsi="Silka" w:cs="Times New Roman"/>
        </w:rPr>
      </w:pPr>
      <w:r w:rsidRPr="005204F8">
        <w:rPr>
          <w:rFonts w:ascii="Silka" w:hAnsi="Silka" w:cs="Times New Roman"/>
        </w:rPr>
        <w:t>Mjesto održavanja: Filozofski fakultet Sveučilišta Josipa Jurja Strossmayera u Osijeku</w:t>
      </w:r>
    </w:p>
    <w:p w14:paraId="6A90F738" w14:textId="77777777" w:rsidR="00AE65ED" w:rsidRDefault="00AE65ED" w:rsidP="00AE65ED">
      <w:pPr>
        <w:spacing w:line="240" w:lineRule="auto"/>
        <w:contextualSpacing/>
        <w:jc w:val="both"/>
        <w:rPr>
          <w:rFonts w:ascii="Silka" w:hAnsi="Silka" w:cs="Times New Roman"/>
        </w:rPr>
      </w:pPr>
      <w:r w:rsidRPr="005204F8">
        <w:rPr>
          <w:rFonts w:ascii="Silka" w:hAnsi="Silka" w:cs="Times New Roman"/>
        </w:rPr>
        <w:t xml:space="preserve">Kratak opis: </w:t>
      </w:r>
      <w:bookmarkStart w:id="50" w:name="_Hlk156917417"/>
      <w:r w:rsidRPr="005204F8">
        <w:rPr>
          <w:rFonts w:ascii="Silka" w:hAnsi="Silka" w:cs="Times New Roman"/>
        </w:rPr>
        <w:t>U izlaganju se problematizira nužnost materijalne komponente za konstrukciju „</w:t>
      </w:r>
      <w:r w:rsidRPr="005204F8">
        <w:rPr>
          <w:rFonts w:ascii="Silka" w:hAnsi="Silka" w:cs="Times New Roman"/>
          <w:i/>
          <w:iCs/>
        </w:rPr>
        <w:t>mjesta“ sjećanja</w:t>
      </w:r>
      <w:r w:rsidRPr="005204F8">
        <w:rPr>
          <w:rFonts w:ascii="Silka" w:hAnsi="Silka" w:cs="Times New Roman"/>
        </w:rPr>
        <w:t xml:space="preserve"> u procesu stvaranja kolektivnog pamćenja. Kao materijalni i tradicionalni primjer predstavljen je Trakošćan i njegova pozicija u hrvatskoj kulturno-povijesnoj baštini. </w:t>
      </w:r>
    </w:p>
    <w:p w14:paraId="38E76E3A" w14:textId="77777777" w:rsidR="004E3AA2" w:rsidRDefault="004E3AA2" w:rsidP="00AE65ED">
      <w:pPr>
        <w:spacing w:line="240" w:lineRule="auto"/>
        <w:contextualSpacing/>
        <w:jc w:val="both"/>
        <w:rPr>
          <w:rFonts w:ascii="Silka" w:hAnsi="Silka" w:cs="Times New Roman"/>
        </w:rPr>
      </w:pPr>
    </w:p>
    <w:p w14:paraId="66234726"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 xml:space="preserve">Vinko Kovač </w:t>
      </w:r>
    </w:p>
    <w:p w14:paraId="726D7CEE"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Naslov: Juraj II. Drašković – historijat jednog trakošćanskog gospodara</w:t>
      </w:r>
    </w:p>
    <w:p w14:paraId="6D5EA786"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 xml:space="preserve">Vrijeme održavanja: 19.12.2024. </w:t>
      </w:r>
    </w:p>
    <w:p w14:paraId="634DC3A0" w14:textId="77777777" w:rsidR="007C5C74" w:rsidRPr="00C92B74" w:rsidRDefault="007C5C74" w:rsidP="007C5C74">
      <w:pPr>
        <w:spacing w:after="0" w:line="240" w:lineRule="auto"/>
        <w:contextualSpacing/>
        <w:jc w:val="both"/>
        <w:rPr>
          <w:rFonts w:ascii="Silka" w:hAnsi="Silka" w:cs="Times New Roman"/>
        </w:rPr>
      </w:pPr>
      <w:r w:rsidRPr="00C92B74">
        <w:rPr>
          <w:rFonts w:ascii="Silka" w:hAnsi="Silka" w:cs="Times New Roman"/>
        </w:rPr>
        <w:t>Mjesto održavanja: Škola primijenjene umjetnosti i dizajna, Zagreb</w:t>
      </w:r>
    </w:p>
    <w:p w14:paraId="20B3C6FC" w14:textId="2DD5CB14" w:rsidR="00917EFE" w:rsidRDefault="007C5C74" w:rsidP="008176B6">
      <w:pPr>
        <w:spacing w:after="0" w:line="240" w:lineRule="auto"/>
        <w:contextualSpacing/>
        <w:jc w:val="both"/>
        <w:rPr>
          <w:rFonts w:ascii="Silka" w:hAnsi="Silka" w:cs="Times New Roman"/>
        </w:rPr>
      </w:pPr>
      <w:r w:rsidRPr="00C92B74">
        <w:rPr>
          <w:rFonts w:ascii="Silka" w:hAnsi="Silka" w:cs="Times New Roman"/>
        </w:rPr>
        <w:t xml:space="preserve">Kratak opis: Održano je predavanje o Jurju II. Draškoviću ispred zaposlenika i učenika Škole primijenjene umjetnosti i dizajna u Zagreb s ciljem upoznavanja istih </w:t>
      </w:r>
      <w:r w:rsidRPr="00C92B74">
        <w:rPr>
          <w:rFonts w:ascii="Silka" w:hAnsi="Silka" w:cs="Times New Roman"/>
        </w:rPr>
        <w:lastRenderedPageBreak/>
        <w:t>s problematikom Jurja II. Draškovića te izrade bista temeljem predstavljenih slikovnih izvora.</w:t>
      </w:r>
      <w:bookmarkStart w:id="51" w:name="_Toc156997992"/>
      <w:bookmarkStart w:id="52" w:name="_Hlk495998996"/>
      <w:bookmarkEnd w:id="50"/>
    </w:p>
    <w:p w14:paraId="0E8ACFD6" w14:textId="77777777" w:rsidR="00917EFE" w:rsidRDefault="00917EFE" w:rsidP="002C6BE4">
      <w:pPr>
        <w:spacing w:line="240" w:lineRule="auto"/>
        <w:contextualSpacing/>
        <w:jc w:val="both"/>
        <w:rPr>
          <w:rFonts w:ascii="Silka" w:hAnsi="Silka" w:cs="Times New Roman"/>
        </w:rPr>
      </w:pPr>
    </w:p>
    <w:p w14:paraId="4CC13CCC" w14:textId="0F717464" w:rsidR="00AE3783" w:rsidRPr="00917EFE" w:rsidRDefault="001056FF" w:rsidP="002C6BE4">
      <w:pPr>
        <w:spacing w:line="240" w:lineRule="auto"/>
        <w:contextualSpacing/>
        <w:jc w:val="both"/>
        <w:rPr>
          <w:rFonts w:ascii="Silka Bold" w:hAnsi="Silka Bold"/>
          <w:b/>
        </w:rPr>
      </w:pPr>
      <w:r w:rsidRPr="00917EFE">
        <w:rPr>
          <w:rFonts w:ascii="Silka Bold" w:hAnsi="Silka Bold"/>
        </w:rPr>
        <w:t xml:space="preserve">6.7. </w:t>
      </w:r>
      <w:r w:rsidR="00FD777B" w:rsidRPr="00917EFE">
        <w:rPr>
          <w:rFonts w:ascii="Silka Bold" w:hAnsi="Silka Bold"/>
        </w:rPr>
        <w:t>Publicistička djelatnost stručnih djelatnika (u okviru muzejske djelatnosti)</w:t>
      </w:r>
      <w:bookmarkEnd w:id="51"/>
    </w:p>
    <w:p w14:paraId="251048ED" w14:textId="77777777" w:rsidR="00957CAF" w:rsidRPr="003010DF" w:rsidRDefault="00957CAF" w:rsidP="00957CAF">
      <w:pPr>
        <w:pStyle w:val="Bezproreda"/>
        <w:contextualSpacing/>
        <w:jc w:val="both"/>
        <w:rPr>
          <w:rFonts w:ascii="Silka" w:hAnsi="Silka" w:cs="Times New Roman"/>
          <w:lang w:val="hr-HR"/>
        </w:rPr>
      </w:pPr>
      <w:bookmarkStart w:id="53" w:name="_Hlk156911311"/>
      <w:r w:rsidRPr="003010DF">
        <w:rPr>
          <w:rFonts w:ascii="Silka" w:hAnsi="Silka" w:cs="Times New Roman"/>
          <w:lang w:val="hr-HR"/>
        </w:rPr>
        <w:t xml:space="preserve">Horjan, Goranka. 2024. „Hrvatski centar koralja Zlarin - otok prošlog vremena s projekcijom za budućnost “. Muzejski dokumentacijski centar: Zagreb. </w:t>
      </w:r>
      <w:proofErr w:type="spellStart"/>
      <w:r w:rsidRPr="003010DF">
        <w:rPr>
          <w:rFonts w:ascii="Silka" w:hAnsi="Silka" w:cs="Times New Roman"/>
          <w:lang w:val="hr-HR"/>
        </w:rPr>
        <w:t>Informatica</w:t>
      </w:r>
      <w:proofErr w:type="spellEnd"/>
      <w:r w:rsidRPr="003010DF">
        <w:rPr>
          <w:rFonts w:ascii="Silka" w:hAnsi="Silka" w:cs="Times New Roman"/>
          <w:lang w:val="hr-HR"/>
        </w:rPr>
        <w:t xml:space="preserve"> </w:t>
      </w:r>
      <w:proofErr w:type="spellStart"/>
      <w:r w:rsidRPr="003010DF">
        <w:rPr>
          <w:rFonts w:ascii="Silka" w:hAnsi="Silka" w:cs="Times New Roman"/>
          <w:lang w:val="hr-HR"/>
        </w:rPr>
        <w:t>Museologica</w:t>
      </w:r>
      <w:proofErr w:type="spellEnd"/>
      <w:r w:rsidRPr="003010DF">
        <w:rPr>
          <w:rFonts w:ascii="Silka" w:hAnsi="Silka" w:cs="Times New Roman"/>
          <w:lang w:val="hr-HR"/>
        </w:rPr>
        <w:t xml:space="preserve"> </w:t>
      </w:r>
      <w:proofErr w:type="spellStart"/>
      <w:r w:rsidRPr="003010DF">
        <w:rPr>
          <w:rFonts w:ascii="Silka" w:hAnsi="Silka" w:cs="Times New Roman"/>
          <w:lang w:val="hr-HR"/>
        </w:rPr>
        <w:t>br</w:t>
      </w:r>
      <w:proofErr w:type="spellEnd"/>
      <w:r w:rsidRPr="003010DF">
        <w:rPr>
          <w:rFonts w:ascii="Silka" w:hAnsi="Silka" w:cs="Times New Roman"/>
          <w:lang w:val="hr-HR"/>
        </w:rPr>
        <w:t xml:space="preserve"> 54, 2023., 147 – 152.</w:t>
      </w:r>
    </w:p>
    <w:p w14:paraId="7CCA7CA4" w14:textId="77777777" w:rsidR="00957CAF" w:rsidRDefault="00957CAF" w:rsidP="00957CAF">
      <w:pPr>
        <w:pStyle w:val="Bezproreda"/>
        <w:contextualSpacing/>
        <w:jc w:val="both"/>
        <w:rPr>
          <w:rFonts w:ascii="Silka" w:hAnsi="Silka" w:cs="Times New Roman"/>
          <w:lang w:val="hr-HR"/>
        </w:rPr>
      </w:pPr>
    </w:p>
    <w:p w14:paraId="7F1CA9E4" w14:textId="77777777" w:rsidR="00957CAF" w:rsidRPr="003010DF" w:rsidRDefault="00957CAF" w:rsidP="00957CAF">
      <w:pPr>
        <w:pStyle w:val="Bezproreda"/>
        <w:contextualSpacing/>
        <w:jc w:val="both"/>
        <w:rPr>
          <w:rFonts w:ascii="Silka" w:hAnsi="Silka" w:cs="Times New Roman"/>
          <w:lang w:val="hr-HR"/>
        </w:rPr>
      </w:pPr>
      <w:r w:rsidRPr="003010DF">
        <w:rPr>
          <w:rFonts w:ascii="Silka" w:hAnsi="Silka" w:cs="Times New Roman"/>
          <w:lang w:val="hr-HR"/>
        </w:rPr>
        <w:t xml:space="preserve">Horjan, Goranka. 2024. „Management </w:t>
      </w:r>
      <w:proofErr w:type="spellStart"/>
      <w:r w:rsidRPr="003010DF">
        <w:rPr>
          <w:rFonts w:ascii="Silka" w:hAnsi="Silka" w:cs="Times New Roman"/>
          <w:lang w:val="hr-HR"/>
        </w:rPr>
        <w:t>of</w:t>
      </w:r>
      <w:proofErr w:type="spellEnd"/>
      <w:r w:rsidRPr="003010DF">
        <w:rPr>
          <w:rFonts w:ascii="Silka" w:hAnsi="Silka" w:cs="Times New Roman"/>
          <w:lang w:val="hr-HR"/>
        </w:rPr>
        <w:t xml:space="preserve"> New </w:t>
      </w:r>
      <w:proofErr w:type="spellStart"/>
      <w:r w:rsidRPr="003010DF">
        <w:rPr>
          <w:rFonts w:ascii="Silka" w:hAnsi="Silka" w:cs="Times New Roman"/>
          <w:lang w:val="hr-HR"/>
        </w:rPr>
        <w:t>Experiences</w:t>
      </w:r>
      <w:proofErr w:type="spellEnd"/>
      <w:r w:rsidRPr="003010DF">
        <w:rPr>
          <w:rFonts w:ascii="Silka" w:hAnsi="Silka" w:cs="Times New Roman"/>
          <w:lang w:val="hr-HR"/>
        </w:rPr>
        <w:t xml:space="preserve"> </w:t>
      </w:r>
      <w:proofErr w:type="spellStart"/>
      <w:r w:rsidRPr="003010DF">
        <w:rPr>
          <w:rFonts w:ascii="Silka" w:hAnsi="Silka" w:cs="Times New Roman"/>
          <w:lang w:val="hr-HR"/>
        </w:rPr>
        <w:t>and</w:t>
      </w:r>
      <w:proofErr w:type="spellEnd"/>
      <w:r w:rsidRPr="003010DF">
        <w:rPr>
          <w:rFonts w:ascii="Silka" w:hAnsi="Silka" w:cs="Times New Roman"/>
          <w:lang w:val="hr-HR"/>
        </w:rPr>
        <w:t xml:space="preserve"> </w:t>
      </w:r>
      <w:proofErr w:type="spellStart"/>
      <w:r w:rsidRPr="003010DF">
        <w:rPr>
          <w:rFonts w:ascii="Silka" w:hAnsi="Silka" w:cs="Times New Roman"/>
          <w:lang w:val="hr-HR"/>
        </w:rPr>
        <w:t>Expectations</w:t>
      </w:r>
      <w:proofErr w:type="spellEnd"/>
      <w:r w:rsidRPr="003010DF">
        <w:rPr>
          <w:rFonts w:ascii="Silka" w:hAnsi="Silka" w:cs="Times New Roman"/>
          <w:lang w:val="hr-HR"/>
        </w:rPr>
        <w:t xml:space="preserve"> </w:t>
      </w:r>
      <w:proofErr w:type="spellStart"/>
      <w:r w:rsidRPr="003010DF">
        <w:rPr>
          <w:rFonts w:ascii="Silka" w:hAnsi="Silka" w:cs="Times New Roman"/>
          <w:lang w:val="hr-HR"/>
        </w:rPr>
        <w:t>in</w:t>
      </w:r>
      <w:proofErr w:type="spellEnd"/>
      <w:r w:rsidRPr="003010DF">
        <w:rPr>
          <w:rFonts w:ascii="Silka" w:hAnsi="Silka" w:cs="Times New Roman"/>
          <w:lang w:val="hr-HR"/>
        </w:rPr>
        <w:t xml:space="preserve"> </w:t>
      </w:r>
      <w:proofErr w:type="spellStart"/>
      <w:r w:rsidRPr="003010DF">
        <w:rPr>
          <w:rFonts w:ascii="Silka" w:hAnsi="Silka" w:cs="Times New Roman"/>
          <w:lang w:val="hr-HR"/>
        </w:rPr>
        <w:t>Museums</w:t>
      </w:r>
      <w:proofErr w:type="spellEnd"/>
      <w:r w:rsidRPr="003010DF">
        <w:rPr>
          <w:rFonts w:ascii="Silka" w:hAnsi="Silka" w:cs="Times New Roman"/>
          <w:lang w:val="hr-HR"/>
        </w:rPr>
        <w:t xml:space="preserve"> (</w:t>
      </w:r>
      <w:proofErr w:type="spellStart"/>
      <w:r w:rsidRPr="003010DF">
        <w:rPr>
          <w:rFonts w:ascii="Silka" w:hAnsi="Silka" w:cs="Times New Roman"/>
          <w:lang w:val="hr-HR"/>
        </w:rPr>
        <w:t>and</w:t>
      </w:r>
      <w:proofErr w:type="spellEnd"/>
      <w:r w:rsidRPr="003010DF">
        <w:rPr>
          <w:rFonts w:ascii="Silka" w:hAnsi="Silka" w:cs="Times New Roman"/>
          <w:lang w:val="hr-HR"/>
        </w:rPr>
        <w:t xml:space="preserve"> </w:t>
      </w:r>
      <w:proofErr w:type="spellStart"/>
      <w:r w:rsidRPr="003010DF">
        <w:rPr>
          <w:rFonts w:ascii="Silka" w:hAnsi="Silka" w:cs="Times New Roman"/>
          <w:lang w:val="hr-HR"/>
        </w:rPr>
        <w:t>sites</w:t>
      </w:r>
      <w:proofErr w:type="spellEnd"/>
      <w:r w:rsidRPr="003010DF">
        <w:rPr>
          <w:rFonts w:ascii="Silka" w:hAnsi="Silka" w:cs="Times New Roman"/>
          <w:lang w:val="hr-HR"/>
        </w:rPr>
        <w:t xml:space="preserve">)  - </w:t>
      </w:r>
      <w:proofErr w:type="spellStart"/>
      <w:r w:rsidRPr="003010DF">
        <w:rPr>
          <w:rFonts w:ascii="Silka" w:hAnsi="Silka" w:cs="Times New Roman"/>
          <w:lang w:val="hr-HR"/>
        </w:rPr>
        <w:t>Responding</w:t>
      </w:r>
      <w:proofErr w:type="spellEnd"/>
      <w:r w:rsidRPr="003010DF">
        <w:rPr>
          <w:rFonts w:ascii="Silka" w:hAnsi="Silka" w:cs="Times New Roman"/>
          <w:lang w:val="hr-HR"/>
        </w:rPr>
        <w:t xml:space="preserve"> to New </w:t>
      </w:r>
      <w:proofErr w:type="spellStart"/>
      <w:r w:rsidRPr="003010DF">
        <w:rPr>
          <w:rFonts w:ascii="Silka" w:hAnsi="Silka" w:cs="Times New Roman"/>
          <w:lang w:val="hr-HR"/>
        </w:rPr>
        <w:t>Realities</w:t>
      </w:r>
      <w:proofErr w:type="spellEnd"/>
      <w:r w:rsidRPr="003010DF">
        <w:rPr>
          <w:rFonts w:ascii="Silka" w:hAnsi="Silka" w:cs="Times New Roman"/>
          <w:lang w:val="hr-HR"/>
        </w:rPr>
        <w:t xml:space="preserve">“. ICOM Portugal, </w:t>
      </w:r>
      <w:proofErr w:type="spellStart"/>
      <w:r w:rsidRPr="003010DF">
        <w:rPr>
          <w:rFonts w:ascii="Silka" w:hAnsi="Silka" w:cs="Times New Roman"/>
          <w:lang w:val="hr-HR"/>
        </w:rPr>
        <w:t>Lisboa</w:t>
      </w:r>
      <w:proofErr w:type="spellEnd"/>
      <w:r w:rsidRPr="003010DF">
        <w:rPr>
          <w:rFonts w:ascii="Silka" w:hAnsi="Silka" w:cs="Times New Roman"/>
          <w:lang w:val="hr-HR"/>
        </w:rPr>
        <w:t xml:space="preserve">. </w:t>
      </w:r>
      <w:proofErr w:type="spellStart"/>
      <w:r w:rsidRPr="003010DF">
        <w:rPr>
          <w:rFonts w:ascii="Silka" w:hAnsi="Silka" w:cs="Times New Roman"/>
          <w:lang w:val="hr-HR"/>
        </w:rPr>
        <w:t>Boletim</w:t>
      </w:r>
      <w:proofErr w:type="spellEnd"/>
      <w:r w:rsidRPr="003010DF">
        <w:rPr>
          <w:rFonts w:ascii="Silka" w:hAnsi="Silka" w:cs="Times New Roman"/>
          <w:lang w:val="hr-HR"/>
        </w:rPr>
        <w:t xml:space="preserve"> ICOM Portugal – tiskano izdanje,  serija III, 07. 2023. Br. 20, str.  42 – 50.</w:t>
      </w:r>
    </w:p>
    <w:p w14:paraId="09AE9C06" w14:textId="77777777" w:rsidR="00957CAF" w:rsidRDefault="00957CAF" w:rsidP="00957CAF">
      <w:pPr>
        <w:pStyle w:val="Bezproreda"/>
        <w:contextualSpacing/>
        <w:jc w:val="both"/>
        <w:rPr>
          <w:rFonts w:ascii="Silka" w:hAnsi="Silka" w:cs="Times New Roman"/>
          <w:lang w:val="hr-HR"/>
        </w:rPr>
      </w:pPr>
    </w:p>
    <w:p w14:paraId="0AA43FF7" w14:textId="77777777" w:rsidR="00957CAF" w:rsidRDefault="00957CAF" w:rsidP="00957CAF">
      <w:pPr>
        <w:pStyle w:val="Bezproreda"/>
        <w:contextualSpacing/>
        <w:jc w:val="both"/>
        <w:rPr>
          <w:rFonts w:ascii="Silka" w:hAnsi="Silka" w:cs="Times New Roman"/>
          <w:lang w:val="hr-HR"/>
        </w:rPr>
      </w:pPr>
      <w:bookmarkStart w:id="54" w:name="_Hlk187080274"/>
      <w:r w:rsidRPr="003010DF">
        <w:rPr>
          <w:rFonts w:ascii="Silka" w:hAnsi="Silka" w:cs="Times New Roman"/>
          <w:lang w:val="hr-HR"/>
        </w:rPr>
        <w:t xml:space="preserve">Horjan, Goranka. 2024. „Forum muzealaca u Trakošćanu – o jačanju kapaciteta, </w:t>
      </w:r>
      <w:proofErr w:type="spellStart"/>
      <w:r w:rsidRPr="003010DF">
        <w:rPr>
          <w:rFonts w:ascii="Silka" w:hAnsi="Silka" w:cs="Times New Roman"/>
          <w:lang w:val="hr-HR"/>
        </w:rPr>
        <w:t>brendiranju</w:t>
      </w:r>
      <w:proofErr w:type="spellEnd"/>
      <w:r w:rsidRPr="003010DF">
        <w:rPr>
          <w:rFonts w:ascii="Silka" w:hAnsi="Silka" w:cs="Times New Roman"/>
          <w:lang w:val="hr-HR"/>
        </w:rPr>
        <w:t xml:space="preserve"> i muzejskim investicijama. Muzejski dokumentacijski centar: Zagreb. </w:t>
      </w:r>
      <w:proofErr w:type="spellStart"/>
      <w:r w:rsidRPr="003010DF">
        <w:rPr>
          <w:rFonts w:ascii="Silka" w:hAnsi="Silka" w:cs="Times New Roman"/>
          <w:lang w:val="hr-HR"/>
        </w:rPr>
        <w:t>Newletter</w:t>
      </w:r>
      <w:proofErr w:type="spellEnd"/>
      <w:r w:rsidRPr="003010DF">
        <w:rPr>
          <w:rFonts w:ascii="Silka" w:hAnsi="Silka" w:cs="Times New Roman"/>
          <w:lang w:val="hr-HR"/>
        </w:rPr>
        <w:t xml:space="preserve"> </w:t>
      </w:r>
      <w:proofErr w:type="spellStart"/>
      <w:r w:rsidRPr="003010DF">
        <w:rPr>
          <w:rFonts w:ascii="Silka" w:hAnsi="Silka" w:cs="Times New Roman"/>
          <w:lang w:val="hr-HR"/>
        </w:rPr>
        <w:t>br</w:t>
      </w:r>
      <w:proofErr w:type="spellEnd"/>
      <w:r w:rsidRPr="003010DF">
        <w:rPr>
          <w:rFonts w:ascii="Silka" w:hAnsi="Silka" w:cs="Times New Roman"/>
          <w:lang w:val="hr-HR"/>
        </w:rPr>
        <w:t xml:space="preserve"> 220, 28.05.2024.</w:t>
      </w:r>
    </w:p>
    <w:p w14:paraId="1F6AA8B0" w14:textId="77777777" w:rsidR="00957CAF" w:rsidRDefault="00957CAF" w:rsidP="00957CAF">
      <w:pPr>
        <w:pStyle w:val="Bezproreda"/>
        <w:contextualSpacing/>
        <w:jc w:val="both"/>
        <w:rPr>
          <w:rFonts w:ascii="Silka" w:hAnsi="Silka" w:cs="Times New Roman"/>
          <w:lang w:val="hr-HR"/>
        </w:rPr>
      </w:pPr>
    </w:p>
    <w:p w14:paraId="7BACD616" w14:textId="18C02C28" w:rsidR="00957CAF" w:rsidRPr="00C92B74" w:rsidRDefault="00957CAF" w:rsidP="00957CAF">
      <w:pPr>
        <w:pStyle w:val="Bezproreda"/>
        <w:contextualSpacing/>
        <w:jc w:val="both"/>
        <w:rPr>
          <w:rFonts w:ascii="Silka" w:hAnsi="Silka" w:cs="Times New Roman"/>
          <w:lang w:val="hr-HR"/>
        </w:rPr>
      </w:pPr>
      <w:r w:rsidRPr="00C92B74">
        <w:rPr>
          <w:rFonts w:ascii="Silka" w:hAnsi="Silka" w:cs="Times New Roman"/>
          <w:lang w:val="hr-HR"/>
        </w:rPr>
        <w:t>Horjan. Goranka. 2024. „Najromantičniji hrvatski dvorac nudi bogat jesenski program“, časopis Croatia Airlines jesen 2024. str. 1-7.</w:t>
      </w:r>
    </w:p>
    <w:p w14:paraId="309E0879" w14:textId="77777777" w:rsidR="00957CAF" w:rsidRPr="00C92B74" w:rsidRDefault="00957CAF" w:rsidP="00957CAF">
      <w:pPr>
        <w:pStyle w:val="Bezproreda"/>
        <w:contextualSpacing/>
        <w:jc w:val="both"/>
        <w:rPr>
          <w:rFonts w:ascii="Silka" w:hAnsi="Silka" w:cs="Times New Roman"/>
          <w:lang w:val="hr-HR"/>
        </w:rPr>
      </w:pPr>
    </w:p>
    <w:p w14:paraId="39B7D4D0" w14:textId="77777777" w:rsidR="00957CAF" w:rsidRDefault="00957CAF" w:rsidP="00957CAF">
      <w:pPr>
        <w:pStyle w:val="Bezproreda"/>
        <w:contextualSpacing/>
        <w:jc w:val="both"/>
        <w:rPr>
          <w:rFonts w:ascii="Silka" w:hAnsi="Silka" w:cs="Times New Roman"/>
          <w:lang w:val="hr-HR"/>
        </w:rPr>
      </w:pPr>
      <w:r w:rsidRPr="00C92B74">
        <w:rPr>
          <w:rFonts w:ascii="Silka" w:hAnsi="Silka" w:cs="Times New Roman"/>
          <w:lang w:val="hr-HR"/>
        </w:rPr>
        <w:t xml:space="preserve">Horjan. Goranka. 2024. </w:t>
      </w:r>
      <w:proofErr w:type="spellStart"/>
      <w:r w:rsidRPr="00C92B74">
        <w:rPr>
          <w:rFonts w:ascii="Silka" w:hAnsi="Silka" w:cs="Times New Roman"/>
          <w:lang w:val="hr-HR"/>
        </w:rPr>
        <w:t>Effective</w:t>
      </w:r>
      <w:proofErr w:type="spellEnd"/>
      <w:r w:rsidRPr="00C92B74">
        <w:rPr>
          <w:rFonts w:ascii="Silka" w:hAnsi="Silka" w:cs="Times New Roman"/>
          <w:lang w:val="hr-HR"/>
        </w:rPr>
        <w:t xml:space="preserve"> </w:t>
      </w:r>
      <w:proofErr w:type="spellStart"/>
      <w:r w:rsidRPr="00C92B74">
        <w:rPr>
          <w:rFonts w:ascii="Silka" w:hAnsi="Silka" w:cs="Times New Roman"/>
          <w:lang w:val="hr-HR"/>
        </w:rPr>
        <w:t>Museum</w:t>
      </w:r>
      <w:proofErr w:type="spellEnd"/>
      <w:r w:rsidRPr="00C92B74">
        <w:rPr>
          <w:rFonts w:ascii="Silka" w:hAnsi="Silka" w:cs="Times New Roman"/>
          <w:lang w:val="hr-HR"/>
        </w:rPr>
        <w:t xml:space="preserve"> </w:t>
      </w:r>
      <w:proofErr w:type="spellStart"/>
      <w:r w:rsidRPr="00C92B74">
        <w:rPr>
          <w:rFonts w:ascii="Silka" w:hAnsi="Silka" w:cs="Times New Roman"/>
          <w:lang w:val="hr-HR"/>
        </w:rPr>
        <w:t>Leadership</w:t>
      </w:r>
      <w:proofErr w:type="spellEnd"/>
      <w:r w:rsidRPr="00C92B74">
        <w:rPr>
          <w:rFonts w:ascii="Silka" w:hAnsi="Silka" w:cs="Times New Roman"/>
          <w:lang w:val="hr-HR"/>
        </w:rPr>
        <w:t xml:space="preserve"> </w:t>
      </w:r>
      <w:proofErr w:type="spellStart"/>
      <w:r w:rsidRPr="00C92B74">
        <w:rPr>
          <w:rFonts w:ascii="Silka" w:hAnsi="Silka" w:cs="Times New Roman"/>
          <w:lang w:val="hr-HR"/>
        </w:rPr>
        <w:t>in</w:t>
      </w:r>
      <w:proofErr w:type="spellEnd"/>
      <w:r w:rsidRPr="00C92B74">
        <w:rPr>
          <w:rFonts w:ascii="Silka" w:hAnsi="Silka" w:cs="Times New Roman"/>
          <w:lang w:val="hr-HR"/>
        </w:rPr>
        <w:t xml:space="preserve"> </w:t>
      </w:r>
      <w:proofErr w:type="spellStart"/>
      <w:r w:rsidRPr="00C92B74">
        <w:rPr>
          <w:rFonts w:ascii="Silka" w:hAnsi="Silka" w:cs="Times New Roman"/>
          <w:lang w:val="hr-HR"/>
        </w:rPr>
        <w:t>Mitigating</w:t>
      </w:r>
      <w:proofErr w:type="spellEnd"/>
      <w:r w:rsidRPr="00C92B74">
        <w:rPr>
          <w:rFonts w:ascii="Silka" w:hAnsi="Silka" w:cs="Times New Roman"/>
          <w:lang w:val="hr-HR"/>
        </w:rPr>
        <w:t xml:space="preserve"> </w:t>
      </w:r>
      <w:proofErr w:type="spellStart"/>
      <w:r w:rsidRPr="00C92B74">
        <w:rPr>
          <w:rFonts w:ascii="Silka" w:hAnsi="Silka" w:cs="Times New Roman"/>
          <w:lang w:val="hr-HR"/>
        </w:rPr>
        <w:t>Risks</w:t>
      </w:r>
      <w:proofErr w:type="spellEnd"/>
      <w:r w:rsidRPr="00C92B74">
        <w:rPr>
          <w:rFonts w:ascii="Silka" w:hAnsi="Silka" w:cs="Times New Roman"/>
          <w:lang w:val="hr-HR"/>
        </w:rPr>
        <w:t xml:space="preserve"> </w:t>
      </w:r>
      <w:proofErr w:type="spellStart"/>
      <w:r w:rsidRPr="00C92B74">
        <w:rPr>
          <w:rFonts w:ascii="Silka" w:hAnsi="Silka" w:cs="Times New Roman"/>
          <w:lang w:val="hr-HR"/>
        </w:rPr>
        <w:t>in</w:t>
      </w:r>
      <w:proofErr w:type="spellEnd"/>
      <w:r w:rsidRPr="00C92B74">
        <w:rPr>
          <w:rFonts w:ascii="Silka" w:hAnsi="Silka" w:cs="Times New Roman"/>
          <w:lang w:val="hr-HR"/>
        </w:rPr>
        <w:t xml:space="preserve"> </w:t>
      </w:r>
      <w:proofErr w:type="spellStart"/>
      <w:r w:rsidRPr="00C92B74">
        <w:rPr>
          <w:rFonts w:ascii="Silka" w:hAnsi="Silka" w:cs="Times New Roman"/>
          <w:lang w:val="hr-HR"/>
        </w:rPr>
        <w:t>Conflict</w:t>
      </w:r>
      <w:proofErr w:type="spellEnd"/>
      <w:r w:rsidRPr="00C92B74">
        <w:rPr>
          <w:rFonts w:ascii="Silka" w:hAnsi="Silka" w:cs="Times New Roman"/>
          <w:lang w:val="hr-HR"/>
        </w:rPr>
        <w:t xml:space="preserve"> </w:t>
      </w:r>
      <w:proofErr w:type="spellStart"/>
      <w:r w:rsidRPr="00C92B74">
        <w:rPr>
          <w:rFonts w:ascii="Silka" w:hAnsi="Silka" w:cs="Times New Roman"/>
          <w:lang w:val="hr-HR"/>
        </w:rPr>
        <w:t>and</w:t>
      </w:r>
      <w:proofErr w:type="spellEnd"/>
      <w:r w:rsidRPr="00C92B74">
        <w:rPr>
          <w:rFonts w:ascii="Silka" w:hAnsi="Silka" w:cs="Times New Roman"/>
          <w:lang w:val="hr-HR"/>
        </w:rPr>
        <w:t xml:space="preserve"> </w:t>
      </w:r>
      <w:proofErr w:type="spellStart"/>
      <w:r w:rsidRPr="00C92B74">
        <w:rPr>
          <w:rFonts w:ascii="Silka" w:hAnsi="Silka" w:cs="Times New Roman"/>
          <w:lang w:val="hr-HR"/>
        </w:rPr>
        <w:t>Crisis</w:t>
      </w:r>
      <w:proofErr w:type="spellEnd"/>
      <w:r w:rsidRPr="00C92B74">
        <w:rPr>
          <w:rFonts w:ascii="Silka" w:hAnsi="Silka" w:cs="Times New Roman"/>
          <w:lang w:val="hr-HR"/>
        </w:rPr>
        <w:t xml:space="preserve">: </w:t>
      </w:r>
      <w:proofErr w:type="spellStart"/>
      <w:r w:rsidRPr="00C92B74">
        <w:rPr>
          <w:rFonts w:ascii="Silka" w:hAnsi="Silka" w:cs="Times New Roman"/>
          <w:lang w:val="hr-HR"/>
        </w:rPr>
        <w:t>Guidelines</w:t>
      </w:r>
      <w:proofErr w:type="spellEnd"/>
      <w:r w:rsidRPr="00C92B74">
        <w:rPr>
          <w:rFonts w:ascii="Silka" w:hAnsi="Silka" w:cs="Times New Roman"/>
          <w:lang w:val="hr-HR"/>
        </w:rPr>
        <w:t xml:space="preserve"> for </w:t>
      </w:r>
      <w:proofErr w:type="spellStart"/>
      <w:r w:rsidRPr="00C92B74">
        <w:rPr>
          <w:rFonts w:ascii="Silka" w:hAnsi="Silka" w:cs="Times New Roman"/>
          <w:lang w:val="hr-HR"/>
        </w:rPr>
        <w:t>Developing</w:t>
      </w:r>
      <w:proofErr w:type="spellEnd"/>
      <w:r w:rsidRPr="00C92B74">
        <w:rPr>
          <w:rFonts w:ascii="Silka" w:hAnsi="Silka" w:cs="Times New Roman"/>
          <w:lang w:val="hr-HR"/>
        </w:rPr>
        <w:t xml:space="preserve"> a </w:t>
      </w:r>
      <w:proofErr w:type="spellStart"/>
      <w:r w:rsidRPr="00C92B74">
        <w:rPr>
          <w:rFonts w:ascii="Silka" w:hAnsi="Silka" w:cs="Times New Roman"/>
          <w:lang w:val="hr-HR"/>
        </w:rPr>
        <w:t>Successful</w:t>
      </w:r>
      <w:proofErr w:type="spellEnd"/>
      <w:r w:rsidRPr="00C92B74">
        <w:rPr>
          <w:rFonts w:ascii="Silka" w:hAnsi="Silka" w:cs="Times New Roman"/>
          <w:lang w:val="hr-HR"/>
        </w:rPr>
        <w:t xml:space="preserve"> Online </w:t>
      </w:r>
      <w:proofErr w:type="spellStart"/>
      <w:r w:rsidRPr="00C92B74">
        <w:rPr>
          <w:rFonts w:ascii="Silka" w:hAnsi="Silka" w:cs="Times New Roman"/>
          <w:lang w:val="hr-HR"/>
        </w:rPr>
        <w:t>Director’s</w:t>
      </w:r>
      <w:proofErr w:type="spellEnd"/>
      <w:r w:rsidRPr="00C92B74">
        <w:rPr>
          <w:rFonts w:ascii="Silka" w:hAnsi="Silka" w:cs="Times New Roman"/>
          <w:lang w:val="hr-HR"/>
        </w:rPr>
        <w:t xml:space="preserve"> Forum for </w:t>
      </w:r>
      <w:proofErr w:type="spellStart"/>
      <w:r w:rsidRPr="00C92B74">
        <w:rPr>
          <w:rFonts w:ascii="Silka" w:hAnsi="Silka" w:cs="Times New Roman"/>
          <w:lang w:val="hr-HR"/>
        </w:rPr>
        <w:t>Museum</w:t>
      </w:r>
      <w:proofErr w:type="spellEnd"/>
      <w:r w:rsidRPr="00C92B74">
        <w:rPr>
          <w:rFonts w:ascii="Silka" w:hAnsi="Silka" w:cs="Times New Roman"/>
          <w:lang w:val="hr-HR"/>
        </w:rPr>
        <w:t xml:space="preserve"> </w:t>
      </w:r>
      <w:proofErr w:type="spellStart"/>
      <w:r w:rsidRPr="00C92B74">
        <w:rPr>
          <w:rFonts w:ascii="Silka" w:hAnsi="Silka" w:cs="Times New Roman"/>
          <w:lang w:val="hr-HR"/>
        </w:rPr>
        <w:t>Leaders</w:t>
      </w:r>
      <w:proofErr w:type="spellEnd"/>
      <w:r w:rsidRPr="00C92B74">
        <w:rPr>
          <w:rFonts w:ascii="Silka" w:hAnsi="Silka" w:cs="Times New Roman"/>
          <w:lang w:val="hr-HR"/>
        </w:rPr>
        <w:t>, ICOM Paris.</w:t>
      </w:r>
    </w:p>
    <w:bookmarkEnd w:id="54"/>
    <w:p w14:paraId="5C6BF4A5" w14:textId="77777777" w:rsidR="00957CAF" w:rsidRPr="005204F8" w:rsidRDefault="00957CAF" w:rsidP="00957CAF">
      <w:pPr>
        <w:pStyle w:val="Bezproreda"/>
        <w:contextualSpacing/>
        <w:jc w:val="both"/>
        <w:rPr>
          <w:rFonts w:ascii="Silka" w:hAnsi="Silka" w:cs="Times New Roman"/>
          <w:lang w:val="hr-HR"/>
        </w:rPr>
      </w:pPr>
    </w:p>
    <w:p w14:paraId="349549EA" w14:textId="77777777" w:rsidR="00957CAF" w:rsidRDefault="00957CAF" w:rsidP="00957CAF">
      <w:pPr>
        <w:pStyle w:val="Bezproreda"/>
        <w:jc w:val="both"/>
        <w:rPr>
          <w:rFonts w:ascii="Silka" w:hAnsi="Silka" w:cs="Times New Roman"/>
          <w:lang w:val="hr-HR"/>
        </w:rPr>
      </w:pPr>
      <w:r w:rsidRPr="003010DF">
        <w:rPr>
          <w:rFonts w:ascii="Silka" w:hAnsi="Silka" w:cs="Times New Roman"/>
          <w:lang w:val="hr-HR"/>
        </w:rPr>
        <w:t xml:space="preserve">Horjan, Goranka. 2024. </w:t>
      </w:r>
      <w:proofErr w:type="spellStart"/>
      <w:r>
        <w:rPr>
          <w:rFonts w:ascii="Silka" w:hAnsi="Silka" w:cs="Times New Roman"/>
          <w:lang w:val="hr-HR"/>
        </w:rPr>
        <w:t>Foreword</w:t>
      </w:r>
      <w:proofErr w:type="spellEnd"/>
      <w:r>
        <w:rPr>
          <w:rFonts w:ascii="Silka" w:hAnsi="Silka" w:cs="Times New Roman"/>
          <w:lang w:val="hr-HR"/>
        </w:rPr>
        <w:t xml:space="preserve"> </w:t>
      </w:r>
      <w:proofErr w:type="spellStart"/>
      <w:r>
        <w:rPr>
          <w:rFonts w:ascii="Silka" w:hAnsi="Silka" w:cs="Times New Roman"/>
          <w:lang w:val="hr-HR"/>
        </w:rPr>
        <w:t>and</w:t>
      </w:r>
      <w:proofErr w:type="spellEnd"/>
      <w:r>
        <w:rPr>
          <w:rFonts w:ascii="Silka" w:hAnsi="Silka" w:cs="Times New Roman"/>
          <w:lang w:val="hr-HR"/>
        </w:rPr>
        <w:t xml:space="preserve"> </w:t>
      </w:r>
      <w:proofErr w:type="spellStart"/>
      <w:r>
        <w:rPr>
          <w:rFonts w:ascii="Silka" w:hAnsi="Silka" w:cs="Times New Roman"/>
          <w:lang w:val="hr-HR"/>
        </w:rPr>
        <w:t>Moderation</w:t>
      </w:r>
      <w:proofErr w:type="spellEnd"/>
      <w:r>
        <w:rPr>
          <w:rFonts w:ascii="Silka" w:hAnsi="Silka" w:cs="Times New Roman"/>
          <w:lang w:val="hr-HR"/>
        </w:rPr>
        <w:t>.</w:t>
      </w:r>
      <w:r w:rsidRPr="003010DF">
        <w:rPr>
          <w:rFonts w:ascii="Silka" w:hAnsi="Silka" w:cs="Times New Roman"/>
          <w:lang w:val="hr-HR"/>
        </w:rPr>
        <w:t xml:space="preserve"> </w:t>
      </w:r>
      <w:proofErr w:type="spellStart"/>
      <w:r>
        <w:rPr>
          <w:rFonts w:ascii="Silka" w:hAnsi="Silka" w:cs="Times New Roman"/>
          <w:lang w:val="hr-HR"/>
        </w:rPr>
        <w:t>Museum</w:t>
      </w:r>
      <w:proofErr w:type="spellEnd"/>
      <w:r>
        <w:rPr>
          <w:rFonts w:ascii="Silka" w:hAnsi="Silka" w:cs="Times New Roman"/>
          <w:lang w:val="hr-HR"/>
        </w:rPr>
        <w:t xml:space="preserve"> </w:t>
      </w:r>
      <w:proofErr w:type="spellStart"/>
      <w:r>
        <w:rPr>
          <w:rFonts w:ascii="Silka" w:hAnsi="Silka" w:cs="Times New Roman"/>
          <w:lang w:val="hr-HR"/>
        </w:rPr>
        <w:t>Forward</w:t>
      </w:r>
      <w:proofErr w:type="spellEnd"/>
      <w:r>
        <w:rPr>
          <w:rFonts w:ascii="Silka" w:hAnsi="Silka" w:cs="Times New Roman"/>
          <w:lang w:val="hr-HR"/>
        </w:rPr>
        <w:t>. ICOM i EUNIC:</w:t>
      </w:r>
      <w:r w:rsidRPr="003010DF">
        <w:rPr>
          <w:rFonts w:ascii="Silka" w:hAnsi="Silka" w:cs="Times New Roman"/>
          <w:lang w:val="hr-HR"/>
        </w:rPr>
        <w:t xml:space="preserve"> </w:t>
      </w:r>
      <w:r>
        <w:rPr>
          <w:rFonts w:ascii="Silka" w:hAnsi="Silka" w:cs="Times New Roman"/>
          <w:lang w:val="hr-HR"/>
        </w:rPr>
        <w:t>Jakarta</w:t>
      </w:r>
      <w:r w:rsidRPr="003010DF">
        <w:rPr>
          <w:rFonts w:ascii="Silka" w:hAnsi="Silka" w:cs="Times New Roman"/>
          <w:lang w:val="hr-HR"/>
        </w:rPr>
        <w:t xml:space="preserve">. </w:t>
      </w:r>
      <w:proofErr w:type="spellStart"/>
      <w:r>
        <w:rPr>
          <w:rFonts w:ascii="Silka" w:hAnsi="Silka" w:cs="Times New Roman"/>
          <w:lang w:val="hr-HR"/>
        </w:rPr>
        <w:t>Conference</w:t>
      </w:r>
      <w:proofErr w:type="spellEnd"/>
      <w:r>
        <w:rPr>
          <w:rFonts w:ascii="Silka" w:hAnsi="Silka" w:cs="Times New Roman"/>
          <w:lang w:val="hr-HR"/>
        </w:rPr>
        <w:t xml:space="preserve"> program </w:t>
      </w:r>
      <w:proofErr w:type="spellStart"/>
      <w:r>
        <w:rPr>
          <w:rFonts w:ascii="Silka" w:hAnsi="Silka" w:cs="Times New Roman"/>
          <w:lang w:val="hr-HR"/>
        </w:rPr>
        <w:t>book</w:t>
      </w:r>
      <w:proofErr w:type="spellEnd"/>
      <w:r>
        <w:rPr>
          <w:rFonts w:ascii="Silka" w:hAnsi="Silka" w:cs="Times New Roman"/>
          <w:lang w:val="hr-HR"/>
        </w:rPr>
        <w:t>. str. 3 – 5; 25.</w:t>
      </w:r>
    </w:p>
    <w:p w14:paraId="33A07011" w14:textId="77777777" w:rsidR="00957CAF" w:rsidRDefault="00957CAF" w:rsidP="00A0777F">
      <w:pPr>
        <w:spacing w:line="240" w:lineRule="auto"/>
        <w:contextualSpacing/>
        <w:jc w:val="both"/>
        <w:rPr>
          <w:rFonts w:ascii="Silka" w:hAnsi="Silka" w:cs="Times New Roman"/>
        </w:rPr>
      </w:pPr>
    </w:p>
    <w:p w14:paraId="4D7C77B0" w14:textId="2CF7FF76" w:rsidR="0010104F" w:rsidRPr="005204F8" w:rsidRDefault="0010104F" w:rsidP="00A0777F">
      <w:pPr>
        <w:spacing w:line="240" w:lineRule="auto"/>
        <w:contextualSpacing/>
        <w:jc w:val="both"/>
        <w:rPr>
          <w:rFonts w:ascii="Silka" w:hAnsi="Silka" w:cs="Times New Roman"/>
        </w:rPr>
      </w:pPr>
      <w:r w:rsidRPr="005204F8">
        <w:rPr>
          <w:rFonts w:ascii="Silka" w:hAnsi="Silka" w:cs="Times New Roman"/>
        </w:rPr>
        <w:t xml:space="preserve">Kovač, Vinko. 2024. „Okrugli stol: Muzeji i baština u kontekstu digitalnih igara i </w:t>
      </w:r>
      <w:proofErr w:type="spellStart"/>
      <w:r w:rsidRPr="005204F8">
        <w:rPr>
          <w:rFonts w:ascii="Silka" w:hAnsi="Silka" w:cs="Times New Roman"/>
        </w:rPr>
        <w:t>igrifikacije</w:t>
      </w:r>
      <w:proofErr w:type="spellEnd"/>
      <w:r w:rsidRPr="005204F8">
        <w:rPr>
          <w:rFonts w:ascii="Silka" w:hAnsi="Silka" w:cs="Times New Roman"/>
        </w:rPr>
        <w:t>.“, električna publikacija https://historiografija.hr/?p=40954. Portal: Historiografij</w:t>
      </w:r>
      <w:r w:rsidR="00224F54" w:rsidRPr="005204F8">
        <w:rPr>
          <w:rFonts w:ascii="Silka" w:hAnsi="Silka" w:cs="Times New Roman"/>
        </w:rPr>
        <w:t>a.hr. 23.05.</w:t>
      </w:r>
      <w:r w:rsidRPr="005204F8">
        <w:rPr>
          <w:rFonts w:ascii="Silka" w:hAnsi="Silka" w:cs="Times New Roman"/>
        </w:rPr>
        <w:t>2024.</w:t>
      </w:r>
    </w:p>
    <w:p w14:paraId="4FB7810F" w14:textId="77777777" w:rsidR="0010104F" w:rsidRPr="005204F8" w:rsidRDefault="0010104F" w:rsidP="0010104F">
      <w:pPr>
        <w:spacing w:after="0" w:line="240" w:lineRule="auto"/>
        <w:jc w:val="both"/>
        <w:rPr>
          <w:rFonts w:ascii="Silka" w:hAnsi="Silka" w:cs="Times New Roman"/>
          <w:lang w:val="en-US"/>
        </w:rPr>
      </w:pPr>
    </w:p>
    <w:p w14:paraId="04D3258C" w14:textId="52727851" w:rsidR="0010104F" w:rsidRPr="005204F8" w:rsidRDefault="0010104F" w:rsidP="0010104F">
      <w:pPr>
        <w:spacing w:line="240" w:lineRule="auto"/>
        <w:contextualSpacing/>
        <w:jc w:val="both"/>
        <w:rPr>
          <w:rFonts w:ascii="Silka" w:hAnsi="Silka" w:cs="Times New Roman"/>
        </w:rPr>
      </w:pPr>
      <w:r w:rsidRPr="005204F8">
        <w:rPr>
          <w:rFonts w:ascii="Silka" w:hAnsi="Silka" w:cs="Times New Roman"/>
        </w:rPr>
        <w:t>Mravli</w:t>
      </w:r>
      <w:r w:rsidR="007203FF" w:rsidRPr="005204F8">
        <w:rPr>
          <w:rFonts w:ascii="Silka" w:hAnsi="Silka" w:cs="Times New Roman"/>
        </w:rPr>
        <w:t>nčić, Ivan. 2024. „Trakošćan i obitelj Drašković</w:t>
      </w:r>
      <w:r w:rsidRPr="005204F8">
        <w:rPr>
          <w:rFonts w:ascii="Silka" w:hAnsi="Silka" w:cs="Times New Roman"/>
        </w:rPr>
        <w:t>“. Vojnici grofa Josipa Kazimira Draškovića</w:t>
      </w:r>
      <w:r w:rsidR="007203FF" w:rsidRPr="005204F8">
        <w:rPr>
          <w:rFonts w:ascii="Silka" w:hAnsi="Silka" w:cs="Times New Roman"/>
        </w:rPr>
        <w:t>. Dvor Trakošćan</w:t>
      </w:r>
      <w:r w:rsidR="005D4044" w:rsidRPr="005204F8">
        <w:rPr>
          <w:rFonts w:ascii="Silka" w:hAnsi="Silka" w:cs="Times New Roman"/>
        </w:rPr>
        <w:t>: Trakošćan. 3. – 7.</w:t>
      </w:r>
    </w:p>
    <w:p w14:paraId="5D385D55" w14:textId="77777777" w:rsidR="0010104F" w:rsidRPr="005204F8" w:rsidRDefault="0010104F" w:rsidP="0010104F">
      <w:pPr>
        <w:spacing w:line="240" w:lineRule="auto"/>
        <w:contextualSpacing/>
        <w:jc w:val="both"/>
        <w:rPr>
          <w:rFonts w:ascii="Silka" w:hAnsi="Silka" w:cs="Times New Roman"/>
        </w:rPr>
      </w:pPr>
    </w:p>
    <w:p w14:paraId="084AFB93" w14:textId="7A17E854" w:rsidR="001056FF" w:rsidRPr="005204F8" w:rsidRDefault="00CA05AA" w:rsidP="0010104F">
      <w:pPr>
        <w:spacing w:line="240" w:lineRule="auto"/>
        <w:contextualSpacing/>
        <w:jc w:val="both"/>
        <w:rPr>
          <w:rFonts w:ascii="Silka" w:hAnsi="Silka" w:cs="Times New Roman"/>
        </w:rPr>
      </w:pPr>
      <w:proofErr w:type="spellStart"/>
      <w:r w:rsidRPr="005204F8">
        <w:rPr>
          <w:rFonts w:ascii="Silka" w:hAnsi="Silka" w:cs="Times New Roman"/>
        </w:rPr>
        <w:t>Srednoselec</w:t>
      </w:r>
      <w:proofErr w:type="spellEnd"/>
      <w:r w:rsidRPr="005204F8">
        <w:rPr>
          <w:rFonts w:ascii="Silka" w:hAnsi="Silka" w:cs="Times New Roman"/>
        </w:rPr>
        <w:t xml:space="preserve">, </w:t>
      </w:r>
      <w:r w:rsidR="003A3743" w:rsidRPr="005204F8">
        <w:rPr>
          <w:rFonts w:ascii="Silka" w:hAnsi="Silka" w:cs="Times New Roman"/>
        </w:rPr>
        <w:t>Andreja. 2024</w:t>
      </w:r>
      <w:r w:rsidR="001056FF" w:rsidRPr="005204F8">
        <w:rPr>
          <w:rFonts w:ascii="Silka" w:hAnsi="Silka" w:cs="Times New Roman"/>
        </w:rPr>
        <w:t xml:space="preserve">. </w:t>
      </w:r>
      <w:r w:rsidR="00E0325A" w:rsidRPr="005204F8">
        <w:rPr>
          <w:rFonts w:ascii="Silka" w:hAnsi="Silka" w:cs="Times New Roman"/>
        </w:rPr>
        <w:t>„</w:t>
      </w:r>
      <w:r w:rsidR="003A3743" w:rsidRPr="005204F8">
        <w:rPr>
          <w:rFonts w:ascii="Silka" w:hAnsi="Silka" w:cs="Times New Roman"/>
        </w:rPr>
        <w:t xml:space="preserve">Tko tu koga ženi?/Who </w:t>
      </w:r>
      <w:proofErr w:type="spellStart"/>
      <w:r w:rsidR="003A3743" w:rsidRPr="005204F8">
        <w:rPr>
          <w:rFonts w:ascii="Silka" w:hAnsi="Silka" w:cs="Times New Roman"/>
        </w:rPr>
        <w:t>is</w:t>
      </w:r>
      <w:proofErr w:type="spellEnd"/>
      <w:r w:rsidR="003A3743" w:rsidRPr="005204F8">
        <w:rPr>
          <w:rFonts w:ascii="Silka" w:hAnsi="Silka" w:cs="Times New Roman"/>
        </w:rPr>
        <w:t xml:space="preserve"> </w:t>
      </w:r>
      <w:proofErr w:type="spellStart"/>
      <w:r w:rsidR="003A3743" w:rsidRPr="005204F8">
        <w:rPr>
          <w:rFonts w:ascii="Silka" w:hAnsi="Silka" w:cs="Times New Roman"/>
        </w:rPr>
        <w:t>marrying</w:t>
      </w:r>
      <w:proofErr w:type="spellEnd"/>
      <w:r w:rsidR="003A3743" w:rsidRPr="005204F8">
        <w:rPr>
          <w:rFonts w:ascii="Silka" w:hAnsi="Silka" w:cs="Times New Roman"/>
        </w:rPr>
        <w:t xml:space="preserve"> </w:t>
      </w:r>
      <w:proofErr w:type="spellStart"/>
      <w:r w:rsidR="003A3743" w:rsidRPr="005204F8">
        <w:rPr>
          <w:rFonts w:ascii="Silka" w:hAnsi="Silka" w:cs="Times New Roman"/>
        </w:rPr>
        <w:t>whom</w:t>
      </w:r>
      <w:proofErr w:type="spellEnd"/>
      <w:r w:rsidR="003A3743" w:rsidRPr="005204F8">
        <w:rPr>
          <w:rFonts w:ascii="Silka" w:hAnsi="Silka" w:cs="Times New Roman"/>
        </w:rPr>
        <w:t>?</w:t>
      </w:r>
      <w:r w:rsidR="00E0325A" w:rsidRPr="005204F8">
        <w:rPr>
          <w:rFonts w:ascii="Silka" w:hAnsi="Silka" w:cs="Times New Roman"/>
        </w:rPr>
        <w:t>“</w:t>
      </w:r>
      <w:r w:rsidR="00100AF6" w:rsidRPr="005204F8">
        <w:rPr>
          <w:rFonts w:ascii="Silka" w:hAnsi="Silka" w:cs="Times New Roman"/>
        </w:rPr>
        <w:t>.</w:t>
      </w:r>
      <w:r w:rsidR="007215B5" w:rsidRPr="005204F8">
        <w:rPr>
          <w:rFonts w:ascii="Silka" w:hAnsi="Silka" w:cs="Times New Roman"/>
        </w:rPr>
        <w:t xml:space="preserve"> </w:t>
      </w:r>
      <w:r w:rsidR="001056FF" w:rsidRPr="005204F8">
        <w:rPr>
          <w:rFonts w:ascii="Silka" w:hAnsi="Silka" w:cs="Times New Roman"/>
        </w:rPr>
        <w:t>Dvor Trakošćan</w:t>
      </w:r>
      <w:r w:rsidR="005D4044" w:rsidRPr="005204F8">
        <w:rPr>
          <w:rFonts w:ascii="Silka" w:hAnsi="Silka" w:cs="Times New Roman"/>
        </w:rPr>
        <w:t xml:space="preserve">: </w:t>
      </w:r>
      <w:proofErr w:type="spellStart"/>
      <w:r w:rsidR="005D4044" w:rsidRPr="005204F8">
        <w:rPr>
          <w:rFonts w:ascii="Silka" w:hAnsi="Silka" w:cs="Times New Roman"/>
        </w:rPr>
        <w:t>Trakošća</w:t>
      </w:r>
      <w:proofErr w:type="spellEnd"/>
    </w:p>
    <w:bookmarkEnd w:id="53"/>
    <w:p w14:paraId="2D41FCBF" w14:textId="1442FC1B" w:rsidR="00E071AD" w:rsidRDefault="001F7D10" w:rsidP="007F463E">
      <w:pPr>
        <w:pStyle w:val="Bezproreda"/>
        <w:contextualSpacing/>
        <w:jc w:val="both"/>
        <w:rPr>
          <w:rFonts w:ascii="Silka" w:hAnsi="Silka" w:cs="Times New Roman"/>
          <w:lang w:val="hr-HR"/>
        </w:rPr>
      </w:pPr>
      <w:proofErr w:type="spellStart"/>
      <w:r w:rsidRPr="005204F8">
        <w:rPr>
          <w:rFonts w:ascii="Silka" w:hAnsi="Silka" w:cs="Times New Roman"/>
          <w:lang w:val="hr-HR"/>
        </w:rPr>
        <w:t>Srednoselec</w:t>
      </w:r>
      <w:proofErr w:type="spellEnd"/>
      <w:r w:rsidRPr="005204F8">
        <w:rPr>
          <w:rFonts w:ascii="Silka" w:hAnsi="Silka" w:cs="Times New Roman"/>
          <w:lang w:val="hr-HR"/>
        </w:rPr>
        <w:t xml:space="preserve">, Andreja. 2024. </w:t>
      </w:r>
      <w:r w:rsidR="00E0325A" w:rsidRPr="005204F8">
        <w:rPr>
          <w:rFonts w:ascii="Silka" w:hAnsi="Silka" w:cs="Times New Roman"/>
          <w:lang w:val="hr-HR"/>
        </w:rPr>
        <w:t>„</w:t>
      </w:r>
      <w:r w:rsidRPr="005204F8">
        <w:rPr>
          <w:rFonts w:ascii="Silka" w:hAnsi="Silka" w:cs="Times New Roman"/>
          <w:lang w:val="hr-HR"/>
        </w:rPr>
        <w:t>Dvor Trakošćan – izložbom „Tko tu koga ženi?“ obilježen 70. rođendan muzeja</w:t>
      </w:r>
      <w:r w:rsidR="00E0325A" w:rsidRPr="005204F8">
        <w:rPr>
          <w:rFonts w:ascii="Silka" w:hAnsi="Silka" w:cs="Times New Roman"/>
          <w:lang w:val="hr-HR"/>
        </w:rPr>
        <w:t>“</w:t>
      </w:r>
      <w:r w:rsidRPr="005204F8">
        <w:rPr>
          <w:rFonts w:ascii="Silka" w:hAnsi="Silka" w:cs="Times New Roman"/>
          <w:lang w:val="hr-HR"/>
        </w:rPr>
        <w:t xml:space="preserve">. Vijesti </w:t>
      </w:r>
      <w:r w:rsidR="00E0325A" w:rsidRPr="005204F8">
        <w:rPr>
          <w:rFonts w:ascii="Silka" w:hAnsi="Silka" w:cs="Times New Roman"/>
          <w:lang w:val="hr-HR"/>
        </w:rPr>
        <w:t xml:space="preserve">iz svijeta muzeja. Muzejski dokumentacijski centar. Broj 218. </w:t>
      </w:r>
      <w:r w:rsidRPr="005204F8">
        <w:rPr>
          <w:rFonts w:ascii="Silka" w:hAnsi="Silka" w:cs="Times New Roman"/>
          <w:lang w:val="hr-HR"/>
        </w:rPr>
        <w:t>30.04.2024.</w:t>
      </w:r>
    </w:p>
    <w:p w14:paraId="62749CFA" w14:textId="24D14C93" w:rsidR="00E0325A" w:rsidRPr="005204F8" w:rsidRDefault="00E0325A" w:rsidP="00100AF6">
      <w:pPr>
        <w:pStyle w:val="Bezproreda"/>
        <w:jc w:val="both"/>
        <w:rPr>
          <w:rFonts w:ascii="Silka" w:hAnsi="Silka" w:cs="Times New Roman"/>
          <w:lang w:val="hr-HR"/>
        </w:rPr>
      </w:pPr>
    </w:p>
    <w:p w14:paraId="6D805329" w14:textId="026AF88D" w:rsidR="0094653B" w:rsidRPr="00917EFE" w:rsidRDefault="0094653B"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55" w:name="_Toc156997993"/>
      <w:bookmarkEnd w:id="52"/>
      <w:r w:rsidRPr="00917EFE">
        <w:rPr>
          <w:rFonts w:ascii="Silka Bold" w:hAnsi="Silka Bold" w:cs="Times New Roman"/>
          <w:b w:val="0"/>
          <w:color w:val="auto"/>
          <w:sz w:val="22"/>
          <w:szCs w:val="22"/>
        </w:rPr>
        <w:t>6.8. Stručno usavršavanja</w:t>
      </w:r>
      <w:r w:rsidR="00FD777B" w:rsidRPr="00917EFE">
        <w:rPr>
          <w:rFonts w:ascii="Silka Bold" w:hAnsi="Silka Bold" w:cs="Times New Roman"/>
          <w:b w:val="0"/>
          <w:color w:val="auto"/>
          <w:sz w:val="22"/>
          <w:szCs w:val="22"/>
        </w:rPr>
        <w:t xml:space="preserve"> </w:t>
      </w:r>
      <w:r w:rsidR="00FD777B" w:rsidRPr="00917EFE">
        <w:rPr>
          <w:rFonts w:ascii="Silka Bold" w:eastAsia="Times New Roman" w:hAnsi="Silka Bold" w:cs="Times New Roman"/>
          <w:b w:val="0"/>
          <w:color w:val="auto"/>
          <w:sz w:val="22"/>
          <w:szCs w:val="22"/>
          <w:lang w:eastAsia="hr-HR"/>
        </w:rPr>
        <w:t>(tečajevi, seminari, studijska putovanja, specijalizacija, stručni ispiti</w:t>
      </w:r>
      <w:r w:rsidR="00396A20" w:rsidRPr="00917EFE">
        <w:rPr>
          <w:rFonts w:ascii="Silka Bold" w:eastAsia="Times New Roman" w:hAnsi="Silka Bold" w:cs="Times New Roman"/>
          <w:b w:val="0"/>
          <w:color w:val="auto"/>
          <w:sz w:val="22"/>
          <w:szCs w:val="22"/>
          <w:lang w:eastAsia="hr-HR"/>
        </w:rPr>
        <w:t>)</w:t>
      </w:r>
      <w:bookmarkEnd w:id="55"/>
    </w:p>
    <w:p w14:paraId="77A2B277" w14:textId="36BF4E39" w:rsidR="00874120" w:rsidRPr="005204F8" w:rsidRDefault="00874120" w:rsidP="00874120">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Goranka Horjan, Ivan Mravlinčić</w:t>
      </w:r>
      <w:r w:rsidR="007233D4" w:rsidRPr="005204F8">
        <w:rPr>
          <w:rFonts w:ascii="Silka" w:hAnsi="Silka" w:cs="Times New Roman"/>
        </w:rPr>
        <w:t>, Jelena Đurman, Kiara Elenia Bienert, Kristina Majcen, Mario Borovec, Valentina Meštrić</w:t>
      </w:r>
    </w:p>
    <w:p w14:paraId="37A56EE0" w14:textId="443124C2" w:rsidR="00874120" w:rsidRPr="005204F8" w:rsidRDefault="00874120" w:rsidP="00874120">
      <w:pPr>
        <w:spacing w:after="0" w:line="240" w:lineRule="auto"/>
        <w:jc w:val="both"/>
        <w:rPr>
          <w:rFonts w:ascii="Silka" w:hAnsi="Silka" w:cs="Times New Roman"/>
          <w:i/>
        </w:rPr>
      </w:pPr>
      <w:r w:rsidRPr="005204F8">
        <w:rPr>
          <w:rFonts w:ascii="Silka" w:hAnsi="Silka" w:cs="Times New Roman"/>
        </w:rPr>
        <w:t>Naziv</w:t>
      </w:r>
      <w:r w:rsidRPr="005204F8">
        <w:rPr>
          <w:rFonts w:ascii="Silka" w:hAnsi="Silka" w:cs="Times New Roman"/>
          <w:i/>
        </w:rPr>
        <w:t xml:space="preserve">: Radionica </w:t>
      </w:r>
      <w:proofErr w:type="spellStart"/>
      <w:r w:rsidRPr="005204F8">
        <w:rPr>
          <w:rFonts w:ascii="Silka" w:hAnsi="Silka" w:cs="Times New Roman"/>
          <w:i/>
        </w:rPr>
        <w:t>brandinga</w:t>
      </w:r>
      <w:proofErr w:type="spellEnd"/>
    </w:p>
    <w:p w14:paraId="609B53BA" w14:textId="13D0E01E" w:rsidR="00874120" w:rsidRPr="005204F8" w:rsidRDefault="00874120" w:rsidP="00874120">
      <w:pPr>
        <w:spacing w:after="0" w:line="240" w:lineRule="auto"/>
        <w:jc w:val="both"/>
        <w:rPr>
          <w:rFonts w:ascii="Silka" w:hAnsi="Silka" w:cs="Times New Roman"/>
        </w:rPr>
      </w:pPr>
      <w:r w:rsidRPr="005204F8">
        <w:rPr>
          <w:rFonts w:ascii="Silka" w:hAnsi="Silka" w:cs="Times New Roman"/>
        </w:rPr>
        <w:t>Organizator: Dvor Trakošćan</w:t>
      </w:r>
    </w:p>
    <w:p w14:paraId="41E7E3EE" w14:textId="1FBD50B8" w:rsidR="00874120" w:rsidRPr="005204F8" w:rsidRDefault="00874120" w:rsidP="00874120">
      <w:pPr>
        <w:spacing w:after="0" w:line="240" w:lineRule="auto"/>
        <w:jc w:val="both"/>
        <w:rPr>
          <w:rFonts w:ascii="Silka" w:hAnsi="Silka" w:cs="Times New Roman"/>
        </w:rPr>
      </w:pPr>
      <w:r w:rsidRPr="005204F8">
        <w:rPr>
          <w:rFonts w:ascii="Silka" w:hAnsi="Silka" w:cs="Times New Roman"/>
        </w:rPr>
        <w:t xml:space="preserve">Izlagač/autor: Ana </w:t>
      </w:r>
      <w:proofErr w:type="spellStart"/>
      <w:r w:rsidRPr="005204F8">
        <w:rPr>
          <w:rFonts w:ascii="Silka" w:hAnsi="Silka" w:cs="Times New Roman"/>
        </w:rPr>
        <w:t>Katurić</w:t>
      </w:r>
      <w:proofErr w:type="spellEnd"/>
    </w:p>
    <w:p w14:paraId="782007BC" w14:textId="38424597" w:rsidR="00874120" w:rsidRPr="005204F8" w:rsidRDefault="00874120" w:rsidP="00874120">
      <w:pPr>
        <w:spacing w:after="0" w:line="240" w:lineRule="auto"/>
        <w:jc w:val="both"/>
        <w:rPr>
          <w:rFonts w:ascii="Silka" w:hAnsi="Silka" w:cs="Times New Roman"/>
        </w:rPr>
      </w:pPr>
      <w:r w:rsidRPr="005204F8">
        <w:rPr>
          <w:rFonts w:ascii="Silka" w:hAnsi="Silka" w:cs="Times New Roman"/>
        </w:rPr>
        <w:t>Vrijeme održavanja: 10., 11. i 12.01.2024.</w:t>
      </w:r>
    </w:p>
    <w:p w14:paraId="7FD5B52C" w14:textId="2171607B" w:rsidR="00874120" w:rsidRPr="005204F8" w:rsidRDefault="00874120" w:rsidP="00874120">
      <w:pPr>
        <w:spacing w:after="0" w:line="240" w:lineRule="auto"/>
        <w:jc w:val="both"/>
        <w:rPr>
          <w:rFonts w:ascii="Silka" w:hAnsi="Silka" w:cs="Times New Roman"/>
        </w:rPr>
      </w:pPr>
      <w:r w:rsidRPr="005204F8">
        <w:rPr>
          <w:rFonts w:ascii="Silka" w:hAnsi="Silka" w:cs="Times New Roman"/>
        </w:rPr>
        <w:t>Mjesto održavanja: Katna galerija</w:t>
      </w:r>
      <w:r w:rsidR="00AA5E18" w:rsidRPr="005204F8">
        <w:rPr>
          <w:rFonts w:ascii="Silka" w:hAnsi="Silka" w:cs="Times New Roman"/>
        </w:rPr>
        <w:t xml:space="preserve"> Dvora Trakošćan</w:t>
      </w:r>
    </w:p>
    <w:p w14:paraId="7F734224" w14:textId="42750792" w:rsidR="00874120" w:rsidRPr="005204F8" w:rsidRDefault="00874120" w:rsidP="00874120">
      <w:pPr>
        <w:spacing w:line="240" w:lineRule="auto"/>
        <w:jc w:val="both"/>
        <w:rPr>
          <w:rFonts w:ascii="Silka" w:hAnsi="Silka" w:cs="Times New Roman"/>
        </w:rPr>
      </w:pPr>
      <w:r w:rsidRPr="005204F8">
        <w:rPr>
          <w:rFonts w:ascii="Silka" w:hAnsi="Silka" w:cs="Times New Roman"/>
        </w:rPr>
        <w:t xml:space="preserve">Kratak opis: </w:t>
      </w:r>
      <w:r w:rsidR="007233D4" w:rsidRPr="005204F8">
        <w:rPr>
          <w:rFonts w:ascii="Silka" w:hAnsi="Silka" w:cs="Times New Roman"/>
        </w:rPr>
        <w:t xml:space="preserve">Radionica na temu izrade novog vizualnog identiteta </w:t>
      </w:r>
      <w:r w:rsidR="00242AF1" w:rsidRPr="005204F8">
        <w:rPr>
          <w:rFonts w:ascii="Silka" w:hAnsi="Silka" w:cs="Times New Roman"/>
        </w:rPr>
        <w:t xml:space="preserve">i </w:t>
      </w:r>
      <w:proofErr w:type="spellStart"/>
      <w:r w:rsidR="00242AF1" w:rsidRPr="005204F8">
        <w:rPr>
          <w:rFonts w:ascii="Silka" w:hAnsi="Silka" w:cs="Times New Roman"/>
        </w:rPr>
        <w:t>brendinga</w:t>
      </w:r>
      <w:proofErr w:type="spellEnd"/>
      <w:r w:rsidR="00242AF1" w:rsidRPr="005204F8">
        <w:rPr>
          <w:rFonts w:ascii="Silka" w:hAnsi="Silka" w:cs="Times New Roman"/>
        </w:rPr>
        <w:t xml:space="preserve"> muzeja i trakošćanskog lokaliteta</w:t>
      </w:r>
      <w:r w:rsidR="007233D4" w:rsidRPr="005204F8">
        <w:rPr>
          <w:rFonts w:ascii="Silka" w:hAnsi="Silka" w:cs="Times New Roman"/>
        </w:rPr>
        <w:t>.</w:t>
      </w:r>
    </w:p>
    <w:p w14:paraId="117BDDA9" w14:textId="54443A51" w:rsidR="005C32C2" w:rsidRPr="005204F8" w:rsidRDefault="005C32C2" w:rsidP="005C32C2">
      <w:pPr>
        <w:spacing w:after="0" w:line="240" w:lineRule="auto"/>
        <w:jc w:val="both"/>
        <w:rPr>
          <w:rFonts w:ascii="Silka" w:hAnsi="Silka" w:cs="Times New Roman"/>
        </w:rPr>
      </w:pPr>
      <w:r w:rsidRPr="005204F8">
        <w:rPr>
          <w:rFonts w:ascii="Silka" w:hAnsi="Silka" w:cs="Times New Roman"/>
        </w:rPr>
        <w:lastRenderedPageBreak/>
        <w:t xml:space="preserve">Andreja </w:t>
      </w:r>
      <w:proofErr w:type="spellStart"/>
      <w:r w:rsidRPr="005204F8">
        <w:rPr>
          <w:rFonts w:ascii="Silka" w:hAnsi="Silka" w:cs="Times New Roman"/>
        </w:rPr>
        <w:t>Srednoselec</w:t>
      </w:r>
      <w:proofErr w:type="spellEnd"/>
      <w:r w:rsidRPr="005204F8">
        <w:rPr>
          <w:rFonts w:ascii="Silka" w:hAnsi="Silka" w:cs="Times New Roman"/>
        </w:rPr>
        <w:t>, Goranka Horjan, Ivan Mravlinčić</w:t>
      </w:r>
    </w:p>
    <w:p w14:paraId="57F350C5" w14:textId="77777777" w:rsidR="005C32C2" w:rsidRPr="005204F8" w:rsidRDefault="005C32C2" w:rsidP="005C32C2">
      <w:pPr>
        <w:spacing w:after="0" w:line="240" w:lineRule="auto"/>
        <w:jc w:val="both"/>
        <w:rPr>
          <w:rFonts w:ascii="Silka" w:hAnsi="Silka" w:cs="Times New Roman"/>
          <w:i/>
        </w:rPr>
      </w:pPr>
      <w:r w:rsidRPr="005204F8">
        <w:rPr>
          <w:rFonts w:ascii="Silka" w:hAnsi="Silka" w:cs="Times New Roman"/>
        </w:rPr>
        <w:t>Naziv</w:t>
      </w:r>
      <w:r w:rsidRPr="005204F8">
        <w:rPr>
          <w:rFonts w:ascii="Silka" w:hAnsi="Silka" w:cs="Times New Roman"/>
          <w:i/>
        </w:rPr>
        <w:t>: Izazovi izrade stalnih postava</w:t>
      </w:r>
    </w:p>
    <w:p w14:paraId="2C6E6E22" w14:textId="77777777" w:rsidR="005C32C2" w:rsidRPr="005204F8" w:rsidRDefault="005C32C2" w:rsidP="005C32C2">
      <w:pPr>
        <w:spacing w:after="0" w:line="240" w:lineRule="auto"/>
        <w:jc w:val="both"/>
        <w:rPr>
          <w:rFonts w:ascii="Silka" w:hAnsi="Silka" w:cs="Times New Roman"/>
        </w:rPr>
      </w:pPr>
      <w:r w:rsidRPr="005204F8">
        <w:rPr>
          <w:rFonts w:ascii="Silka" w:hAnsi="Silka" w:cs="Times New Roman"/>
        </w:rPr>
        <w:t>Organizator: Ministarstvo kulture i medija i Muzejski dokumentacijski centar</w:t>
      </w:r>
    </w:p>
    <w:p w14:paraId="2383DCA7" w14:textId="77777777" w:rsidR="005C32C2" w:rsidRPr="005204F8" w:rsidRDefault="005C32C2" w:rsidP="005C32C2">
      <w:pPr>
        <w:spacing w:after="0" w:line="240" w:lineRule="auto"/>
        <w:jc w:val="both"/>
        <w:rPr>
          <w:rFonts w:ascii="Silka" w:hAnsi="Silka" w:cs="Times New Roman"/>
        </w:rPr>
      </w:pPr>
      <w:r w:rsidRPr="005204F8">
        <w:rPr>
          <w:rFonts w:ascii="Silka" w:hAnsi="Silka" w:cs="Times New Roman"/>
        </w:rPr>
        <w:t>Izlagač/autor: više izlagača</w:t>
      </w:r>
    </w:p>
    <w:p w14:paraId="14B4C564" w14:textId="77777777" w:rsidR="005C32C2" w:rsidRPr="005204F8" w:rsidRDefault="005C32C2" w:rsidP="005C32C2">
      <w:pPr>
        <w:spacing w:after="0" w:line="240" w:lineRule="auto"/>
        <w:jc w:val="both"/>
        <w:rPr>
          <w:rFonts w:ascii="Silka" w:hAnsi="Silka" w:cs="Times New Roman"/>
        </w:rPr>
      </w:pPr>
      <w:r w:rsidRPr="005204F8">
        <w:rPr>
          <w:rFonts w:ascii="Silka" w:hAnsi="Silka" w:cs="Times New Roman"/>
        </w:rPr>
        <w:t>Vrijeme održavanja: 22.01.2024.</w:t>
      </w:r>
    </w:p>
    <w:p w14:paraId="7605552E" w14:textId="776E6502" w:rsidR="005C32C2" w:rsidRPr="005204F8" w:rsidRDefault="005C32C2" w:rsidP="005C32C2">
      <w:pPr>
        <w:spacing w:after="0" w:line="240" w:lineRule="auto"/>
        <w:jc w:val="both"/>
        <w:rPr>
          <w:rFonts w:ascii="Silka" w:hAnsi="Silka" w:cs="Times New Roman"/>
        </w:rPr>
      </w:pPr>
      <w:r w:rsidRPr="005204F8">
        <w:rPr>
          <w:rFonts w:ascii="Silka" w:hAnsi="Silka" w:cs="Times New Roman"/>
        </w:rPr>
        <w:t xml:space="preserve">Mjesto održavanja: Galerija </w:t>
      </w:r>
      <w:proofErr w:type="spellStart"/>
      <w:r w:rsidRPr="005204F8">
        <w:rPr>
          <w:rFonts w:ascii="Silka" w:hAnsi="Silka" w:cs="Times New Roman"/>
        </w:rPr>
        <w:t>Klovićevi</w:t>
      </w:r>
      <w:proofErr w:type="spellEnd"/>
      <w:r w:rsidRPr="005204F8">
        <w:rPr>
          <w:rFonts w:ascii="Silka" w:hAnsi="Silka" w:cs="Times New Roman"/>
        </w:rPr>
        <w:t xml:space="preserve"> dvori</w:t>
      </w:r>
      <w:r w:rsidR="00AA5E18" w:rsidRPr="005204F8">
        <w:rPr>
          <w:rFonts w:ascii="Silka" w:hAnsi="Silka" w:cs="Times New Roman"/>
        </w:rPr>
        <w:t>, Zagreb</w:t>
      </w:r>
    </w:p>
    <w:p w14:paraId="796F02F4" w14:textId="4A55F763" w:rsidR="005C32C2" w:rsidRPr="005204F8" w:rsidRDefault="005C32C2" w:rsidP="00F27347">
      <w:pPr>
        <w:spacing w:line="240" w:lineRule="auto"/>
        <w:jc w:val="both"/>
        <w:rPr>
          <w:rFonts w:ascii="Silka" w:hAnsi="Silka" w:cs="Times New Roman"/>
        </w:rPr>
      </w:pPr>
      <w:r w:rsidRPr="005204F8">
        <w:rPr>
          <w:rFonts w:ascii="Silka" w:hAnsi="Silka" w:cs="Times New Roman"/>
        </w:rPr>
        <w:t>Kratak opis: Okrugli stol posvećen temi stalnih postava muzeja na kojem su razmijenjena iskustava i pristupi oblikovanju stalnih postava, istaknute smjernice struke i uključivanje različitih korisničkih znanja u cilju osnaživanja kapaciteta muzeja.</w:t>
      </w:r>
    </w:p>
    <w:p w14:paraId="13332A35" w14:textId="5054288E" w:rsidR="00830F40" w:rsidRPr="005204F8" w:rsidRDefault="00830F40" w:rsidP="00830F40">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Ivan Mravlinčić, Kristina Majcen</w:t>
      </w:r>
    </w:p>
    <w:p w14:paraId="2CE6E0A9" w14:textId="02AAF8F1" w:rsidR="00830F40" w:rsidRPr="005204F8" w:rsidRDefault="00830F40" w:rsidP="00830F40">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Dijeljenje resursa kao način razvoja umjetničke zbirke</w:t>
      </w:r>
    </w:p>
    <w:p w14:paraId="30459015" w14:textId="35FE6A70" w:rsidR="00830F40" w:rsidRPr="005204F8" w:rsidRDefault="00830F40" w:rsidP="00830F40">
      <w:pPr>
        <w:spacing w:after="0" w:line="240" w:lineRule="auto"/>
        <w:jc w:val="both"/>
        <w:rPr>
          <w:rFonts w:ascii="Silka" w:hAnsi="Silka" w:cs="Times New Roman"/>
        </w:rPr>
      </w:pPr>
      <w:r w:rsidRPr="005204F8">
        <w:rPr>
          <w:rFonts w:ascii="Silka" w:hAnsi="Silka" w:cs="Times New Roman"/>
        </w:rPr>
        <w:t>Organizator: Muzej grada Zagreba</w:t>
      </w:r>
    </w:p>
    <w:p w14:paraId="77B5438D" w14:textId="7279ECE1" w:rsidR="00830F40" w:rsidRPr="005204F8" w:rsidRDefault="00830F40" w:rsidP="00830F40">
      <w:pPr>
        <w:spacing w:after="0" w:line="240" w:lineRule="auto"/>
        <w:jc w:val="both"/>
        <w:rPr>
          <w:rFonts w:ascii="Silka" w:hAnsi="Silka" w:cs="Times New Roman"/>
        </w:rPr>
      </w:pPr>
      <w:r w:rsidRPr="005204F8">
        <w:rPr>
          <w:rFonts w:ascii="Silka" w:hAnsi="Silka" w:cs="Times New Roman"/>
        </w:rPr>
        <w:t xml:space="preserve">Izlagač/autor: Tina </w:t>
      </w:r>
      <w:proofErr w:type="spellStart"/>
      <w:r w:rsidRPr="005204F8">
        <w:rPr>
          <w:rFonts w:ascii="Silka" w:hAnsi="Silka" w:cs="Times New Roman"/>
        </w:rPr>
        <w:t>Fortič</w:t>
      </w:r>
      <w:proofErr w:type="spellEnd"/>
      <w:r w:rsidRPr="005204F8">
        <w:rPr>
          <w:rFonts w:ascii="Silka" w:hAnsi="Silka" w:cs="Times New Roman"/>
        </w:rPr>
        <w:t xml:space="preserve"> </w:t>
      </w:r>
      <w:proofErr w:type="spellStart"/>
      <w:r w:rsidRPr="005204F8">
        <w:rPr>
          <w:rFonts w:ascii="Silka" w:hAnsi="Silka" w:cs="Times New Roman"/>
        </w:rPr>
        <w:t>Jakopić</w:t>
      </w:r>
      <w:proofErr w:type="spellEnd"/>
    </w:p>
    <w:p w14:paraId="7FED74D3" w14:textId="60243C45" w:rsidR="00830F40" w:rsidRPr="005204F8" w:rsidRDefault="00830F40" w:rsidP="00830F40">
      <w:pPr>
        <w:spacing w:after="0" w:line="240" w:lineRule="auto"/>
        <w:jc w:val="both"/>
        <w:rPr>
          <w:rFonts w:ascii="Silka" w:hAnsi="Silka" w:cs="Times New Roman"/>
        </w:rPr>
      </w:pPr>
      <w:r w:rsidRPr="005204F8">
        <w:rPr>
          <w:rFonts w:ascii="Silka" w:hAnsi="Silka" w:cs="Times New Roman"/>
        </w:rPr>
        <w:t>Vrijeme održavanja: 15.02.2024.</w:t>
      </w:r>
    </w:p>
    <w:p w14:paraId="53A7C58D" w14:textId="390C9B0C" w:rsidR="00830F40" w:rsidRPr="005204F8" w:rsidRDefault="00830F40" w:rsidP="00830F40">
      <w:pPr>
        <w:spacing w:after="0" w:line="240" w:lineRule="auto"/>
        <w:jc w:val="both"/>
        <w:rPr>
          <w:rFonts w:ascii="Silka" w:hAnsi="Silka" w:cs="Times New Roman"/>
        </w:rPr>
      </w:pPr>
      <w:r w:rsidRPr="005204F8">
        <w:rPr>
          <w:rFonts w:ascii="Silka" w:hAnsi="Silka" w:cs="Times New Roman"/>
        </w:rPr>
        <w:t>Mjesto održavanja:</w:t>
      </w:r>
      <w:r w:rsidRPr="005204F8">
        <w:rPr>
          <w:rFonts w:ascii="Silka" w:hAnsi="Silka" w:cs="Times New Roman"/>
          <w:color w:val="FF0000"/>
        </w:rPr>
        <w:t xml:space="preserve"> </w:t>
      </w:r>
      <w:r w:rsidRPr="005204F8">
        <w:rPr>
          <w:rFonts w:ascii="Silka" w:hAnsi="Silka" w:cs="Times New Roman"/>
        </w:rPr>
        <w:t>Muzej grada Zagreba</w:t>
      </w:r>
      <w:r w:rsidR="00AA5E18" w:rsidRPr="005204F8">
        <w:rPr>
          <w:rFonts w:ascii="Silka" w:hAnsi="Silka" w:cs="Times New Roman"/>
        </w:rPr>
        <w:t>, Zagreb</w:t>
      </w:r>
    </w:p>
    <w:p w14:paraId="665298A6" w14:textId="6A185DD7" w:rsidR="00830F40" w:rsidRPr="005204F8" w:rsidRDefault="00830F40" w:rsidP="00830F40">
      <w:pPr>
        <w:spacing w:after="0" w:line="240" w:lineRule="auto"/>
        <w:jc w:val="both"/>
        <w:rPr>
          <w:rFonts w:ascii="Silka" w:hAnsi="Silka" w:cs="Times New Roman"/>
        </w:rPr>
      </w:pPr>
      <w:r w:rsidRPr="005204F8">
        <w:rPr>
          <w:rFonts w:ascii="Silka" w:hAnsi="Silka" w:cs="Times New Roman"/>
        </w:rPr>
        <w:t>Kratak opis: Predavanje o strategiji razvoja i vrednovanja zbirke na primjeru Muzeja novije i suvremene povijesti Slovenije i njihovog izložbenog projekta Kruha i igara: slikarstvo Tone Kralja 1941.-1945.</w:t>
      </w:r>
    </w:p>
    <w:p w14:paraId="43D4F4A5" w14:textId="2A479D26" w:rsidR="00033458" w:rsidRPr="005204F8" w:rsidRDefault="00033458" w:rsidP="00830F40">
      <w:pPr>
        <w:spacing w:after="0" w:line="240" w:lineRule="auto"/>
        <w:jc w:val="both"/>
        <w:rPr>
          <w:rFonts w:ascii="Silka" w:hAnsi="Silka" w:cs="Times New Roman"/>
        </w:rPr>
      </w:pPr>
    </w:p>
    <w:p w14:paraId="7747C597" w14:textId="77777777" w:rsidR="00033458" w:rsidRPr="005204F8" w:rsidRDefault="00033458" w:rsidP="00033458">
      <w:pPr>
        <w:spacing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17741B6F" w14:textId="7E580F06" w:rsidR="00033458" w:rsidRPr="005204F8" w:rsidRDefault="00033458" w:rsidP="00033458">
      <w:pPr>
        <w:spacing w:line="240" w:lineRule="auto"/>
        <w:contextualSpacing/>
        <w:jc w:val="both"/>
        <w:rPr>
          <w:rFonts w:ascii="Silka" w:hAnsi="Silka" w:cs="Times New Roman"/>
        </w:rPr>
      </w:pPr>
      <w:r w:rsidRPr="005204F8">
        <w:rPr>
          <w:rFonts w:ascii="Silka" w:hAnsi="Silka" w:cs="Times New Roman"/>
        </w:rPr>
        <w:t xml:space="preserve">Naziv: </w:t>
      </w:r>
      <w:r w:rsidR="00687F22" w:rsidRPr="005204F8">
        <w:rPr>
          <w:rFonts w:ascii="Silka" w:hAnsi="Silka" w:cs="Times New Roman"/>
          <w:i/>
        </w:rPr>
        <w:t xml:space="preserve">ICOM </w:t>
      </w:r>
      <w:proofErr w:type="spellStart"/>
      <w:r w:rsidR="00687F22" w:rsidRPr="005204F8">
        <w:rPr>
          <w:rFonts w:ascii="Silka" w:hAnsi="Silka" w:cs="Times New Roman"/>
          <w:i/>
        </w:rPr>
        <w:t>Award</w:t>
      </w:r>
      <w:proofErr w:type="spellEnd"/>
      <w:r w:rsidR="00687F22" w:rsidRPr="005204F8">
        <w:rPr>
          <w:rFonts w:ascii="Silka" w:hAnsi="Silka" w:cs="Times New Roman"/>
          <w:i/>
        </w:rPr>
        <w:t xml:space="preserve"> </w:t>
      </w:r>
      <w:proofErr w:type="spellStart"/>
      <w:r w:rsidR="00687F22" w:rsidRPr="005204F8">
        <w:rPr>
          <w:rFonts w:ascii="Silka" w:hAnsi="Silka" w:cs="Times New Roman"/>
          <w:i/>
        </w:rPr>
        <w:t>Capacity</w:t>
      </w:r>
      <w:proofErr w:type="spellEnd"/>
      <w:r w:rsidR="00687F22" w:rsidRPr="005204F8">
        <w:rPr>
          <w:rFonts w:ascii="Silka" w:hAnsi="Silka" w:cs="Times New Roman"/>
          <w:i/>
        </w:rPr>
        <w:t xml:space="preserve"> Building </w:t>
      </w:r>
      <w:proofErr w:type="spellStart"/>
      <w:r w:rsidR="00687F22" w:rsidRPr="005204F8">
        <w:rPr>
          <w:rFonts w:ascii="Silka" w:hAnsi="Silka" w:cs="Times New Roman"/>
          <w:i/>
        </w:rPr>
        <w:t>Session</w:t>
      </w:r>
      <w:proofErr w:type="spellEnd"/>
    </w:p>
    <w:p w14:paraId="5C4D2240" w14:textId="136D42E8" w:rsidR="00033458" w:rsidRPr="005204F8" w:rsidRDefault="00033458" w:rsidP="00033458">
      <w:pPr>
        <w:spacing w:line="240" w:lineRule="auto"/>
        <w:contextualSpacing/>
        <w:jc w:val="both"/>
        <w:rPr>
          <w:rFonts w:ascii="Silka" w:hAnsi="Silka" w:cs="Times New Roman"/>
        </w:rPr>
      </w:pPr>
      <w:r w:rsidRPr="005204F8">
        <w:rPr>
          <w:rFonts w:ascii="Silka" w:hAnsi="Silka" w:cs="Times New Roman"/>
        </w:rPr>
        <w:t xml:space="preserve">Organizator: </w:t>
      </w:r>
      <w:r w:rsidR="00687F22" w:rsidRPr="005204F8">
        <w:rPr>
          <w:rFonts w:ascii="Silka" w:hAnsi="Silka" w:cs="Times New Roman"/>
        </w:rPr>
        <w:t>ICOM</w:t>
      </w:r>
    </w:p>
    <w:p w14:paraId="1627E28B" w14:textId="5D12BF4A" w:rsidR="00033458" w:rsidRPr="005204F8" w:rsidRDefault="00033458" w:rsidP="00033458">
      <w:pPr>
        <w:spacing w:line="240" w:lineRule="auto"/>
        <w:contextualSpacing/>
        <w:jc w:val="both"/>
        <w:rPr>
          <w:rFonts w:ascii="Silka" w:hAnsi="Silka" w:cs="Times New Roman"/>
        </w:rPr>
      </w:pPr>
      <w:r w:rsidRPr="005204F8">
        <w:rPr>
          <w:rFonts w:ascii="Silka" w:hAnsi="Silka" w:cs="Times New Roman"/>
        </w:rPr>
        <w:t xml:space="preserve">Izlagač/autor: </w:t>
      </w:r>
      <w:r w:rsidR="00687F22" w:rsidRPr="005204F8">
        <w:rPr>
          <w:rFonts w:ascii="Silka" w:hAnsi="Silka" w:cs="Times New Roman"/>
        </w:rPr>
        <w:t>više izlagača</w:t>
      </w:r>
    </w:p>
    <w:p w14:paraId="132ABA8D" w14:textId="167D7CD6" w:rsidR="00033458" w:rsidRPr="005204F8" w:rsidRDefault="00687F22" w:rsidP="00033458">
      <w:pPr>
        <w:spacing w:line="240" w:lineRule="auto"/>
        <w:contextualSpacing/>
        <w:jc w:val="both"/>
        <w:rPr>
          <w:rFonts w:ascii="Silka" w:hAnsi="Silka" w:cs="Times New Roman"/>
        </w:rPr>
      </w:pPr>
      <w:r w:rsidRPr="005204F8">
        <w:rPr>
          <w:rFonts w:ascii="Silka" w:hAnsi="Silka" w:cs="Times New Roman"/>
        </w:rPr>
        <w:t>Vrijeme održavanja: 20</w:t>
      </w:r>
      <w:r w:rsidR="00033458" w:rsidRPr="005204F8">
        <w:rPr>
          <w:rFonts w:ascii="Silka" w:hAnsi="Silka" w:cs="Times New Roman"/>
        </w:rPr>
        <w:t>.02.2024.</w:t>
      </w:r>
    </w:p>
    <w:p w14:paraId="694374B5" w14:textId="25BB0C65" w:rsidR="00033458" w:rsidRPr="005204F8" w:rsidRDefault="00441D65" w:rsidP="00033458">
      <w:pPr>
        <w:spacing w:line="240" w:lineRule="auto"/>
        <w:contextualSpacing/>
        <w:jc w:val="both"/>
        <w:rPr>
          <w:rFonts w:ascii="Silka" w:hAnsi="Silka" w:cs="Times New Roman"/>
        </w:rPr>
      </w:pPr>
      <w:r w:rsidRPr="005204F8">
        <w:rPr>
          <w:rFonts w:ascii="Silka" w:hAnsi="Silka" w:cs="Times New Roman"/>
        </w:rPr>
        <w:t>Mjesto održavanja: on</w:t>
      </w:r>
      <w:r w:rsidR="00033458" w:rsidRPr="005204F8">
        <w:rPr>
          <w:rFonts w:ascii="Silka" w:hAnsi="Silka" w:cs="Times New Roman"/>
        </w:rPr>
        <w:t>line</w:t>
      </w:r>
    </w:p>
    <w:p w14:paraId="5BE13A84" w14:textId="429BA874" w:rsidR="00033458" w:rsidRPr="005204F8" w:rsidRDefault="00033458" w:rsidP="00033458">
      <w:pPr>
        <w:spacing w:line="240" w:lineRule="auto"/>
        <w:contextualSpacing/>
        <w:jc w:val="both"/>
        <w:rPr>
          <w:rFonts w:ascii="Silka" w:hAnsi="Silka" w:cs="Times New Roman"/>
        </w:rPr>
      </w:pPr>
      <w:r w:rsidRPr="005204F8">
        <w:rPr>
          <w:rFonts w:ascii="Silka" w:hAnsi="Silka" w:cs="Times New Roman"/>
        </w:rPr>
        <w:t xml:space="preserve">Kratak opis: Radionica o </w:t>
      </w:r>
      <w:r w:rsidR="00416BE8" w:rsidRPr="005204F8">
        <w:rPr>
          <w:rFonts w:ascii="Silka" w:hAnsi="Silka" w:cs="Times New Roman"/>
        </w:rPr>
        <w:t>načinu prijavljivanja muzeja za ICOM-ovu nagradu</w:t>
      </w:r>
      <w:r w:rsidR="00687F22" w:rsidRPr="005204F8">
        <w:rPr>
          <w:rFonts w:ascii="Silka" w:hAnsi="Silka" w:cs="Times New Roman"/>
        </w:rPr>
        <w:t xml:space="preserve"> (The ICOM </w:t>
      </w:r>
      <w:proofErr w:type="spellStart"/>
      <w:r w:rsidR="00687F22" w:rsidRPr="005204F8">
        <w:rPr>
          <w:rFonts w:ascii="Silka" w:hAnsi="Silka" w:cs="Times New Roman"/>
        </w:rPr>
        <w:t>Award</w:t>
      </w:r>
      <w:proofErr w:type="spellEnd"/>
      <w:r w:rsidR="00687F22" w:rsidRPr="005204F8">
        <w:rPr>
          <w:rFonts w:ascii="Silka" w:hAnsi="Silka" w:cs="Times New Roman"/>
        </w:rPr>
        <w:t xml:space="preserve"> for </w:t>
      </w:r>
      <w:proofErr w:type="spellStart"/>
      <w:r w:rsidR="00687F22" w:rsidRPr="005204F8">
        <w:rPr>
          <w:rFonts w:ascii="Silka" w:hAnsi="Silka" w:cs="Times New Roman"/>
        </w:rPr>
        <w:t>Sustainable</w:t>
      </w:r>
      <w:proofErr w:type="spellEnd"/>
      <w:r w:rsidR="00687F22" w:rsidRPr="005204F8">
        <w:rPr>
          <w:rFonts w:ascii="Silka" w:hAnsi="Silka" w:cs="Times New Roman"/>
        </w:rPr>
        <w:t xml:space="preserve"> Development </w:t>
      </w:r>
      <w:proofErr w:type="spellStart"/>
      <w:r w:rsidR="00687F22" w:rsidRPr="005204F8">
        <w:rPr>
          <w:rFonts w:ascii="Silka" w:hAnsi="Silka" w:cs="Times New Roman"/>
        </w:rPr>
        <w:t>Practice</w:t>
      </w:r>
      <w:proofErr w:type="spellEnd"/>
      <w:r w:rsidR="00687F22" w:rsidRPr="005204F8">
        <w:rPr>
          <w:rFonts w:ascii="Silka" w:hAnsi="Silka" w:cs="Times New Roman"/>
        </w:rPr>
        <w:t xml:space="preserve"> </w:t>
      </w:r>
      <w:proofErr w:type="spellStart"/>
      <w:r w:rsidR="00687F22" w:rsidRPr="005204F8">
        <w:rPr>
          <w:rFonts w:ascii="Silka" w:hAnsi="Silka" w:cs="Times New Roman"/>
        </w:rPr>
        <w:t>in</w:t>
      </w:r>
      <w:proofErr w:type="spellEnd"/>
      <w:r w:rsidR="00687F22" w:rsidRPr="005204F8">
        <w:rPr>
          <w:rFonts w:ascii="Silka" w:hAnsi="Silka" w:cs="Times New Roman"/>
        </w:rPr>
        <w:t xml:space="preserve"> </w:t>
      </w:r>
      <w:proofErr w:type="spellStart"/>
      <w:r w:rsidR="00687F22" w:rsidRPr="005204F8">
        <w:rPr>
          <w:rFonts w:ascii="Silka" w:hAnsi="Silka" w:cs="Times New Roman"/>
        </w:rPr>
        <w:t>Museums</w:t>
      </w:r>
      <w:proofErr w:type="spellEnd"/>
      <w:r w:rsidR="00687F22" w:rsidRPr="005204F8">
        <w:rPr>
          <w:rFonts w:ascii="Silka" w:hAnsi="Silka" w:cs="Times New Roman"/>
        </w:rPr>
        <w:t>) i ciljevima održivog razvoja (</w:t>
      </w:r>
      <w:proofErr w:type="spellStart"/>
      <w:r w:rsidR="00687F22" w:rsidRPr="005204F8">
        <w:rPr>
          <w:rFonts w:ascii="Silka" w:hAnsi="Silka" w:cs="Times New Roman"/>
        </w:rPr>
        <w:t>SDGs</w:t>
      </w:r>
      <w:proofErr w:type="spellEnd"/>
      <w:r w:rsidR="00687F22" w:rsidRPr="005204F8">
        <w:rPr>
          <w:rFonts w:ascii="Silka" w:hAnsi="Silka" w:cs="Times New Roman"/>
        </w:rPr>
        <w:t>).</w:t>
      </w:r>
    </w:p>
    <w:p w14:paraId="60B51166" w14:textId="05E0CB35" w:rsidR="00830F40" w:rsidRPr="005204F8" w:rsidRDefault="00830F40" w:rsidP="00F27347">
      <w:pPr>
        <w:spacing w:line="240" w:lineRule="auto"/>
        <w:contextualSpacing/>
        <w:jc w:val="both"/>
        <w:rPr>
          <w:rFonts w:ascii="Silka" w:hAnsi="Silka" w:cs="Times New Roman"/>
        </w:rPr>
      </w:pPr>
    </w:p>
    <w:p w14:paraId="4B65D1B7" w14:textId="4C80B855"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00487A2E" w:rsidRPr="005204F8">
        <w:rPr>
          <w:rFonts w:ascii="Silka" w:hAnsi="Silka" w:cs="Times New Roman"/>
        </w:rPr>
        <w:t>, Kristina Majcen</w:t>
      </w:r>
    </w:p>
    <w:p w14:paraId="79C96BC6" w14:textId="112AF647"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Autorsko pravo i srodna prava</w:t>
      </w:r>
    </w:p>
    <w:p w14:paraId="23AC3EBA" w14:textId="24136A14"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Organizator: Državni zavod za intelektualno vlasništvo i Muzejski dokumentacijski centar</w:t>
      </w:r>
    </w:p>
    <w:p w14:paraId="54A0CB24" w14:textId="6353D505"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 xml:space="preserve">Izlagač/autor: Daniela </w:t>
      </w:r>
      <w:proofErr w:type="spellStart"/>
      <w:r w:rsidRPr="005204F8">
        <w:rPr>
          <w:rFonts w:ascii="Silka" w:hAnsi="Silka" w:cs="Times New Roman"/>
        </w:rPr>
        <w:t>Kuštović</w:t>
      </w:r>
      <w:proofErr w:type="spellEnd"/>
      <w:r w:rsidRPr="005204F8">
        <w:rPr>
          <w:rFonts w:ascii="Silka" w:hAnsi="Silka" w:cs="Times New Roman"/>
        </w:rPr>
        <w:t xml:space="preserve"> Kokot</w:t>
      </w:r>
    </w:p>
    <w:p w14:paraId="411B48EA" w14:textId="3672551E"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Vrijeme održavanja: 26.02.2024.</w:t>
      </w:r>
    </w:p>
    <w:p w14:paraId="1E8CEA25" w14:textId="67C88351" w:rsidR="00DC40C4" w:rsidRPr="005204F8" w:rsidRDefault="00441D65" w:rsidP="00F27347">
      <w:pPr>
        <w:spacing w:line="240" w:lineRule="auto"/>
        <w:contextualSpacing/>
        <w:jc w:val="both"/>
        <w:rPr>
          <w:rFonts w:ascii="Silka" w:hAnsi="Silka" w:cs="Times New Roman"/>
        </w:rPr>
      </w:pPr>
      <w:r w:rsidRPr="005204F8">
        <w:rPr>
          <w:rFonts w:ascii="Silka" w:hAnsi="Silka" w:cs="Times New Roman"/>
        </w:rPr>
        <w:t>Mjesto održavanja: on</w:t>
      </w:r>
      <w:r w:rsidR="00DC40C4" w:rsidRPr="005204F8">
        <w:rPr>
          <w:rFonts w:ascii="Silka" w:hAnsi="Silka" w:cs="Times New Roman"/>
        </w:rPr>
        <w:t>line</w:t>
      </w:r>
    </w:p>
    <w:p w14:paraId="19B93433" w14:textId="4C068906" w:rsidR="00DC40C4" w:rsidRPr="005204F8" w:rsidRDefault="00DC40C4" w:rsidP="00F27347">
      <w:pPr>
        <w:spacing w:line="240" w:lineRule="auto"/>
        <w:contextualSpacing/>
        <w:jc w:val="both"/>
        <w:rPr>
          <w:rFonts w:ascii="Silka" w:hAnsi="Silka" w:cs="Times New Roman"/>
        </w:rPr>
      </w:pPr>
      <w:r w:rsidRPr="005204F8">
        <w:rPr>
          <w:rFonts w:ascii="Silka" w:hAnsi="Silka" w:cs="Times New Roman"/>
        </w:rPr>
        <w:t>Kratak opis: Radionica na kojoj se govorilo o osnovama autorskog i srodnih prava s naglaskom na teme od važnosti</w:t>
      </w:r>
      <w:r w:rsidR="00373A0D" w:rsidRPr="005204F8">
        <w:rPr>
          <w:rFonts w:ascii="Silka" w:hAnsi="Silka" w:cs="Times New Roman"/>
        </w:rPr>
        <w:t xml:space="preserve"> za muzejske djelatnike – rok trajanja zaštite, iznimke i ograničenja od autorskog i srodnih prava</w:t>
      </w:r>
      <w:r w:rsidR="005C32C2" w:rsidRPr="005204F8">
        <w:rPr>
          <w:rFonts w:ascii="Silka" w:hAnsi="Silka" w:cs="Times New Roman"/>
        </w:rPr>
        <w:t>, djela siročad, autorska djela stvorena u radnom odnosu.</w:t>
      </w:r>
    </w:p>
    <w:p w14:paraId="31C38D56" w14:textId="336CEA24" w:rsidR="00C512C4" w:rsidRPr="005204F8" w:rsidRDefault="00C512C4" w:rsidP="00F27347">
      <w:pPr>
        <w:spacing w:line="240" w:lineRule="auto"/>
        <w:contextualSpacing/>
        <w:jc w:val="both"/>
        <w:rPr>
          <w:rFonts w:ascii="Silka" w:hAnsi="Silka" w:cs="Times New Roman"/>
        </w:rPr>
      </w:pPr>
    </w:p>
    <w:p w14:paraId="29703444" w14:textId="70BC7F20" w:rsidR="00C512C4" w:rsidRPr="005204F8" w:rsidRDefault="00C512C4" w:rsidP="00C512C4">
      <w:pPr>
        <w:spacing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Goranka Horjan, Kristina Majcen, Natalija Ivanić, Valentina Meštrić</w:t>
      </w:r>
    </w:p>
    <w:p w14:paraId="5091E58D" w14:textId="240A1E2F" w:rsidR="00C512C4" w:rsidRPr="005204F8" w:rsidRDefault="00C512C4" w:rsidP="00C512C4">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Studijsko putovanje</w:t>
      </w:r>
    </w:p>
    <w:p w14:paraId="08202BB1" w14:textId="4DC90712" w:rsidR="00C512C4" w:rsidRPr="005204F8" w:rsidRDefault="00C512C4" w:rsidP="00C512C4">
      <w:pPr>
        <w:spacing w:line="240" w:lineRule="auto"/>
        <w:contextualSpacing/>
        <w:jc w:val="both"/>
        <w:rPr>
          <w:rFonts w:ascii="Silka" w:hAnsi="Silka" w:cs="Times New Roman"/>
        </w:rPr>
      </w:pPr>
      <w:r w:rsidRPr="005204F8">
        <w:rPr>
          <w:rFonts w:ascii="Silka" w:hAnsi="Silka" w:cs="Times New Roman"/>
        </w:rPr>
        <w:t>Organizator: Dvor Trakošćan</w:t>
      </w:r>
    </w:p>
    <w:p w14:paraId="002EE3FD" w14:textId="6A7B1E26" w:rsidR="00C512C4" w:rsidRPr="005204F8" w:rsidRDefault="00ED743E" w:rsidP="00C512C4">
      <w:pPr>
        <w:spacing w:line="240" w:lineRule="auto"/>
        <w:contextualSpacing/>
        <w:jc w:val="both"/>
        <w:rPr>
          <w:rFonts w:ascii="Silka" w:hAnsi="Silka" w:cs="Times New Roman"/>
        </w:rPr>
      </w:pPr>
      <w:r w:rsidRPr="005204F8">
        <w:rPr>
          <w:rFonts w:ascii="Silka" w:hAnsi="Silka" w:cs="Times New Roman"/>
        </w:rPr>
        <w:t>Vrijeme održavanja: 01</w:t>
      </w:r>
      <w:r w:rsidR="005308D3" w:rsidRPr="005204F8">
        <w:rPr>
          <w:rFonts w:ascii="Silka" w:hAnsi="Silka" w:cs="Times New Roman"/>
        </w:rPr>
        <w:t>.</w:t>
      </w:r>
      <w:r w:rsidRPr="005204F8">
        <w:rPr>
          <w:rFonts w:ascii="Silka" w:hAnsi="Silka" w:cs="Times New Roman"/>
        </w:rPr>
        <w:t xml:space="preserve"> </w:t>
      </w:r>
      <w:r w:rsidR="005308D3" w:rsidRPr="005204F8">
        <w:rPr>
          <w:rFonts w:ascii="Silka" w:hAnsi="Silka" w:cs="Times New Roman"/>
        </w:rPr>
        <w:t xml:space="preserve">– </w:t>
      </w:r>
      <w:r w:rsidR="00C512C4" w:rsidRPr="005204F8">
        <w:rPr>
          <w:rFonts w:ascii="Silka" w:hAnsi="Silka" w:cs="Times New Roman"/>
        </w:rPr>
        <w:t>02.03.2024.</w:t>
      </w:r>
    </w:p>
    <w:p w14:paraId="21ED06E7" w14:textId="3F84BB4B" w:rsidR="00C512C4" w:rsidRPr="005204F8" w:rsidRDefault="00C512C4" w:rsidP="00C512C4">
      <w:pPr>
        <w:spacing w:line="240" w:lineRule="auto"/>
        <w:contextualSpacing/>
        <w:jc w:val="both"/>
        <w:rPr>
          <w:rFonts w:ascii="Silka" w:hAnsi="Silka" w:cs="Times New Roman"/>
        </w:rPr>
      </w:pPr>
      <w:r w:rsidRPr="005204F8">
        <w:rPr>
          <w:rFonts w:ascii="Silka" w:hAnsi="Silka" w:cs="Times New Roman"/>
        </w:rPr>
        <w:t>Mjesto održavanja: Beč</w:t>
      </w:r>
    </w:p>
    <w:p w14:paraId="7B0E9365" w14:textId="39D14B42" w:rsidR="00102675" w:rsidRPr="005204F8" w:rsidRDefault="00C512C4" w:rsidP="00102675">
      <w:pPr>
        <w:spacing w:line="240" w:lineRule="auto"/>
        <w:contextualSpacing/>
        <w:jc w:val="both"/>
        <w:rPr>
          <w:rFonts w:ascii="Silka" w:hAnsi="Silka" w:cs="Times New Roman"/>
        </w:rPr>
      </w:pPr>
      <w:r w:rsidRPr="005204F8">
        <w:rPr>
          <w:rFonts w:ascii="Silka" w:hAnsi="Silka" w:cs="Times New Roman"/>
        </w:rPr>
        <w:t xml:space="preserve">Kratak opis: </w:t>
      </w:r>
      <w:r w:rsidR="00102675" w:rsidRPr="005204F8">
        <w:rPr>
          <w:rFonts w:ascii="Silka" w:hAnsi="Silka" w:cs="Times New Roman"/>
        </w:rPr>
        <w:t>Posjet stručnih djelatnica muzeja srodnim muzejskim ustanovama (Belvedere, Belvedere 21 (muzej suvremene umjetnosti), Albertina,</w:t>
      </w:r>
      <w:r w:rsidR="00102675" w:rsidRPr="005204F8">
        <w:rPr>
          <w:rFonts w:ascii="Silka" w:hAnsi="Silka"/>
        </w:rPr>
        <w:t xml:space="preserve"> </w:t>
      </w:r>
      <w:r w:rsidR="00102675" w:rsidRPr="005204F8">
        <w:rPr>
          <w:rFonts w:ascii="Silka" w:hAnsi="Silka" w:cs="Times New Roman"/>
        </w:rPr>
        <w:t>interaktivni centar FLIP – Erste Financial Life Park,</w:t>
      </w:r>
      <w:r w:rsidR="00102675" w:rsidRPr="005204F8">
        <w:rPr>
          <w:rFonts w:ascii="Silka" w:hAnsi="Silka"/>
        </w:rPr>
        <w:t xml:space="preserve"> </w:t>
      </w:r>
      <w:proofErr w:type="spellStart"/>
      <w:r w:rsidR="00102675" w:rsidRPr="005204F8">
        <w:rPr>
          <w:rFonts w:ascii="Silka" w:hAnsi="Silka" w:cs="Times New Roman"/>
        </w:rPr>
        <w:t>Weltmuseum</w:t>
      </w:r>
      <w:proofErr w:type="spellEnd"/>
      <w:r w:rsidR="00102675" w:rsidRPr="005204F8">
        <w:rPr>
          <w:rFonts w:ascii="Silka" w:hAnsi="Silka" w:cs="Times New Roman"/>
        </w:rPr>
        <w:t xml:space="preserve"> </w:t>
      </w:r>
      <w:proofErr w:type="spellStart"/>
      <w:r w:rsidR="00102675" w:rsidRPr="005204F8">
        <w:rPr>
          <w:rFonts w:ascii="Silka" w:hAnsi="Silka" w:cs="Times New Roman"/>
        </w:rPr>
        <w:t>Wien</w:t>
      </w:r>
      <w:proofErr w:type="spellEnd"/>
      <w:r w:rsidR="00102675" w:rsidRPr="005204F8">
        <w:rPr>
          <w:rFonts w:ascii="Silka" w:hAnsi="Silka" w:cs="Times New Roman"/>
        </w:rPr>
        <w:t xml:space="preserve">, </w:t>
      </w:r>
      <w:proofErr w:type="spellStart"/>
      <w:r w:rsidR="00102675" w:rsidRPr="005204F8">
        <w:rPr>
          <w:rFonts w:ascii="Silka" w:hAnsi="Silka" w:cs="Times New Roman"/>
        </w:rPr>
        <w:t>Kunsthistorisches</w:t>
      </w:r>
      <w:proofErr w:type="spellEnd"/>
      <w:r w:rsidR="00102675" w:rsidRPr="005204F8">
        <w:rPr>
          <w:rFonts w:ascii="Silka" w:hAnsi="Silka" w:cs="Times New Roman"/>
        </w:rPr>
        <w:t xml:space="preserve"> </w:t>
      </w:r>
      <w:proofErr w:type="spellStart"/>
      <w:r w:rsidR="00102675" w:rsidRPr="005204F8">
        <w:rPr>
          <w:rFonts w:ascii="Silka" w:hAnsi="Silka" w:cs="Times New Roman"/>
        </w:rPr>
        <w:t>Museum</w:t>
      </w:r>
      <w:proofErr w:type="spellEnd"/>
      <w:r w:rsidR="00102675" w:rsidRPr="005204F8">
        <w:rPr>
          <w:rFonts w:ascii="Silka" w:hAnsi="Silka" w:cs="Times New Roman"/>
        </w:rPr>
        <w:t xml:space="preserve">. Putovanje </w:t>
      </w:r>
      <w:r w:rsidR="002B2970" w:rsidRPr="005204F8">
        <w:rPr>
          <w:rFonts w:ascii="Silka" w:hAnsi="Silka" w:cs="Times New Roman"/>
        </w:rPr>
        <w:t xml:space="preserve">je uključivalo </w:t>
      </w:r>
      <w:r w:rsidR="00102675" w:rsidRPr="005204F8">
        <w:rPr>
          <w:rFonts w:ascii="Silka" w:hAnsi="Silka" w:cs="Times New Roman"/>
        </w:rPr>
        <w:t xml:space="preserve">susrete s kolegama, obilazak stalnih postava i </w:t>
      </w:r>
      <w:r w:rsidR="00102675" w:rsidRPr="005204F8">
        <w:rPr>
          <w:rFonts w:ascii="Silka" w:hAnsi="Silka" w:cs="Times New Roman"/>
        </w:rPr>
        <w:lastRenderedPageBreak/>
        <w:t>izložbi te upoznavanje s pozitivnim praksama, raznolikim organizacijskim aspektima i operativnim pristupima posjećenih muzeja. Osim izložbi, naglasak je stavljen na analizu modela prihvata posjetitelja i infrastr</w:t>
      </w:r>
      <w:r w:rsidR="002B2970" w:rsidRPr="005204F8">
        <w:rPr>
          <w:rFonts w:ascii="Silka" w:hAnsi="Silka" w:cs="Times New Roman"/>
        </w:rPr>
        <w:t>ukturnih elemenata</w:t>
      </w:r>
      <w:r w:rsidR="00102675" w:rsidRPr="005204F8">
        <w:rPr>
          <w:rFonts w:ascii="Silka" w:hAnsi="Silka" w:cs="Times New Roman"/>
        </w:rPr>
        <w:t xml:space="preserve">, uključujući rješenja za preventivnu zaštitu, postavljanje </w:t>
      </w:r>
      <w:proofErr w:type="spellStart"/>
      <w:r w:rsidR="00102675" w:rsidRPr="005204F8">
        <w:rPr>
          <w:rFonts w:ascii="Silka" w:hAnsi="Silka" w:cs="Times New Roman"/>
        </w:rPr>
        <w:t>pregradnika</w:t>
      </w:r>
      <w:proofErr w:type="spellEnd"/>
      <w:r w:rsidR="00102675" w:rsidRPr="005204F8">
        <w:rPr>
          <w:rFonts w:ascii="Silka" w:hAnsi="Silka" w:cs="Times New Roman"/>
        </w:rPr>
        <w:t>, prezentaciju postava i izložaba publici te pružanje podrške posjetiteljima s tjelesnim oštećenjima.</w:t>
      </w:r>
    </w:p>
    <w:p w14:paraId="745F4556" w14:textId="5891794D" w:rsidR="00C512C4" w:rsidRPr="005204F8" w:rsidRDefault="00C512C4" w:rsidP="00C512C4">
      <w:pPr>
        <w:spacing w:line="240" w:lineRule="auto"/>
        <w:contextualSpacing/>
        <w:jc w:val="both"/>
        <w:rPr>
          <w:rFonts w:ascii="Silka" w:hAnsi="Silka" w:cs="Times New Roman"/>
        </w:rPr>
      </w:pPr>
    </w:p>
    <w:p w14:paraId="08B42DA1" w14:textId="2EC6F231" w:rsidR="009B10D0" w:rsidRPr="005204F8" w:rsidRDefault="009B10D0" w:rsidP="003A3743">
      <w:pPr>
        <w:spacing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Ines Sekol</w:t>
      </w:r>
    </w:p>
    <w:p w14:paraId="37688FA2" w14:textId="5F9DC083" w:rsidR="009B10D0" w:rsidRPr="005204F8" w:rsidRDefault="009B10D0" w:rsidP="009B10D0">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Tečaj za djelatnike na poslovima upravljanja dokumentarnim i arhivskim gradivom izvan arhiva</w:t>
      </w:r>
    </w:p>
    <w:p w14:paraId="415B1AA9" w14:textId="226F4434" w:rsidR="009B10D0" w:rsidRPr="005204F8" w:rsidRDefault="009B10D0" w:rsidP="009B10D0">
      <w:pPr>
        <w:spacing w:line="240" w:lineRule="auto"/>
        <w:contextualSpacing/>
        <w:jc w:val="both"/>
        <w:rPr>
          <w:rFonts w:ascii="Silka" w:hAnsi="Silka" w:cs="Times New Roman"/>
        </w:rPr>
      </w:pPr>
      <w:r w:rsidRPr="005204F8">
        <w:rPr>
          <w:rFonts w:ascii="Silka" w:hAnsi="Silka" w:cs="Times New Roman"/>
        </w:rPr>
        <w:t>Organizator: Državni arhiv u Varaždinu</w:t>
      </w:r>
    </w:p>
    <w:p w14:paraId="5F1A92F2" w14:textId="355CFA59" w:rsidR="009B10D0" w:rsidRPr="005204F8" w:rsidRDefault="009B10D0" w:rsidP="009B10D0">
      <w:pPr>
        <w:spacing w:line="240" w:lineRule="auto"/>
        <w:contextualSpacing/>
        <w:jc w:val="both"/>
        <w:rPr>
          <w:rFonts w:ascii="Silka" w:hAnsi="Silka" w:cs="Times New Roman"/>
        </w:rPr>
      </w:pPr>
      <w:r w:rsidRPr="005204F8">
        <w:rPr>
          <w:rFonts w:ascii="Silka" w:hAnsi="Silka" w:cs="Times New Roman"/>
        </w:rPr>
        <w:t>Izlagač/autor: više izlagača</w:t>
      </w:r>
    </w:p>
    <w:p w14:paraId="198427AE" w14:textId="49FB2B7E" w:rsidR="009B10D0" w:rsidRPr="005204F8" w:rsidRDefault="005308D3" w:rsidP="009B10D0">
      <w:pPr>
        <w:spacing w:line="240" w:lineRule="auto"/>
        <w:contextualSpacing/>
        <w:jc w:val="both"/>
        <w:rPr>
          <w:rFonts w:ascii="Silka" w:hAnsi="Silka" w:cs="Times New Roman"/>
        </w:rPr>
      </w:pPr>
      <w:r w:rsidRPr="005204F8">
        <w:rPr>
          <w:rFonts w:ascii="Silka" w:hAnsi="Silka" w:cs="Times New Roman"/>
        </w:rPr>
        <w:t>Vrijeme održavanja: 06.</w:t>
      </w:r>
      <w:r w:rsidR="00ED743E" w:rsidRPr="005204F8">
        <w:rPr>
          <w:rFonts w:ascii="Silka" w:hAnsi="Silka" w:cs="Times New Roman"/>
        </w:rPr>
        <w:t xml:space="preserve"> </w:t>
      </w:r>
      <w:r w:rsidRPr="005204F8">
        <w:rPr>
          <w:rFonts w:ascii="Silka" w:hAnsi="Silka" w:cs="Times New Roman"/>
        </w:rPr>
        <w:t xml:space="preserve">– </w:t>
      </w:r>
      <w:r w:rsidR="009B10D0" w:rsidRPr="005204F8">
        <w:rPr>
          <w:rFonts w:ascii="Silka" w:hAnsi="Silka" w:cs="Times New Roman"/>
        </w:rPr>
        <w:t>08.03.2024.</w:t>
      </w:r>
    </w:p>
    <w:p w14:paraId="7DF308E9" w14:textId="1C4D6D54" w:rsidR="009B10D0" w:rsidRPr="005204F8" w:rsidRDefault="009B10D0" w:rsidP="009B10D0">
      <w:pPr>
        <w:spacing w:line="240" w:lineRule="auto"/>
        <w:contextualSpacing/>
        <w:jc w:val="both"/>
        <w:rPr>
          <w:rFonts w:ascii="Silka" w:hAnsi="Silka" w:cs="Times New Roman"/>
        </w:rPr>
      </w:pPr>
      <w:r w:rsidRPr="005204F8">
        <w:rPr>
          <w:rFonts w:ascii="Silka" w:hAnsi="Silka" w:cs="Times New Roman"/>
        </w:rPr>
        <w:t>Mjesto održavanja: Državni arhiv u Varaždinu</w:t>
      </w:r>
      <w:r w:rsidR="00AA5E18" w:rsidRPr="005204F8">
        <w:rPr>
          <w:rFonts w:ascii="Silka" w:hAnsi="Silka" w:cs="Times New Roman"/>
        </w:rPr>
        <w:t>, Varaždin</w:t>
      </w:r>
    </w:p>
    <w:p w14:paraId="7A4BDADF" w14:textId="7BEB67D7" w:rsidR="009B10D0" w:rsidRPr="005204F8" w:rsidRDefault="009B10D0" w:rsidP="009B10D0">
      <w:pPr>
        <w:spacing w:after="0" w:line="240" w:lineRule="auto"/>
        <w:jc w:val="both"/>
        <w:rPr>
          <w:rFonts w:ascii="Silka" w:hAnsi="Silka" w:cs="Times New Roman"/>
        </w:rPr>
      </w:pPr>
      <w:r w:rsidRPr="005204F8">
        <w:rPr>
          <w:rFonts w:ascii="Silka" w:hAnsi="Silka" w:cs="Times New Roman"/>
        </w:rPr>
        <w:t xml:space="preserve">Kratak opis: Tečaj za djelatnike na poslovima upravljanja dokumentarnim i arhivskim gradivom izvan arhiva koji </w:t>
      </w:r>
      <w:r w:rsidR="00ED743E" w:rsidRPr="005204F8">
        <w:rPr>
          <w:rFonts w:ascii="Silka" w:hAnsi="Silka" w:cs="Times New Roman"/>
        </w:rPr>
        <w:t>je obuhvatio</w:t>
      </w:r>
      <w:r w:rsidRPr="005204F8">
        <w:rPr>
          <w:rFonts w:ascii="Silka" w:hAnsi="Silka" w:cs="Times New Roman"/>
        </w:rPr>
        <w:t xml:space="preserve"> program ispita za provjeru stručne osposobljenosti i obvezni je preduvjet za polaganje stručnog ispita za navedene poslove.</w:t>
      </w:r>
      <w:r w:rsidR="00980D19" w:rsidRPr="005204F8">
        <w:rPr>
          <w:rFonts w:ascii="Silka" w:hAnsi="Silka" w:cs="Times New Roman"/>
        </w:rPr>
        <w:t xml:space="preserve"> Nakon odslušanog tečaja djelatnice Andreja </w:t>
      </w:r>
      <w:proofErr w:type="spellStart"/>
      <w:r w:rsidR="00980D19" w:rsidRPr="005204F8">
        <w:rPr>
          <w:rFonts w:ascii="Silka" w:hAnsi="Silka" w:cs="Times New Roman"/>
        </w:rPr>
        <w:t>Srednoselec</w:t>
      </w:r>
      <w:proofErr w:type="spellEnd"/>
      <w:r w:rsidR="00980D19" w:rsidRPr="005204F8">
        <w:rPr>
          <w:rFonts w:ascii="Silka" w:hAnsi="Silka" w:cs="Times New Roman"/>
        </w:rPr>
        <w:t xml:space="preserve"> i Ines Sekol uspješno su položile stručni ispit.</w:t>
      </w:r>
    </w:p>
    <w:p w14:paraId="6950BAA6" w14:textId="76EF3012" w:rsidR="00FE3925" w:rsidRPr="005204F8" w:rsidRDefault="00FE3925" w:rsidP="009B10D0">
      <w:pPr>
        <w:spacing w:after="0" w:line="240" w:lineRule="auto"/>
        <w:jc w:val="both"/>
        <w:rPr>
          <w:rFonts w:ascii="Silka" w:hAnsi="Silka" w:cs="Times New Roman"/>
        </w:rPr>
      </w:pPr>
    </w:p>
    <w:p w14:paraId="37277D34" w14:textId="1829AFDB" w:rsidR="00FE3925" w:rsidRPr="005204F8" w:rsidRDefault="00FE3925" w:rsidP="009B10D0">
      <w:pPr>
        <w:spacing w:after="0" w:line="240" w:lineRule="auto"/>
        <w:jc w:val="both"/>
        <w:rPr>
          <w:rFonts w:ascii="Silka" w:hAnsi="Silka" w:cs="Times New Roman"/>
          <w:bCs/>
        </w:rPr>
      </w:pPr>
      <w:r w:rsidRPr="005204F8">
        <w:rPr>
          <w:rFonts w:ascii="Silka" w:hAnsi="Silka" w:cs="Times New Roman"/>
          <w:bCs/>
        </w:rPr>
        <w:t xml:space="preserve">Andreja </w:t>
      </w:r>
      <w:proofErr w:type="spellStart"/>
      <w:r w:rsidRPr="005204F8">
        <w:rPr>
          <w:rFonts w:ascii="Silka" w:hAnsi="Silka" w:cs="Times New Roman"/>
          <w:bCs/>
        </w:rPr>
        <w:t>Srednoselec</w:t>
      </w:r>
      <w:proofErr w:type="spellEnd"/>
    </w:p>
    <w:p w14:paraId="51140764" w14:textId="3C16AF39" w:rsidR="00FE3925" w:rsidRPr="005204F8" w:rsidRDefault="00FE3925" w:rsidP="009B10D0">
      <w:pPr>
        <w:spacing w:after="0" w:line="240" w:lineRule="auto"/>
        <w:jc w:val="both"/>
        <w:rPr>
          <w:rFonts w:ascii="Silka" w:hAnsi="Silka" w:cs="Times New Roman"/>
          <w:i/>
        </w:rPr>
      </w:pPr>
      <w:r w:rsidRPr="005204F8">
        <w:rPr>
          <w:rFonts w:ascii="Silka" w:hAnsi="Silka" w:cs="Times New Roman"/>
          <w:bCs/>
        </w:rPr>
        <w:t>Naziv</w:t>
      </w:r>
      <w:r w:rsidRPr="005204F8">
        <w:rPr>
          <w:rFonts w:ascii="Silka" w:hAnsi="Silka" w:cs="Times New Roman"/>
          <w:bCs/>
          <w:i/>
        </w:rPr>
        <w:t>: "</w:t>
      </w:r>
      <w:proofErr w:type="spellStart"/>
      <w:r w:rsidRPr="005204F8">
        <w:rPr>
          <w:rFonts w:ascii="Silka" w:hAnsi="Silka" w:cs="Times New Roman"/>
          <w:bCs/>
          <w:i/>
        </w:rPr>
        <w:t>Museum</w:t>
      </w:r>
      <w:proofErr w:type="spellEnd"/>
      <w:r w:rsidRPr="005204F8">
        <w:rPr>
          <w:rFonts w:ascii="Silka" w:hAnsi="Silka" w:cs="Times New Roman"/>
          <w:bCs/>
          <w:i/>
        </w:rPr>
        <w:t xml:space="preserve"> </w:t>
      </w:r>
      <w:proofErr w:type="spellStart"/>
      <w:r w:rsidRPr="005204F8">
        <w:rPr>
          <w:rFonts w:ascii="Silka" w:hAnsi="Silka" w:cs="Times New Roman"/>
          <w:bCs/>
          <w:i/>
        </w:rPr>
        <w:t>collections</w:t>
      </w:r>
      <w:proofErr w:type="spellEnd"/>
      <w:r w:rsidRPr="005204F8">
        <w:rPr>
          <w:rFonts w:ascii="Silka" w:hAnsi="Silka" w:cs="Times New Roman"/>
          <w:bCs/>
          <w:i/>
        </w:rPr>
        <w:t xml:space="preserve">: </w:t>
      </w:r>
      <w:proofErr w:type="spellStart"/>
      <w:r w:rsidRPr="005204F8">
        <w:rPr>
          <w:rFonts w:ascii="Silka" w:hAnsi="Silka" w:cs="Times New Roman"/>
          <w:bCs/>
          <w:i/>
        </w:rPr>
        <w:t>formation</w:t>
      </w:r>
      <w:proofErr w:type="spellEnd"/>
      <w:r w:rsidRPr="005204F8">
        <w:rPr>
          <w:rFonts w:ascii="Silka" w:hAnsi="Silka" w:cs="Times New Roman"/>
          <w:bCs/>
          <w:i/>
        </w:rPr>
        <w:t xml:space="preserve">, </w:t>
      </w:r>
      <w:proofErr w:type="spellStart"/>
      <w:r w:rsidRPr="005204F8">
        <w:rPr>
          <w:rFonts w:ascii="Silka" w:hAnsi="Silka" w:cs="Times New Roman"/>
          <w:bCs/>
          <w:i/>
        </w:rPr>
        <w:t>accounting</w:t>
      </w:r>
      <w:proofErr w:type="spellEnd"/>
      <w:r w:rsidRPr="005204F8">
        <w:rPr>
          <w:rFonts w:ascii="Silka" w:hAnsi="Silka" w:cs="Times New Roman"/>
          <w:bCs/>
          <w:i/>
        </w:rPr>
        <w:t xml:space="preserve">, </w:t>
      </w:r>
      <w:proofErr w:type="spellStart"/>
      <w:r w:rsidRPr="005204F8">
        <w:rPr>
          <w:rFonts w:ascii="Silka" w:hAnsi="Silka" w:cs="Times New Roman"/>
          <w:bCs/>
          <w:i/>
        </w:rPr>
        <w:t>storage</w:t>
      </w:r>
      <w:proofErr w:type="spellEnd"/>
      <w:r w:rsidRPr="005204F8">
        <w:rPr>
          <w:rFonts w:ascii="Silka" w:hAnsi="Silka" w:cs="Times New Roman"/>
          <w:bCs/>
          <w:i/>
        </w:rPr>
        <w:t xml:space="preserve">, </w:t>
      </w:r>
      <w:proofErr w:type="spellStart"/>
      <w:r w:rsidRPr="005204F8">
        <w:rPr>
          <w:rFonts w:ascii="Silka" w:hAnsi="Silka" w:cs="Times New Roman"/>
          <w:bCs/>
          <w:i/>
        </w:rPr>
        <w:t>usage</w:t>
      </w:r>
      <w:proofErr w:type="spellEnd"/>
      <w:r w:rsidRPr="005204F8">
        <w:rPr>
          <w:rFonts w:ascii="Silka" w:hAnsi="Silka" w:cs="Times New Roman"/>
          <w:bCs/>
          <w:i/>
        </w:rPr>
        <w:t>"</w:t>
      </w:r>
    </w:p>
    <w:p w14:paraId="7ED54A70" w14:textId="7FC30895" w:rsidR="00FE3925" w:rsidRPr="005204F8" w:rsidRDefault="00FE3925" w:rsidP="00FE3925">
      <w:pPr>
        <w:spacing w:after="0" w:line="240" w:lineRule="auto"/>
        <w:jc w:val="both"/>
        <w:rPr>
          <w:rFonts w:ascii="Silka" w:hAnsi="Silka" w:cs="Times New Roman"/>
        </w:rPr>
      </w:pPr>
      <w:r w:rsidRPr="005204F8">
        <w:rPr>
          <w:rFonts w:ascii="Silka" w:hAnsi="Silka" w:cs="Times New Roman"/>
        </w:rPr>
        <w:t xml:space="preserve">Organizator: </w:t>
      </w:r>
      <w:proofErr w:type="spellStart"/>
      <w:r w:rsidR="00B82925" w:rsidRPr="005204F8">
        <w:rPr>
          <w:rFonts w:ascii="Silka" w:hAnsi="Silka" w:cs="Times New Roman"/>
        </w:rPr>
        <w:t>Trand</w:t>
      </w:r>
      <w:proofErr w:type="spellEnd"/>
      <w:r w:rsidR="00B82925" w:rsidRPr="005204F8">
        <w:rPr>
          <w:rFonts w:ascii="Silka" w:hAnsi="Silka" w:cs="Times New Roman"/>
        </w:rPr>
        <w:t xml:space="preserve"> </w:t>
      </w:r>
      <w:proofErr w:type="spellStart"/>
      <w:r w:rsidR="00B82925" w:rsidRPr="005204F8">
        <w:rPr>
          <w:rFonts w:ascii="Silka" w:hAnsi="Silka" w:cs="Times New Roman"/>
        </w:rPr>
        <w:t>and</w:t>
      </w:r>
      <w:proofErr w:type="spellEnd"/>
      <w:r w:rsidR="00B82925" w:rsidRPr="005204F8">
        <w:rPr>
          <w:rFonts w:ascii="Silka" w:hAnsi="Silka" w:cs="Times New Roman"/>
        </w:rPr>
        <w:t xml:space="preserve"> T</w:t>
      </w:r>
      <w:r w:rsidRPr="005204F8">
        <w:rPr>
          <w:rFonts w:ascii="Silka" w:hAnsi="Silka" w:cs="Times New Roman"/>
        </w:rPr>
        <w:t>raining</w:t>
      </w:r>
    </w:p>
    <w:p w14:paraId="5795AF16" w14:textId="77777777" w:rsidR="00FE3925" w:rsidRPr="005204F8" w:rsidRDefault="00FE3925" w:rsidP="00FE3925">
      <w:pPr>
        <w:spacing w:after="0" w:line="240" w:lineRule="auto"/>
        <w:jc w:val="both"/>
        <w:rPr>
          <w:rFonts w:ascii="Silka" w:hAnsi="Silka" w:cs="Times New Roman"/>
        </w:rPr>
      </w:pPr>
      <w:r w:rsidRPr="005204F8">
        <w:rPr>
          <w:rFonts w:ascii="Silka" w:hAnsi="Silka" w:cs="Times New Roman"/>
        </w:rPr>
        <w:t>Izlagač/autor: više izlagača</w:t>
      </w:r>
    </w:p>
    <w:p w14:paraId="246AB756" w14:textId="1E9E8881" w:rsidR="00FE3925" w:rsidRPr="005204F8" w:rsidRDefault="00FE3925" w:rsidP="00FE3925">
      <w:pPr>
        <w:spacing w:after="0" w:line="240" w:lineRule="auto"/>
        <w:jc w:val="both"/>
        <w:rPr>
          <w:rFonts w:ascii="Silka" w:hAnsi="Silka" w:cs="Times New Roman"/>
        </w:rPr>
      </w:pPr>
      <w:r w:rsidRPr="005204F8">
        <w:rPr>
          <w:rFonts w:ascii="Silka" w:hAnsi="Silka" w:cs="Times New Roman"/>
        </w:rPr>
        <w:t>Vrijeme održavanja: 13.03.2024.</w:t>
      </w:r>
    </w:p>
    <w:p w14:paraId="2D0817A4" w14:textId="77777777" w:rsidR="00FE3925" w:rsidRPr="005204F8" w:rsidRDefault="00FE3925" w:rsidP="00FE3925">
      <w:pPr>
        <w:spacing w:after="0" w:line="240" w:lineRule="auto"/>
        <w:jc w:val="both"/>
        <w:rPr>
          <w:rFonts w:ascii="Silka" w:hAnsi="Silka" w:cs="Times New Roman"/>
        </w:rPr>
      </w:pPr>
      <w:r w:rsidRPr="005204F8">
        <w:rPr>
          <w:rFonts w:ascii="Silka" w:hAnsi="Silka" w:cs="Times New Roman"/>
        </w:rPr>
        <w:t>Mjesto održavanja: online</w:t>
      </w:r>
    </w:p>
    <w:p w14:paraId="3CE682AE" w14:textId="2D07DE84" w:rsidR="00151C4A" w:rsidRPr="005204F8" w:rsidRDefault="00FE3925" w:rsidP="00FE3925">
      <w:pPr>
        <w:spacing w:after="0" w:line="240" w:lineRule="auto"/>
        <w:jc w:val="both"/>
        <w:rPr>
          <w:rFonts w:ascii="Silka" w:hAnsi="Silka" w:cs="Times New Roman"/>
        </w:rPr>
      </w:pPr>
      <w:r w:rsidRPr="005204F8">
        <w:rPr>
          <w:rFonts w:ascii="Silka" w:hAnsi="Silka" w:cs="Times New Roman"/>
        </w:rPr>
        <w:t xml:space="preserve">Kratak opis: Konferencija na kojoj su međunarodni stručnjaci </w:t>
      </w:r>
      <w:r w:rsidR="00B82925" w:rsidRPr="005204F8">
        <w:rPr>
          <w:rFonts w:ascii="Silka" w:hAnsi="Silka" w:cs="Times New Roman"/>
        </w:rPr>
        <w:t>o</w:t>
      </w:r>
      <w:r w:rsidRPr="005204F8">
        <w:rPr>
          <w:rFonts w:ascii="Silka" w:hAnsi="Silka" w:cs="Times New Roman"/>
        </w:rPr>
        <w:t xml:space="preserve">držali predavanja o upravljanju muzejima, muzejskim </w:t>
      </w:r>
      <w:proofErr w:type="spellStart"/>
      <w:r w:rsidRPr="005204F8">
        <w:rPr>
          <w:rFonts w:ascii="Silka" w:hAnsi="Silka" w:cs="Times New Roman"/>
        </w:rPr>
        <w:t>čuvaonicama</w:t>
      </w:r>
      <w:proofErr w:type="spellEnd"/>
      <w:r w:rsidRPr="005204F8">
        <w:rPr>
          <w:rFonts w:ascii="Silka" w:hAnsi="Silka" w:cs="Times New Roman"/>
        </w:rPr>
        <w:t>, ulozi konzervatora u održivosti muzeja i zaštiti zbirki.</w:t>
      </w:r>
    </w:p>
    <w:p w14:paraId="62F68040" w14:textId="77777777" w:rsidR="00FE3925" w:rsidRPr="005204F8" w:rsidRDefault="00FE3925" w:rsidP="00FE3925">
      <w:pPr>
        <w:spacing w:after="0" w:line="240" w:lineRule="auto"/>
        <w:jc w:val="both"/>
        <w:rPr>
          <w:rFonts w:ascii="Silka" w:hAnsi="Silka" w:cs="Times New Roman"/>
          <w:i/>
        </w:rPr>
      </w:pPr>
    </w:p>
    <w:p w14:paraId="449795A5" w14:textId="18F95AD0" w:rsidR="00CF4DF1" w:rsidRPr="005204F8" w:rsidRDefault="00CF4DF1" w:rsidP="00CF4DF1">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Ivan Mravlinčić</w:t>
      </w:r>
    </w:p>
    <w:p w14:paraId="0654A5A6" w14:textId="007DB6FF" w:rsidR="00CF4DF1" w:rsidRPr="005204F8" w:rsidRDefault="00CF4DF1" w:rsidP="00CF4DF1">
      <w:pPr>
        <w:spacing w:after="0" w:line="240" w:lineRule="auto"/>
        <w:jc w:val="both"/>
        <w:rPr>
          <w:rFonts w:ascii="Silka" w:hAnsi="Silka" w:cs="Times New Roman"/>
        </w:rPr>
      </w:pPr>
      <w:r w:rsidRPr="005204F8">
        <w:rPr>
          <w:rFonts w:ascii="Silka" w:hAnsi="Silka" w:cs="Times New Roman"/>
        </w:rPr>
        <w:t xml:space="preserve">Naziv: </w:t>
      </w:r>
      <w:r w:rsidR="00687F22" w:rsidRPr="005204F8">
        <w:rPr>
          <w:rFonts w:ascii="Silka" w:hAnsi="Silka" w:cs="Times New Roman"/>
          <w:i/>
        </w:rPr>
        <w:t>Muzejska knjiga online</w:t>
      </w:r>
    </w:p>
    <w:p w14:paraId="78638873" w14:textId="77777777" w:rsidR="00CF4DF1" w:rsidRPr="005204F8" w:rsidRDefault="00CF4DF1" w:rsidP="00CF4DF1">
      <w:pPr>
        <w:spacing w:after="0" w:line="240" w:lineRule="auto"/>
        <w:jc w:val="both"/>
        <w:rPr>
          <w:rFonts w:ascii="Silka" w:hAnsi="Silka" w:cs="Times New Roman"/>
        </w:rPr>
      </w:pPr>
      <w:r w:rsidRPr="005204F8">
        <w:rPr>
          <w:rFonts w:ascii="Silka" w:hAnsi="Silka" w:cs="Times New Roman"/>
        </w:rPr>
        <w:t>Organizator: Muzejski dokumentacijski centar</w:t>
      </w:r>
    </w:p>
    <w:p w14:paraId="1D7697FE" w14:textId="77777777" w:rsidR="00CF4DF1" w:rsidRPr="005204F8" w:rsidRDefault="00CF4DF1" w:rsidP="00CF4DF1">
      <w:pPr>
        <w:spacing w:after="0" w:line="240" w:lineRule="auto"/>
        <w:jc w:val="both"/>
        <w:rPr>
          <w:rFonts w:ascii="Silka" w:hAnsi="Silka" w:cs="Times New Roman"/>
        </w:rPr>
      </w:pPr>
      <w:r w:rsidRPr="005204F8">
        <w:rPr>
          <w:rFonts w:ascii="Silka" w:hAnsi="Silka" w:cs="Times New Roman"/>
        </w:rPr>
        <w:t>Izlagač/autor: više izlagača</w:t>
      </w:r>
    </w:p>
    <w:p w14:paraId="69B1BA9F" w14:textId="1367F58A" w:rsidR="00CF4DF1" w:rsidRPr="005204F8" w:rsidRDefault="00CF4DF1" w:rsidP="00CF4DF1">
      <w:pPr>
        <w:spacing w:after="0" w:line="240" w:lineRule="auto"/>
        <w:jc w:val="both"/>
        <w:rPr>
          <w:rFonts w:ascii="Silka" w:hAnsi="Silka" w:cs="Times New Roman"/>
        </w:rPr>
      </w:pPr>
      <w:r w:rsidRPr="005204F8">
        <w:rPr>
          <w:rFonts w:ascii="Silka" w:hAnsi="Silka" w:cs="Times New Roman"/>
        </w:rPr>
        <w:t xml:space="preserve">Vrijeme održavanja: </w:t>
      </w:r>
      <w:r w:rsidR="00687F22" w:rsidRPr="005204F8">
        <w:rPr>
          <w:rFonts w:ascii="Silka" w:hAnsi="Silka" w:cs="Times New Roman"/>
        </w:rPr>
        <w:t>22.05.2024.</w:t>
      </w:r>
    </w:p>
    <w:p w14:paraId="62514D50" w14:textId="77777777" w:rsidR="00CF4DF1" w:rsidRPr="005204F8" w:rsidRDefault="00CF4DF1" w:rsidP="00CF4DF1">
      <w:pPr>
        <w:spacing w:after="0" w:line="240" w:lineRule="auto"/>
        <w:jc w:val="both"/>
        <w:rPr>
          <w:rFonts w:ascii="Silka" w:hAnsi="Silka" w:cs="Times New Roman"/>
        </w:rPr>
      </w:pPr>
      <w:r w:rsidRPr="005204F8">
        <w:rPr>
          <w:rFonts w:ascii="Silka" w:hAnsi="Silka" w:cs="Times New Roman"/>
        </w:rPr>
        <w:t>Mjesto održavanja: online</w:t>
      </w:r>
    </w:p>
    <w:p w14:paraId="2AC97A40" w14:textId="33E3606E" w:rsidR="00AD7877" w:rsidRPr="005204F8" w:rsidRDefault="00B82925" w:rsidP="009A684D">
      <w:pPr>
        <w:spacing w:after="0" w:line="240" w:lineRule="auto"/>
        <w:jc w:val="both"/>
        <w:rPr>
          <w:rFonts w:ascii="Silka" w:hAnsi="Silka" w:cs="Times New Roman"/>
        </w:rPr>
      </w:pPr>
      <w:r w:rsidRPr="005204F8">
        <w:rPr>
          <w:rFonts w:ascii="Silka" w:hAnsi="Silka" w:cs="Times New Roman"/>
        </w:rPr>
        <w:t>Kratak opis: Radionica na kojoj</w:t>
      </w:r>
      <w:r w:rsidR="00CF4DF1" w:rsidRPr="005204F8">
        <w:rPr>
          <w:rFonts w:ascii="Silka" w:hAnsi="Silka" w:cs="Times New Roman"/>
        </w:rPr>
        <w:t xml:space="preserve"> </w:t>
      </w:r>
      <w:r w:rsidR="00687F22" w:rsidRPr="005204F8">
        <w:rPr>
          <w:rFonts w:ascii="Silka" w:hAnsi="Silka" w:cs="Times New Roman"/>
        </w:rPr>
        <w:t>su predstavljene online muzejske publikacije</w:t>
      </w:r>
      <w:r w:rsidR="000A292E" w:rsidRPr="005204F8">
        <w:rPr>
          <w:rFonts w:ascii="Silka" w:hAnsi="Silka" w:cs="Times New Roman"/>
        </w:rPr>
        <w:t>, međunarodni standardi koji se trebaju poštivati pri njihovoj izradi, vrste i formati, slobodni i ograničeni pristup, besplatne i publikacije uz naknadu, obveza dostavljanja u NSK i pohranjivanje u sustavima Hrvatske digitalne knjižnice. Predstavljena je hrvatska muzejska praksa online nakladništva.</w:t>
      </w:r>
    </w:p>
    <w:p w14:paraId="77617984" w14:textId="1B80F75E" w:rsidR="001D352D" w:rsidRPr="005204F8" w:rsidRDefault="001D352D" w:rsidP="0071545A">
      <w:pPr>
        <w:spacing w:after="0" w:line="240" w:lineRule="auto"/>
        <w:jc w:val="both"/>
        <w:rPr>
          <w:rFonts w:ascii="Silka" w:hAnsi="Silka" w:cs="Times New Roman"/>
        </w:rPr>
      </w:pPr>
    </w:p>
    <w:p w14:paraId="500E6D5A" w14:textId="4926FA69" w:rsidR="0071545A" w:rsidRPr="005204F8" w:rsidRDefault="0071545A" w:rsidP="0071545A">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Ivan Mravlinčić, Kiara Elenia Bienert, Kristina Majcen, Valentina Meštrić, Vinko Kovač</w:t>
      </w:r>
    </w:p>
    <w:p w14:paraId="5485FC6C" w14:textId="77777777" w:rsidR="0071545A" w:rsidRPr="005204F8" w:rsidRDefault="0071545A" w:rsidP="0071545A">
      <w:pPr>
        <w:spacing w:after="0" w:line="240" w:lineRule="auto"/>
        <w:jc w:val="both"/>
        <w:rPr>
          <w:rFonts w:ascii="Silka" w:hAnsi="Silka" w:cs="Times New Roman"/>
          <w:i/>
          <w:iCs/>
        </w:rPr>
      </w:pPr>
      <w:r w:rsidRPr="005204F8">
        <w:rPr>
          <w:rFonts w:ascii="Silka" w:hAnsi="Silka" w:cs="Times New Roman"/>
        </w:rPr>
        <w:t xml:space="preserve">Naziv: </w:t>
      </w:r>
      <w:r w:rsidRPr="005204F8">
        <w:rPr>
          <w:rFonts w:ascii="Silka" w:hAnsi="Silka" w:cs="Times New Roman"/>
          <w:i/>
          <w:iCs/>
        </w:rPr>
        <w:t xml:space="preserve">Kako smanjiti rizike poslovanja muzeja prilagodljivim modelima upravljanja u području jačanja kapaciteta, </w:t>
      </w:r>
      <w:proofErr w:type="spellStart"/>
      <w:r w:rsidRPr="005204F8">
        <w:rPr>
          <w:rFonts w:ascii="Silka" w:hAnsi="Silka" w:cs="Times New Roman"/>
          <w:i/>
          <w:iCs/>
        </w:rPr>
        <w:t>brendiranja</w:t>
      </w:r>
      <w:proofErr w:type="spellEnd"/>
      <w:r w:rsidRPr="005204F8">
        <w:rPr>
          <w:rFonts w:ascii="Silka" w:hAnsi="Silka" w:cs="Times New Roman"/>
          <w:i/>
          <w:iCs/>
        </w:rPr>
        <w:t xml:space="preserve"> i muzejskih investicija</w:t>
      </w:r>
    </w:p>
    <w:p w14:paraId="33319633" w14:textId="77777777" w:rsidR="0071545A" w:rsidRPr="005204F8" w:rsidRDefault="0071545A" w:rsidP="0071545A">
      <w:pPr>
        <w:spacing w:after="0" w:line="240" w:lineRule="auto"/>
        <w:jc w:val="both"/>
        <w:rPr>
          <w:rFonts w:ascii="Silka" w:hAnsi="Silka" w:cs="Times New Roman"/>
        </w:rPr>
      </w:pPr>
      <w:r w:rsidRPr="005204F8">
        <w:rPr>
          <w:rFonts w:ascii="Silka" w:hAnsi="Silka" w:cs="Times New Roman"/>
        </w:rPr>
        <w:t>Organizator: Dvor Trakošćan i ICOM Hrvatska</w:t>
      </w:r>
    </w:p>
    <w:p w14:paraId="105BE9A3" w14:textId="28FF77DF" w:rsidR="0071545A" w:rsidRPr="005204F8" w:rsidRDefault="0071545A" w:rsidP="0071545A">
      <w:pPr>
        <w:spacing w:after="0" w:line="240" w:lineRule="auto"/>
        <w:jc w:val="both"/>
        <w:rPr>
          <w:rFonts w:ascii="Silka" w:hAnsi="Silka" w:cs="Times New Roman"/>
        </w:rPr>
      </w:pPr>
      <w:r w:rsidRPr="005204F8">
        <w:rPr>
          <w:rFonts w:ascii="Silka" w:hAnsi="Silka" w:cs="Times New Roman"/>
        </w:rPr>
        <w:t xml:space="preserve">Izlagač/autor: </w:t>
      </w:r>
      <w:r w:rsidR="00FF1402" w:rsidRPr="005204F8">
        <w:rPr>
          <w:rFonts w:ascii="Silka" w:hAnsi="Silka" w:cs="Times New Roman"/>
        </w:rPr>
        <w:t>više izlagača</w:t>
      </w:r>
    </w:p>
    <w:p w14:paraId="311ED427" w14:textId="77777777" w:rsidR="0071545A" w:rsidRPr="005204F8" w:rsidRDefault="0071545A" w:rsidP="0071545A">
      <w:pPr>
        <w:spacing w:after="0" w:line="240" w:lineRule="auto"/>
        <w:jc w:val="both"/>
        <w:rPr>
          <w:rFonts w:ascii="Silka" w:hAnsi="Silka" w:cs="Times New Roman"/>
        </w:rPr>
      </w:pPr>
      <w:r w:rsidRPr="005204F8">
        <w:rPr>
          <w:rFonts w:ascii="Silka" w:hAnsi="Silka" w:cs="Times New Roman"/>
        </w:rPr>
        <w:t xml:space="preserve">Vrijeme održavanja: 23.05.2024. </w:t>
      </w:r>
    </w:p>
    <w:p w14:paraId="06BDB004" w14:textId="77777777" w:rsidR="0071545A" w:rsidRPr="005204F8" w:rsidRDefault="0071545A" w:rsidP="0071545A">
      <w:pPr>
        <w:spacing w:after="0" w:line="240" w:lineRule="auto"/>
        <w:jc w:val="both"/>
        <w:rPr>
          <w:rFonts w:ascii="Silka" w:hAnsi="Silka" w:cs="Times New Roman"/>
        </w:rPr>
      </w:pPr>
      <w:r w:rsidRPr="005204F8">
        <w:rPr>
          <w:rFonts w:ascii="Silka" w:hAnsi="Silka" w:cs="Times New Roman"/>
        </w:rPr>
        <w:t>Mjesto održavanja: Katna galerija, Trakošćan</w:t>
      </w:r>
    </w:p>
    <w:p w14:paraId="361646BF" w14:textId="77777777" w:rsidR="0071545A" w:rsidRPr="005204F8" w:rsidRDefault="0071545A" w:rsidP="0071545A">
      <w:pPr>
        <w:spacing w:after="0" w:line="240" w:lineRule="auto"/>
        <w:jc w:val="both"/>
        <w:rPr>
          <w:rFonts w:ascii="Silka" w:hAnsi="Silka" w:cs="Times New Roman"/>
        </w:rPr>
      </w:pPr>
      <w:r w:rsidRPr="005204F8">
        <w:rPr>
          <w:rFonts w:ascii="Silka" w:hAnsi="Silka" w:cs="Times New Roman"/>
        </w:rPr>
        <w:t xml:space="preserve">Kratak opis: Svrha foruma muzealaca bila je usmjerena na razmatranje strategija s ciljem smanjenja rizika u poslovanju muzeja putem prilagodljivih modela upravljanja, a s posebnim afinitetom ka jačanju radnih kapaciteta, </w:t>
      </w:r>
      <w:proofErr w:type="spellStart"/>
      <w:r w:rsidRPr="005204F8">
        <w:rPr>
          <w:rFonts w:ascii="Silka" w:hAnsi="Silka" w:cs="Times New Roman"/>
        </w:rPr>
        <w:t>brendiranja</w:t>
      </w:r>
      <w:proofErr w:type="spellEnd"/>
      <w:r w:rsidRPr="005204F8">
        <w:rPr>
          <w:rFonts w:ascii="Silka" w:hAnsi="Silka" w:cs="Times New Roman"/>
        </w:rPr>
        <w:t xml:space="preserve"> i </w:t>
      </w:r>
      <w:r w:rsidRPr="005204F8">
        <w:rPr>
          <w:rFonts w:ascii="Silka" w:hAnsi="Silka" w:cs="Times New Roman"/>
        </w:rPr>
        <w:lastRenderedPageBreak/>
        <w:t xml:space="preserve">realizacije muzejskih investicija. Nakon općeg dijela skupa, sudionici su se mogli podijeliti u 3 zasebne radionice – o </w:t>
      </w:r>
      <w:proofErr w:type="spellStart"/>
      <w:r w:rsidRPr="005204F8">
        <w:rPr>
          <w:rFonts w:ascii="Silka" w:hAnsi="Silka" w:cs="Times New Roman"/>
        </w:rPr>
        <w:t>brendiranju</w:t>
      </w:r>
      <w:proofErr w:type="spellEnd"/>
      <w:r w:rsidRPr="005204F8">
        <w:rPr>
          <w:rFonts w:ascii="Silka" w:hAnsi="Silka" w:cs="Times New Roman"/>
        </w:rPr>
        <w:t>, muzejskih investicijama i jačanju kapaciteta.</w:t>
      </w:r>
    </w:p>
    <w:p w14:paraId="43952C35" w14:textId="2E29DAC7" w:rsidR="002B56F8" w:rsidRPr="005204F8" w:rsidRDefault="002B56F8" w:rsidP="009A684D">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xml:space="preserve">, </w:t>
      </w:r>
      <w:r w:rsidR="00505D24" w:rsidRPr="005204F8">
        <w:rPr>
          <w:rFonts w:ascii="Silka" w:hAnsi="Silka" w:cs="Times New Roman"/>
        </w:rPr>
        <w:t>Kristina Majcen</w:t>
      </w:r>
    </w:p>
    <w:p w14:paraId="0CA81295" w14:textId="72B0D08A" w:rsidR="002B56F8" w:rsidRPr="005204F8" w:rsidRDefault="002B56F8" w:rsidP="002B56F8">
      <w:pPr>
        <w:spacing w:after="0" w:line="240" w:lineRule="auto"/>
        <w:jc w:val="both"/>
        <w:rPr>
          <w:rFonts w:ascii="Silka" w:hAnsi="Silka" w:cs="Times New Roman"/>
        </w:rPr>
      </w:pPr>
      <w:r w:rsidRPr="005204F8">
        <w:rPr>
          <w:rFonts w:ascii="Silka" w:hAnsi="Silka" w:cs="Times New Roman"/>
        </w:rPr>
        <w:t xml:space="preserve">Naziv: </w:t>
      </w:r>
      <w:r w:rsidR="00505D24" w:rsidRPr="005204F8">
        <w:rPr>
          <w:rFonts w:ascii="Silka" w:hAnsi="Silka" w:cs="Times New Roman"/>
          <w:i/>
        </w:rPr>
        <w:t>Primarna dokumentacija: Knjiga ulaska i knjiga izlaska</w:t>
      </w:r>
    </w:p>
    <w:p w14:paraId="26DD8F95" w14:textId="17D6D89A" w:rsidR="002B56F8" w:rsidRPr="005204F8" w:rsidRDefault="002B56F8" w:rsidP="002B56F8">
      <w:pPr>
        <w:spacing w:after="0" w:line="240" w:lineRule="auto"/>
        <w:jc w:val="both"/>
        <w:rPr>
          <w:rFonts w:ascii="Silka" w:hAnsi="Silka" w:cs="Times New Roman"/>
        </w:rPr>
      </w:pPr>
      <w:r w:rsidRPr="005204F8">
        <w:rPr>
          <w:rFonts w:ascii="Silka" w:hAnsi="Silka" w:cs="Times New Roman"/>
        </w:rPr>
        <w:t xml:space="preserve">Organizator: </w:t>
      </w:r>
      <w:r w:rsidR="00505D24" w:rsidRPr="005204F8">
        <w:rPr>
          <w:rFonts w:ascii="Silka" w:hAnsi="Silka" w:cs="Times New Roman"/>
        </w:rPr>
        <w:t>Muzejski dokumentacijski centar</w:t>
      </w:r>
    </w:p>
    <w:p w14:paraId="1CDA1C7A" w14:textId="4C3505E0" w:rsidR="002B56F8" w:rsidRPr="005204F8" w:rsidRDefault="002B56F8" w:rsidP="002B56F8">
      <w:pPr>
        <w:spacing w:after="0" w:line="240" w:lineRule="auto"/>
        <w:jc w:val="both"/>
        <w:rPr>
          <w:rFonts w:ascii="Silka" w:hAnsi="Silka" w:cs="Times New Roman"/>
        </w:rPr>
      </w:pPr>
      <w:r w:rsidRPr="005204F8">
        <w:rPr>
          <w:rFonts w:ascii="Silka" w:hAnsi="Silka" w:cs="Times New Roman"/>
        </w:rPr>
        <w:t xml:space="preserve">Izlagač/autor: </w:t>
      </w:r>
      <w:r w:rsidR="00505D24" w:rsidRPr="005204F8">
        <w:rPr>
          <w:rFonts w:ascii="Silka" w:hAnsi="Silka" w:cs="Times New Roman"/>
        </w:rPr>
        <w:t xml:space="preserve">Ana </w:t>
      </w:r>
      <w:proofErr w:type="spellStart"/>
      <w:r w:rsidR="00505D24" w:rsidRPr="005204F8">
        <w:rPr>
          <w:rFonts w:ascii="Silka" w:hAnsi="Silka" w:cs="Times New Roman"/>
        </w:rPr>
        <w:t>Solter</w:t>
      </w:r>
      <w:proofErr w:type="spellEnd"/>
      <w:r w:rsidR="00505D24" w:rsidRPr="005204F8">
        <w:rPr>
          <w:rFonts w:ascii="Silka" w:hAnsi="Silka" w:cs="Times New Roman"/>
        </w:rPr>
        <w:t xml:space="preserve">, Jelena Balog Vojak, Martina </w:t>
      </w:r>
      <w:proofErr w:type="spellStart"/>
      <w:r w:rsidR="00505D24" w:rsidRPr="005204F8">
        <w:rPr>
          <w:rFonts w:ascii="Silka" w:hAnsi="Silka" w:cs="Times New Roman"/>
        </w:rPr>
        <w:t>Beljak</w:t>
      </w:r>
      <w:proofErr w:type="spellEnd"/>
      <w:r w:rsidR="0069187B" w:rsidRPr="005204F8">
        <w:rPr>
          <w:rFonts w:ascii="Silka" w:hAnsi="Silka" w:cs="Times New Roman"/>
        </w:rPr>
        <w:t>, Link2</w:t>
      </w:r>
    </w:p>
    <w:p w14:paraId="76832386" w14:textId="2901EC24" w:rsidR="002B56F8" w:rsidRPr="005204F8" w:rsidRDefault="002B56F8" w:rsidP="002B56F8">
      <w:pPr>
        <w:spacing w:after="0" w:line="240" w:lineRule="auto"/>
        <w:jc w:val="both"/>
        <w:rPr>
          <w:rFonts w:ascii="Silka" w:hAnsi="Silka" w:cs="Times New Roman"/>
        </w:rPr>
      </w:pPr>
      <w:r w:rsidRPr="005204F8">
        <w:rPr>
          <w:rFonts w:ascii="Silka" w:hAnsi="Silka" w:cs="Times New Roman"/>
        </w:rPr>
        <w:t xml:space="preserve">Vrijeme održavanja: </w:t>
      </w:r>
      <w:r w:rsidR="00505D24" w:rsidRPr="005204F8">
        <w:rPr>
          <w:rFonts w:ascii="Silka" w:hAnsi="Silka" w:cs="Times New Roman"/>
        </w:rPr>
        <w:t>03.10.2024.</w:t>
      </w:r>
    </w:p>
    <w:p w14:paraId="1FF6B628" w14:textId="0690498B" w:rsidR="002B56F8" w:rsidRPr="005204F8" w:rsidRDefault="002B56F8" w:rsidP="002B56F8">
      <w:pPr>
        <w:spacing w:after="0" w:line="240" w:lineRule="auto"/>
        <w:jc w:val="both"/>
        <w:rPr>
          <w:rFonts w:ascii="Silka" w:hAnsi="Silka" w:cs="Times New Roman"/>
        </w:rPr>
      </w:pPr>
      <w:r w:rsidRPr="005204F8">
        <w:rPr>
          <w:rFonts w:ascii="Silka" w:hAnsi="Silka" w:cs="Times New Roman"/>
        </w:rPr>
        <w:t xml:space="preserve">Mjesto održavanja: </w:t>
      </w:r>
      <w:r w:rsidR="00441D65" w:rsidRPr="005204F8">
        <w:rPr>
          <w:rFonts w:ascii="Silka" w:hAnsi="Silka" w:cs="Times New Roman"/>
        </w:rPr>
        <w:t>on</w:t>
      </w:r>
      <w:r w:rsidR="00505D24" w:rsidRPr="005204F8">
        <w:rPr>
          <w:rFonts w:ascii="Silka" w:hAnsi="Silka" w:cs="Times New Roman"/>
        </w:rPr>
        <w:t>line</w:t>
      </w:r>
    </w:p>
    <w:p w14:paraId="56B6D45A" w14:textId="24F68B85" w:rsidR="002B56F8" w:rsidRPr="005204F8" w:rsidRDefault="002B56F8" w:rsidP="002B56F8">
      <w:pPr>
        <w:spacing w:after="0" w:line="240" w:lineRule="auto"/>
        <w:jc w:val="both"/>
        <w:rPr>
          <w:rFonts w:ascii="Silka" w:hAnsi="Silka" w:cs="Times New Roman"/>
        </w:rPr>
      </w:pPr>
      <w:r w:rsidRPr="005204F8">
        <w:rPr>
          <w:rFonts w:ascii="Silka" w:hAnsi="Silka" w:cs="Times New Roman"/>
        </w:rPr>
        <w:t>Kratak opis:</w:t>
      </w:r>
      <w:r w:rsidR="0070538C" w:rsidRPr="005204F8">
        <w:rPr>
          <w:rFonts w:ascii="Silka" w:hAnsi="Silka" w:cs="Times New Roman"/>
        </w:rPr>
        <w:t xml:space="preserve"> Radionica na kojoj</w:t>
      </w:r>
      <w:r w:rsidR="00047911" w:rsidRPr="005204F8">
        <w:rPr>
          <w:rFonts w:ascii="Silka" w:hAnsi="Silka" w:cs="Times New Roman"/>
        </w:rPr>
        <w:t xml:space="preserve"> su </w:t>
      </w:r>
      <w:r w:rsidR="00505D24" w:rsidRPr="005204F8">
        <w:rPr>
          <w:rFonts w:ascii="Silka" w:hAnsi="Silka" w:cs="Times New Roman"/>
        </w:rPr>
        <w:t>predstavljeni načini vođenja knjiga ulaska i knjiga izlaska te propisi i izazovi vođenja navedene muzejske dokumentacije.</w:t>
      </w:r>
    </w:p>
    <w:p w14:paraId="14776B94" w14:textId="77777777" w:rsidR="002B56F8" w:rsidRPr="005204F8" w:rsidRDefault="002B56F8" w:rsidP="009A684D">
      <w:pPr>
        <w:spacing w:after="0" w:line="240" w:lineRule="auto"/>
        <w:jc w:val="both"/>
        <w:rPr>
          <w:rFonts w:ascii="Silka" w:hAnsi="Silka" w:cs="Times New Roman"/>
        </w:rPr>
      </w:pPr>
    </w:p>
    <w:p w14:paraId="26101845" w14:textId="73C894B0" w:rsidR="0069187B" w:rsidRPr="005204F8" w:rsidRDefault="00BE007E" w:rsidP="0069187B">
      <w:pPr>
        <w:spacing w:after="0" w:line="240" w:lineRule="auto"/>
        <w:jc w:val="both"/>
        <w:rPr>
          <w:rFonts w:ascii="Silka" w:hAnsi="Silka" w:cs="Times New Roman"/>
        </w:rPr>
      </w:pPr>
      <w:r w:rsidRPr="005204F8">
        <w:rPr>
          <w:rFonts w:ascii="Silka" w:hAnsi="Silka" w:cs="Times New Roman"/>
        </w:rPr>
        <w:t>A</w:t>
      </w:r>
      <w:r w:rsidR="0069187B" w:rsidRPr="005204F8">
        <w:rPr>
          <w:rFonts w:ascii="Silka" w:hAnsi="Silka" w:cs="Times New Roman"/>
        </w:rPr>
        <w:t xml:space="preserve">ndreja </w:t>
      </w:r>
      <w:proofErr w:type="spellStart"/>
      <w:r w:rsidR="0069187B" w:rsidRPr="005204F8">
        <w:rPr>
          <w:rFonts w:ascii="Silka" w:hAnsi="Silka" w:cs="Times New Roman"/>
        </w:rPr>
        <w:t>Srednoselec</w:t>
      </w:r>
      <w:proofErr w:type="spellEnd"/>
      <w:r w:rsidR="0069187B" w:rsidRPr="005204F8">
        <w:rPr>
          <w:rFonts w:ascii="Silka" w:hAnsi="Silka" w:cs="Times New Roman"/>
        </w:rPr>
        <w:t>, Tanja Mravlinčić</w:t>
      </w:r>
    </w:p>
    <w:p w14:paraId="527FCFF4" w14:textId="191545A1" w:rsidR="0069187B" w:rsidRPr="005204F8" w:rsidRDefault="0069187B" w:rsidP="0069187B">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 xml:space="preserve">Smještaj muzejskih predmeta u </w:t>
      </w:r>
      <w:proofErr w:type="spellStart"/>
      <w:r w:rsidRPr="005204F8">
        <w:rPr>
          <w:rFonts w:ascii="Silka" w:hAnsi="Silka" w:cs="Times New Roman"/>
          <w:i/>
        </w:rPr>
        <w:t>čuvaonicama</w:t>
      </w:r>
      <w:proofErr w:type="spellEnd"/>
      <w:r w:rsidRPr="005204F8">
        <w:rPr>
          <w:rFonts w:ascii="Silka" w:hAnsi="Silka" w:cs="Times New Roman"/>
          <w:i/>
        </w:rPr>
        <w:t xml:space="preserve"> i vođenje dokumentacije o smještaju u inventarnoj knjizi (bazi podataka)</w:t>
      </w:r>
    </w:p>
    <w:p w14:paraId="0C59A906" w14:textId="77777777" w:rsidR="0069187B" w:rsidRPr="005204F8" w:rsidRDefault="0069187B" w:rsidP="0069187B">
      <w:pPr>
        <w:spacing w:after="0" w:line="240" w:lineRule="auto"/>
        <w:jc w:val="both"/>
        <w:rPr>
          <w:rFonts w:ascii="Silka" w:hAnsi="Silka" w:cs="Times New Roman"/>
        </w:rPr>
      </w:pPr>
      <w:r w:rsidRPr="005204F8">
        <w:rPr>
          <w:rFonts w:ascii="Silka" w:hAnsi="Silka" w:cs="Times New Roman"/>
        </w:rPr>
        <w:t>Organizator: Muzejski dokumentacijski centar</w:t>
      </w:r>
    </w:p>
    <w:p w14:paraId="66B5F570" w14:textId="1867EF2A" w:rsidR="0069187B" w:rsidRPr="005204F8" w:rsidRDefault="0069187B" w:rsidP="0069187B">
      <w:pPr>
        <w:spacing w:after="0" w:line="240" w:lineRule="auto"/>
        <w:jc w:val="both"/>
        <w:rPr>
          <w:rFonts w:ascii="Silka" w:hAnsi="Silka" w:cs="Times New Roman"/>
        </w:rPr>
      </w:pPr>
      <w:r w:rsidRPr="005204F8">
        <w:rPr>
          <w:rFonts w:ascii="Silka" w:hAnsi="Silka" w:cs="Times New Roman"/>
        </w:rPr>
        <w:t xml:space="preserve">Izlagač/autor: </w:t>
      </w:r>
      <w:proofErr w:type="spellStart"/>
      <w:r w:rsidRPr="005204F8">
        <w:rPr>
          <w:rFonts w:ascii="Silka" w:hAnsi="Silka" w:cs="Times New Roman"/>
        </w:rPr>
        <w:t>Dajana</w:t>
      </w:r>
      <w:proofErr w:type="spellEnd"/>
      <w:r w:rsidRPr="005204F8">
        <w:rPr>
          <w:rFonts w:ascii="Silka" w:hAnsi="Silka" w:cs="Times New Roman"/>
        </w:rPr>
        <w:t xml:space="preserve"> Batinić, Iva </w:t>
      </w:r>
      <w:proofErr w:type="spellStart"/>
      <w:r w:rsidRPr="005204F8">
        <w:rPr>
          <w:rFonts w:ascii="Silka" w:hAnsi="Silka" w:cs="Times New Roman"/>
        </w:rPr>
        <w:t>Validžija</w:t>
      </w:r>
      <w:proofErr w:type="spellEnd"/>
      <w:r w:rsidRPr="005204F8">
        <w:rPr>
          <w:rFonts w:ascii="Silka" w:hAnsi="Silka" w:cs="Times New Roman"/>
        </w:rPr>
        <w:t xml:space="preserve"> i Dunja </w:t>
      </w:r>
      <w:proofErr w:type="spellStart"/>
      <w:r w:rsidRPr="005204F8">
        <w:rPr>
          <w:rFonts w:ascii="Silka" w:hAnsi="Silka" w:cs="Times New Roman"/>
        </w:rPr>
        <w:t>Vranešević</w:t>
      </w:r>
      <w:proofErr w:type="spellEnd"/>
    </w:p>
    <w:p w14:paraId="6D95B49C" w14:textId="1EAECB76" w:rsidR="0069187B" w:rsidRPr="005204F8" w:rsidRDefault="0069187B" w:rsidP="0069187B">
      <w:pPr>
        <w:spacing w:after="0" w:line="240" w:lineRule="auto"/>
        <w:jc w:val="both"/>
        <w:rPr>
          <w:rFonts w:ascii="Silka" w:hAnsi="Silka" w:cs="Times New Roman"/>
        </w:rPr>
      </w:pPr>
      <w:r w:rsidRPr="005204F8">
        <w:rPr>
          <w:rFonts w:ascii="Silka" w:hAnsi="Silka" w:cs="Times New Roman"/>
        </w:rPr>
        <w:t>Vrijeme održavanja: 12.12.2024.</w:t>
      </w:r>
    </w:p>
    <w:p w14:paraId="233EA63B" w14:textId="06472F2C" w:rsidR="0069187B" w:rsidRPr="005204F8" w:rsidRDefault="0069187B" w:rsidP="0069187B">
      <w:pPr>
        <w:spacing w:after="0" w:line="240" w:lineRule="auto"/>
        <w:jc w:val="both"/>
        <w:rPr>
          <w:rFonts w:ascii="Silka" w:hAnsi="Silka" w:cs="Times New Roman"/>
        </w:rPr>
      </w:pPr>
      <w:r w:rsidRPr="005204F8">
        <w:rPr>
          <w:rFonts w:ascii="Silka" w:hAnsi="Silka" w:cs="Times New Roman"/>
        </w:rPr>
        <w:t xml:space="preserve">Mjesto održavanja: </w:t>
      </w:r>
      <w:r w:rsidR="00441D65" w:rsidRPr="005204F8">
        <w:rPr>
          <w:rFonts w:ascii="Silka" w:hAnsi="Silka" w:cs="Times New Roman"/>
        </w:rPr>
        <w:t>on</w:t>
      </w:r>
      <w:r w:rsidRPr="005204F8">
        <w:rPr>
          <w:rFonts w:ascii="Silka" w:hAnsi="Silka" w:cs="Times New Roman"/>
        </w:rPr>
        <w:t>line</w:t>
      </w:r>
    </w:p>
    <w:p w14:paraId="357BEC18" w14:textId="4D03FA7A" w:rsidR="0069187B" w:rsidRPr="005204F8" w:rsidRDefault="0070538C" w:rsidP="0069187B">
      <w:pPr>
        <w:spacing w:after="0" w:line="240" w:lineRule="auto"/>
        <w:jc w:val="both"/>
        <w:rPr>
          <w:rFonts w:ascii="Silka" w:hAnsi="Silka" w:cs="Times New Roman"/>
        </w:rPr>
      </w:pPr>
      <w:r w:rsidRPr="005204F8">
        <w:rPr>
          <w:rFonts w:ascii="Silka" w:hAnsi="Silka" w:cs="Times New Roman"/>
        </w:rPr>
        <w:t>Kratak opis: Radionica na kojoj</w:t>
      </w:r>
      <w:r w:rsidR="0069187B" w:rsidRPr="005204F8">
        <w:rPr>
          <w:rFonts w:ascii="Silka" w:hAnsi="Silka" w:cs="Times New Roman"/>
        </w:rPr>
        <w:t xml:space="preserve"> su predstavljeni načini smještaja muzejskih predmeta i vođenja dokumentacije kroz primjer Muzeja grada Zagreba te proces </w:t>
      </w:r>
      <w:proofErr w:type="spellStart"/>
      <w:r w:rsidR="0069187B" w:rsidRPr="005204F8">
        <w:rPr>
          <w:rFonts w:ascii="Silka" w:hAnsi="Silka" w:cs="Times New Roman"/>
        </w:rPr>
        <w:t>izmještanja</w:t>
      </w:r>
      <w:proofErr w:type="spellEnd"/>
      <w:r w:rsidR="0069187B" w:rsidRPr="005204F8">
        <w:rPr>
          <w:rFonts w:ascii="Silka" w:hAnsi="Silka" w:cs="Times New Roman"/>
        </w:rPr>
        <w:t xml:space="preserve">, vođenja dokumentacije i novog smještaja zbirke Galerije Krsto </w:t>
      </w:r>
      <w:proofErr w:type="spellStart"/>
      <w:r w:rsidR="0069187B" w:rsidRPr="005204F8">
        <w:rPr>
          <w:rFonts w:ascii="Silka" w:hAnsi="Silka" w:cs="Times New Roman"/>
        </w:rPr>
        <w:t>Hegedušić</w:t>
      </w:r>
      <w:proofErr w:type="spellEnd"/>
      <w:r w:rsidR="0069187B" w:rsidRPr="005204F8">
        <w:rPr>
          <w:rFonts w:ascii="Silka" w:hAnsi="Silka" w:cs="Times New Roman"/>
        </w:rPr>
        <w:t>.</w:t>
      </w:r>
    </w:p>
    <w:p w14:paraId="4C6A9984" w14:textId="7AE94C5D" w:rsidR="00D62BF5" w:rsidRPr="005204F8" w:rsidRDefault="00D62BF5" w:rsidP="0069187B">
      <w:pPr>
        <w:spacing w:after="0" w:line="240" w:lineRule="auto"/>
        <w:jc w:val="both"/>
        <w:rPr>
          <w:rFonts w:ascii="Silka" w:hAnsi="Silka" w:cs="Times New Roman"/>
        </w:rPr>
      </w:pPr>
    </w:p>
    <w:p w14:paraId="7A2F015D" w14:textId="1E7E1FD5" w:rsidR="00EB7360" w:rsidRPr="005204F8" w:rsidRDefault="00EB7360" w:rsidP="0075400E">
      <w:pPr>
        <w:spacing w:line="240" w:lineRule="auto"/>
        <w:contextualSpacing/>
        <w:jc w:val="both"/>
        <w:rPr>
          <w:rFonts w:ascii="Silka" w:hAnsi="Silka" w:cs="Times New Roman"/>
        </w:rPr>
      </w:pPr>
      <w:r w:rsidRPr="005204F8">
        <w:rPr>
          <w:rFonts w:ascii="Silka" w:hAnsi="Silka" w:cs="Times New Roman"/>
        </w:rPr>
        <w:t xml:space="preserve">Dragutin </w:t>
      </w:r>
      <w:proofErr w:type="spellStart"/>
      <w:r w:rsidRPr="005204F8">
        <w:rPr>
          <w:rFonts w:ascii="Silka" w:hAnsi="Silka" w:cs="Times New Roman"/>
        </w:rPr>
        <w:t>Botković</w:t>
      </w:r>
      <w:proofErr w:type="spellEnd"/>
    </w:p>
    <w:p w14:paraId="3520630D" w14:textId="7D08A386"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Stručno osposobljavanje rukovatelja traktorom s priključnim oruđima za rad</w:t>
      </w:r>
    </w:p>
    <w:p w14:paraId="3684B806" w14:textId="1E3FC2D3"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Vizor</w:t>
      </w:r>
      <w:proofErr w:type="spellEnd"/>
    </w:p>
    <w:p w14:paraId="1C9490E7" w14:textId="77777777" w:rsidR="00EB7360" w:rsidRPr="005204F8" w:rsidRDefault="00EB7360" w:rsidP="00EB7360">
      <w:pPr>
        <w:spacing w:after="0" w:line="240" w:lineRule="auto"/>
        <w:jc w:val="both"/>
        <w:rPr>
          <w:rFonts w:ascii="Silka" w:hAnsi="Silka" w:cs="Times New Roman"/>
        </w:rPr>
      </w:pPr>
      <w:r w:rsidRPr="005204F8">
        <w:rPr>
          <w:rFonts w:ascii="Silka" w:hAnsi="Silka" w:cs="Times New Roman"/>
        </w:rPr>
        <w:t>Izlagač/autor: više izlagača</w:t>
      </w:r>
    </w:p>
    <w:p w14:paraId="0A87B5C7" w14:textId="30A85375" w:rsidR="00EB7360" w:rsidRPr="005204F8" w:rsidRDefault="00EB7360" w:rsidP="00EB7360">
      <w:pPr>
        <w:spacing w:after="0" w:line="240" w:lineRule="auto"/>
        <w:jc w:val="both"/>
        <w:rPr>
          <w:rFonts w:ascii="Silka" w:hAnsi="Silka" w:cs="Times New Roman"/>
        </w:rPr>
      </w:pPr>
      <w:r w:rsidRPr="005204F8">
        <w:rPr>
          <w:rFonts w:ascii="Silka" w:hAnsi="Silka" w:cs="Times New Roman"/>
        </w:rPr>
        <w:t>Vrijeme održavanja: 21.05.2024.</w:t>
      </w:r>
    </w:p>
    <w:p w14:paraId="13554E31" w14:textId="655ABE7F"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Mjesto održavanja: </w:t>
      </w:r>
      <w:proofErr w:type="spellStart"/>
      <w:r w:rsidRPr="005204F8">
        <w:rPr>
          <w:rFonts w:ascii="Silka" w:hAnsi="Silka" w:cs="Times New Roman"/>
        </w:rPr>
        <w:t>Vizor</w:t>
      </w:r>
      <w:proofErr w:type="spellEnd"/>
      <w:r w:rsidRPr="005204F8">
        <w:rPr>
          <w:rFonts w:ascii="Silka" w:hAnsi="Silka" w:cs="Times New Roman"/>
        </w:rPr>
        <w:t>, Varaždin</w:t>
      </w:r>
    </w:p>
    <w:p w14:paraId="58BDCCD6" w14:textId="748EA529" w:rsidR="00EB7360" w:rsidRPr="005204F8" w:rsidRDefault="00EB7360" w:rsidP="0075400E">
      <w:pPr>
        <w:spacing w:line="240" w:lineRule="auto"/>
        <w:contextualSpacing/>
        <w:jc w:val="both"/>
        <w:rPr>
          <w:rFonts w:ascii="Silka" w:hAnsi="Silka" w:cs="Times New Roman"/>
        </w:rPr>
      </w:pPr>
      <w:r w:rsidRPr="005204F8">
        <w:rPr>
          <w:rFonts w:ascii="Silka" w:hAnsi="Silka" w:cs="Times New Roman"/>
        </w:rPr>
        <w:t xml:space="preserve">Kratak opis: Tečaj za stručno osposobljavanje rukovatelja traktorom s priključnim oruđima za rad nakon kojeg je djelatnik Dragutin </w:t>
      </w:r>
      <w:proofErr w:type="spellStart"/>
      <w:r w:rsidRPr="005204F8">
        <w:rPr>
          <w:rFonts w:ascii="Silka" w:hAnsi="Silka" w:cs="Times New Roman"/>
        </w:rPr>
        <w:t>Botković</w:t>
      </w:r>
      <w:proofErr w:type="spellEnd"/>
      <w:r w:rsidRPr="005204F8">
        <w:rPr>
          <w:rFonts w:ascii="Silka" w:hAnsi="Silka" w:cs="Times New Roman"/>
        </w:rPr>
        <w:t xml:space="preserve"> uspješno položio ispit.</w:t>
      </w:r>
    </w:p>
    <w:p w14:paraId="710E402B" w14:textId="77777777" w:rsidR="00EB7360" w:rsidRPr="005204F8" w:rsidRDefault="00EB7360" w:rsidP="0075400E">
      <w:pPr>
        <w:spacing w:line="240" w:lineRule="auto"/>
        <w:contextualSpacing/>
        <w:jc w:val="both"/>
        <w:rPr>
          <w:rFonts w:ascii="Silka" w:hAnsi="Silka" w:cs="Times New Roman"/>
        </w:rPr>
      </w:pPr>
    </w:p>
    <w:p w14:paraId="4F1DCDA3" w14:textId="7B8281E3" w:rsidR="00BA65D8" w:rsidRPr="005204F8" w:rsidRDefault="00BA65D8" w:rsidP="0075400E">
      <w:pPr>
        <w:spacing w:line="240" w:lineRule="auto"/>
        <w:contextualSpacing/>
        <w:jc w:val="both"/>
        <w:rPr>
          <w:rFonts w:ascii="Silka" w:hAnsi="Silka" w:cs="Times New Roman"/>
        </w:rPr>
      </w:pPr>
      <w:r w:rsidRPr="005204F8">
        <w:rPr>
          <w:rFonts w:ascii="Silka" w:hAnsi="Silka" w:cs="Times New Roman"/>
        </w:rPr>
        <w:t xml:space="preserve">Eva </w:t>
      </w:r>
      <w:proofErr w:type="spellStart"/>
      <w:r w:rsidRPr="005204F8">
        <w:rPr>
          <w:rFonts w:ascii="Silka" w:hAnsi="Silka" w:cs="Times New Roman"/>
        </w:rPr>
        <w:t>Pelko</w:t>
      </w:r>
      <w:proofErr w:type="spellEnd"/>
      <w:r w:rsidRPr="005204F8">
        <w:rPr>
          <w:rFonts w:ascii="Silka" w:hAnsi="Silka" w:cs="Times New Roman"/>
        </w:rPr>
        <w:t>, Tanja Mravlinčić</w:t>
      </w:r>
    </w:p>
    <w:p w14:paraId="612168DC" w14:textId="7083A4E4" w:rsidR="00BA65D8" w:rsidRPr="005204F8" w:rsidRDefault="00BA65D8" w:rsidP="00BA65D8">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 xml:space="preserve">Digital </w:t>
      </w:r>
      <w:proofErr w:type="spellStart"/>
      <w:r w:rsidRPr="005204F8">
        <w:rPr>
          <w:rFonts w:ascii="Silka" w:hAnsi="Silka" w:cs="Times New Roman"/>
          <w:i/>
        </w:rPr>
        <w:t>Exhibition</w:t>
      </w:r>
      <w:proofErr w:type="spellEnd"/>
      <w:r w:rsidRPr="005204F8">
        <w:rPr>
          <w:rFonts w:ascii="Silka" w:hAnsi="Silka" w:cs="Times New Roman"/>
          <w:i/>
        </w:rPr>
        <w:t xml:space="preserve"> Summit</w:t>
      </w:r>
    </w:p>
    <w:p w14:paraId="59C0A466" w14:textId="28D8E5E8" w:rsidR="00BA65D8" w:rsidRPr="005204F8" w:rsidRDefault="00BA65D8" w:rsidP="00BA65D8">
      <w:pPr>
        <w:spacing w:after="0" w:line="240" w:lineRule="auto"/>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MuseumNEXT</w:t>
      </w:r>
      <w:proofErr w:type="spellEnd"/>
    </w:p>
    <w:p w14:paraId="4E6FCD26" w14:textId="76D51EF1" w:rsidR="00BA65D8" w:rsidRPr="005204F8" w:rsidRDefault="00BA65D8" w:rsidP="00BA65D8">
      <w:pPr>
        <w:spacing w:after="0" w:line="240" w:lineRule="auto"/>
        <w:jc w:val="both"/>
        <w:rPr>
          <w:rFonts w:ascii="Silka" w:hAnsi="Silka" w:cs="Times New Roman"/>
        </w:rPr>
      </w:pPr>
      <w:r w:rsidRPr="005204F8">
        <w:rPr>
          <w:rFonts w:ascii="Silka" w:hAnsi="Silka" w:cs="Times New Roman"/>
        </w:rPr>
        <w:t>Izlagač/autor: više izlagača</w:t>
      </w:r>
    </w:p>
    <w:p w14:paraId="321DFA74" w14:textId="5769B2AF" w:rsidR="00BA65D8" w:rsidRPr="005204F8" w:rsidRDefault="00BA65D8" w:rsidP="00BA65D8">
      <w:pPr>
        <w:spacing w:after="0" w:line="240" w:lineRule="auto"/>
        <w:jc w:val="both"/>
        <w:rPr>
          <w:rFonts w:ascii="Silka" w:hAnsi="Silka" w:cs="Times New Roman"/>
        </w:rPr>
      </w:pPr>
      <w:r w:rsidRPr="005204F8">
        <w:rPr>
          <w:rFonts w:ascii="Silka" w:hAnsi="Silka" w:cs="Times New Roman"/>
        </w:rPr>
        <w:t>Vrijeme održavanja: 16. i 17.12.2024.</w:t>
      </w:r>
    </w:p>
    <w:p w14:paraId="431E1134" w14:textId="77777777" w:rsidR="00BA65D8" w:rsidRPr="005204F8" w:rsidRDefault="00BA65D8" w:rsidP="00BA65D8">
      <w:pPr>
        <w:spacing w:after="0" w:line="240" w:lineRule="auto"/>
        <w:jc w:val="both"/>
        <w:rPr>
          <w:rFonts w:ascii="Silka" w:hAnsi="Silka" w:cs="Times New Roman"/>
        </w:rPr>
      </w:pPr>
      <w:r w:rsidRPr="005204F8">
        <w:rPr>
          <w:rFonts w:ascii="Silka" w:hAnsi="Silka" w:cs="Times New Roman"/>
        </w:rPr>
        <w:t>Mjesto održavanja: online</w:t>
      </w:r>
    </w:p>
    <w:p w14:paraId="17670743" w14:textId="5AADD6E2" w:rsidR="00BA65D8" w:rsidRPr="005204F8" w:rsidRDefault="00BA65D8" w:rsidP="00BA65D8">
      <w:pPr>
        <w:spacing w:line="240" w:lineRule="auto"/>
        <w:contextualSpacing/>
        <w:jc w:val="both"/>
        <w:rPr>
          <w:rFonts w:ascii="Silka" w:hAnsi="Silka" w:cs="Times New Roman"/>
        </w:rPr>
      </w:pPr>
      <w:r w:rsidRPr="005204F8">
        <w:rPr>
          <w:rFonts w:ascii="Silka" w:hAnsi="Silka" w:cs="Times New Roman"/>
        </w:rPr>
        <w:t>Kratak opis: Stručni skup posvećen digitalizaciji muzeja i galerija. Predstavljeni su najnoviji trendovi, strategije i projekti diljem svijeta.</w:t>
      </w:r>
    </w:p>
    <w:p w14:paraId="1A45BA2D" w14:textId="77777777" w:rsidR="00BA65D8" w:rsidRPr="005204F8" w:rsidRDefault="00BA65D8" w:rsidP="0075400E">
      <w:pPr>
        <w:spacing w:line="240" w:lineRule="auto"/>
        <w:contextualSpacing/>
        <w:jc w:val="both"/>
        <w:rPr>
          <w:rFonts w:ascii="Silka" w:hAnsi="Silka" w:cs="Times New Roman"/>
        </w:rPr>
      </w:pPr>
    </w:p>
    <w:p w14:paraId="253EDF8A" w14:textId="0C4DA87F" w:rsidR="0075400E" w:rsidRPr="005204F8" w:rsidRDefault="0075400E" w:rsidP="0075400E">
      <w:pPr>
        <w:spacing w:line="240" w:lineRule="auto"/>
        <w:contextualSpacing/>
        <w:jc w:val="both"/>
        <w:rPr>
          <w:rFonts w:ascii="Silka" w:hAnsi="Silka" w:cs="Times New Roman"/>
        </w:rPr>
      </w:pPr>
      <w:r w:rsidRPr="005204F8">
        <w:rPr>
          <w:rFonts w:ascii="Silka" w:hAnsi="Silka" w:cs="Times New Roman"/>
        </w:rPr>
        <w:t>Ivan Mravlinčić, Vinko Kovač</w:t>
      </w:r>
    </w:p>
    <w:p w14:paraId="78128619" w14:textId="77777777" w:rsidR="0075400E" w:rsidRPr="005204F8" w:rsidRDefault="0075400E" w:rsidP="0075400E">
      <w:pPr>
        <w:spacing w:line="240" w:lineRule="auto"/>
        <w:contextualSpacing/>
        <w:jc w:val="both"/>
        <w:rPr>
          <w:rFonts w:ascii="Silka" w:hAnsi="Silka" w:cs="Times New Roman"/>
          <w:i/>
          <w:iCs/>
        </w:rPr>
      </w:pPr>
      <w:r w:rsidRPr="005204F8">
        <w:rPr>
          <w:rFonts w:ascii="Silka" w:hAnsi="Silka" w:cs="Times New Roman"/>
        </w:rPr>
        <w:t xml:space="preserve">Naziv: </w:t>
      </w:r>
      <w:proofErr w:type="spellStart"/>
      <w:r w:rsidRPr="005204F8">
        <w:rPr>
          <w:rFonts w:ascii="Silka" w:hAnsi="Silka" w:cs="Times New Roman"/>
          <w:i/>
          <w:iCs/>
        </w:rPr>
        <w:t>Effective</w:t>
      </w:r>
      <w:proofErr w:type="spellEnd"/>
      <w:r w:rsidRPr="005204F8">
        <w:rPr>
          <w:rFonts w:ascii="Silka" w:hAnsi="Silka" w:cs="Times New Roman"/>
          <w:i/>
          <w:iCs/>
        </w:rPr>
        <w:t xml:space="preserve"> </w:t>
      </w:r>
      <w:proofErr w:type="spellStart"/>
      <w:r w:rsidRPr="005204F8">
        <w:rPr>
          <w:rFonts w:ascii="Silka" w:hAnsi="Silka" w:cs="Times New Roman"/>
          <w:i/>
          <w:iCs/>
        </w:rPr>
        <w:t>museum</w:t>
      </w:r>
      <w:proofErr w:type="spellEnd"/>
      <w:r w:rsidRPr="005204F8">
        <w:rPr>
          <w:rFonts w:ascii="Silka" w:hAnsi="Silka" w:cs="Times New Roman"/>
          <w:i/>
          <w:iCs/>
        </w:rPr>
        <w:t xml:space="preserve"> </w:t>
      </w:r>
      <w:proofErr w:type="spellStart"/>
      <w:r w:rsidRPr="005204F8">
        <w:rPr>
          <w:rFonts w:ascii="Silka" w:hAnsi="Silka" w:cs="Times New Roman"/>
          <w:i/>
          <w:iCs/>
        </w:rPr>
        <w:t>leadership</w:t>
      </w:r>
      <w:proofErr w:type="spellEnd"/>
      <w:r w:rsidRPr="005204F8">
        <w:rPr>
          <w:rFonts w:ascii="Silka" w:hAnsi="Silka" w:cs="Times New Roman"/>
          <w:i/>
          <w:iCs/>
        </w:rPr>
        <w:t xml:space="preserve"> </w:t>
      </w:r>
      <w:proofErr w:type="spellStart"/>
      <w:r w:rsidRPr="005204F8">
        <w:rPr>
          <w:rFonts w:ascii="Silka" w:hAnsi="Silka" w:cs="Times New Roman"/>
          <w:i/>
          <w:iCs/>
        </w:rPr>
        <w:t>in</w:t>
      </w:r>
      <w:proofErr w:type="spellEnd"/>
      <w:r w:rsidRPr="005204F8">
        <w:rPr>
          <w:rFonts w:ascii="Silka" w:hAnsi="Silka" w:cs="Times New Roman"/>
          <w:i/>
          <w:iCs/>
        </w:rPr>
        <w:t xml:space="preserve"> </w:t>
      </w:r>
      <w:proofErr w:type="spellStart"/>
      <w:r w:rsidRPr="005204F8">
        <w:rPr>
          <w:rFonts w:ascii="Silka" w:hAnsi="Silka" w:cs="Times New Roman"/>
          <w:i/>
          <w:iCs/>
        </w:rPr>
        <w:t>mitigating</w:t>
      </w:r>
      <w:proofErr w:type="spellEnd"/>
      <w:r w:rsidRPr="005204F8">
        <w:rPr>
          <w:rFonts w:ascii="Silka" w:hAnsi="Silka" w:cs="Times New Roman"/>
          <w:i/>
          <w:iCs/>
        </w:rPr>
        <w:t xml:space="preserve"> </w:t>
      </w:r>
      <w:proofErr w:type="spellStart"/>
      <w:r w:rsidRPr="005204F8">
        <w:rPr>
          <w:rFonts w:ascii="Silka" w:hAnsi="Silka" w:cs="Times New Roman"/>
          <w:i/>
          <w:iCs/>
        </w:rPr>
        <w:t>risks</w:t>
      </w:r>
      <w:proofErr w:type="spellEnd"/>
      <w:r w:rsidRPr="005204F8">
        <w:rPr>
          <w:rFonts w:ascii="Silka" w:hAnsi="Silka" w:cs="Times New Roman"/>
          <w:i/>
          <w:iCs/>
        </w:rPr>
        <w:t xml:space="preserve"> </w:t>
      </w:r>
      <w:proofErr w:type="spellStart"/>
      <w:r w:rsidRPr="005204F8">
        <w:rPr>
          <w:rFonts w:ascii="Silka" w:hAnsi="Silka" w:cs="Times New Roman"/>
          <w:i/>
          <w:iCs/>
        </w:rPr>
        <w:t>in</w:t>
      </w:r>
      <w:proofErr w:type="spellEnd"/>
      <w:r w:rsidRPr="005204F8">
        <w:rPr>
          <w:rFonts w:ascii="Silka" w:hAnsi="Silka" w:cs="Times New Roman"/>
          <w:i/>
          <w:iCs/>
        </w:rPr>
        <w:t xml:space="preserve"> </w:t>
      </w:r>
      <w:proofErr w:type="spellStart"/>
      <w:r w:rsidRPr="005204F8">
        <w:rPr>
          <w:rFonts w:ascii="Silka" w:hAnsi="Silka" w:cs="Times New Roman"/>
          <w:i/>
          <w:iCs/>
        </w:rPr>
        <w:t>conflicts</w:t>
      </w:r>
      <w:proofErr w:type="spellEnd"/>
      <w:r w:rsidRPr="005204F8">
        <w:rPr>
          <w:rFonts w:ascii="Silka" w:hAnsi="Silka" w:cs="Times New Roman"/>
          <w:i/>
          <w:iCs/>
        </w:rPr>
        <w:t xml:space="preserve"> </w:t>
      </w:r>
      <w:proofErr w:type="spellStart"/>
      <w:r w:rsidRPr="005204F8">
        <w:rPr>
          <w:rFonts w:ascii="Silka" w:hAnsi="Silka" w:cs="Times New Roman"/>
          <w:i/>
          <w:iCs/>
        </w:rPr>
        <w:t>and</w:t>
      </w:r>
      <w:proofErr w:type="spellEnd"/>
      <w:r w:rsidRPr="005204F8">
        <w:rPr>
          <w:rFonts w:ascii="Silka" w:hAnsi="Silka" w:cs="Times New Roman"/>
          <w:i/>
          <w:iCs/>
        </w:rPr>
        <w:t xml:space="preserve"> </w:t>
      </w:r>
      <w:proofErr w:type="spellStart"/>
      <w:r w:rsidRPr="005204F8">
        <w:rPr>
          <w:rFonts w:ascii="Silka" w:hAnsi="Silka" w:cs="Times New Roman"/>
          <w:i/>
          <w:iCs/>
        </w:rPr>
        <w:t>crisis</w:t>
      </w:r>
      <w:proofErr w:type="spellEnd"/>
    </w:p>
    <w:p w14:paraId="79AF6C88" w14:textId="77777777" w:rsidR="0075400E" w:rsidRPr="005204F8" w:rsidRDefault="0075400E" w:rsidP="0075400E">
      <w:pPr>
        <w:spacing w:line="240" w:lineRule="auto"/>
        <w:contextualSpacing/>
        <w:jc w:val="both"/>
        <w:rPr>
          <w:rFonts w:ascii="Silka" w:hAnsi="Silka" w:cs="Times New Roman"/>
        </w:rPr>
      </w:pPr>
      <w:r w:rsidRPr="005204F8">
        <w:rPr>
          <w:rFonts w:ascii="Silka" w:hAnsi="Silka" w:cs="Times New Roman"/>
        </w:rPr>
        <w:t xml:space="preserve">Organizator: ICOM </w:t>
      </w:r>
      <w:proofErr w:type="spellStart"/>
      <w:r w:rsidRPr="005204F8">
        <w:rPr>
          <w:rFonts w:ascii="Silka" w:hAnsi="Silka" w:cs="Times New Roman"/>
        </w:rPr>
        <w:t>South</w:t>
      </w:r>
      <w:proofErr w:type="spellEnd"/>
      <w:r w:rsidRPr="005204F8">
        <w:rPr>
          <w:rFonts w:ascii="Silka" w:hAnsi="Silka" w:cs="Times New Roman"/>
        </w:rPr>
        <w:t xml:space="preserve"> East Europe, INTERCOM </w:t>
      </w:r>
    </w:p>
    <w:p w14:paraId="59E39C8F" w14:textId="56BA2790" w:rsidR="0075400E" w:rsidRPr="005204F8" w:rsidRDefault="003D3A89" w:rsidP="0075400E">
      <w:pPr>
        <w:spacing w:line="240" w:lineRule="auto"/>
        <w:contextualSpacing/>
        <w:jc w:val="both"/>
        <w:rPr>
          <w:rFonts w:ascii="Silka" w:hAnsi="Silka" w:cs="Times New Roman"/>
        </w:rPr>
      </w:pPr>
      <w:r w:rsidRPr="005204F8">
        <w:rPr>
          <w:rFonts w:ascii="Silka" w:hAnsi="Silka" w:cs="Times New Roman"/>
        </w:rPr>
        <w:t>Izlagač/autor: više izlagača</w:t>
      </w:r>
    </w:p>
    <w:p w14:paraId="0BF9FD3C" w14:textId="77777777" w:rsidR="0075400E" w:rsidRPr="005204F8" w:rsidRDefault="0075400E" w:rsidP="0075400E">
      <w:pPr>
        <w:spacing w:line="240" w:lineRule="auto"/>
        <w:contextualSpacing/>
        <w:jc w:val="both"/>
        <w:rPr>
          <w:rFonts w:ascii="Silka" w:hAnsi="Silka" w:cs="Times New Roman"/>
        </w:rPr>
      </w:pPr>
      <w:r w:rsidRPr="005204F8">
        <w:rPr>
          <w:rFonts w:ascii="Silka" w:hAnsi="Silka" w:cs="Times New Roman"/>
        </w:rPr>
        <w:t xml:space="preserve">Vrijeme održavanja: 21.05.2024. </w:t>
      </w:r>
    </w:p>
    <w:p w14:paraId="10748DC3" w14:textId="77777777" w:rsidR="0075400E" w:rsidRPr="005204F8" w:rsidRDefault="0075400E" w:rsidP="0075400E">
      <w:pPr>
        <w:spacing w:line="240" w:lineRule="auto"/>
        <w:contextualSpacing/>
        <w:jc w:val="both"/>
        <w:rPr>
          <w:rFonts w:ascii="Silka" w:hAnsi="Silka" w:cs="Times New Roman"/>
        </w:rPr>
      </w:pPr>
      <w:r w:rsidRPr="005204F8">
        <w:rPr>
          <w:rFonts w:ascii="Silka" w:hAnsi="Silka" w:cs="Times New Roman"/>
        </w:rPr>
        <w:t>Mjesto održavanja: online</w:t>
      </w:r>
    </w:p>
    <w:p w14:paraId="626F36B2" w14:textId="77777777" w:rsidR="0075400E" w:rsidRPr="005204F8" w:rsidRDefault="0075400E" w:rsidP="0075400E">
      <w:pPr>
        <w:spacing w:line="240" w:lineRule="auto"/>
        <w:contextualSpacing/>
        <w:jc w:val="both"/>
        <w:rPr>
          <w:rFonts w:ascii="Silka" w:hAnsi="Silka" w:cs="Times New Roman"/>
        </w:rPr>
      </w:pPr>
      <w:r w:rsidRPr="005204F8">
        <w:rPr>
          <w:rFonts w:ascii="Silka" w:hAnsi="Silka" w:cs="Times New Roman"/>
        </w:rPr>
        <w:t xml:space="preserve">Kratak opis: </w:t>
      </w:r>
      <w:proofErr w:type="spellStart"/>
      <w:r w:rsidRPr="005204F8">
        <w:rPr>
          <w:rFonts w:ascii="Silka" w:hAnsi="Silka" w:cs="Times New Roman"/>
        </w:rPr>
        <w:t>Webinar</w:t>
      </w:r>
      <w:proofErr w:type="spellEnd"/>
      <w:r w:rsidRPr="005204F8">
        <w:rPr>
          <w:rFonts w:ascii="Silka" w:hAnsi="Silka" w:cs="Times New Roman"/>
        </w:rPr>
        <w:t xml:space="preserve"> je bio posvećen nadvladavanju financijskih izazova u suvremenom radu muzejskih i drugih kulturnih ustanova uz praktičnu radionicu u drugom dijelu događaja. </w:t>
      </w:r>
    </w:p>
    <w:p w14:paraId="050ED4F2" w14:textId="77777777" w:rsidR="00FF1402" w:rsidRPr="005204F8" w:rsidRDefault="00FF1402" w:rsidP="0075400E">
      <w:pPr>
        <w:spacing w:line="240" w:lineRule="auto"/>
        <w:contextualSpacing/>
        <w:jc w:val="both"/>
        <w:rPr>
          <w:rFonts w:ascii="Silka" w:hAnsi="Silka" w:cs="Times New Roman"/>
        </w:rPr>
      </w:pPr>
    </w:p>
    <w:p w14:paraId="472BD487" w14:textId="77777777" w:rsidR="007040C6" w:rsidRDefault="007040C6" w:rsidP="00FF1402">
      <w:pPr>
        <w:spacing w:line="240" w:lineRule="auto"/>
        <w:contextualSpacing/>
        <w:rPr>
          <w:rFonts w:ascii="Silka" w:hAnsi="Silka" w:cs="Times New Roman"/>
        </w:rPr>
      </w:pPr>
    </w:p>
    <w:p w14:paraId="0FF6E818" w14:textId="708C086B" w:rsidR="00FF1402" w:rsidRPr="005204F8" w:rsidRDefault="00FF1402" w:rsidP="00FF1402">
      <w:pPr>
        <w:spacing w:line="240" w:lineRule="auto"/>
        <w:contextualSpacing/>
        <w:rPr>
          <w:rFonts w:ascii="Silka" w:hAnsi="Silka" w:cs="Times New Roman"/>
        </w:rPr>
      </w:pPr>
      <w:r w:rsidRPr="005204F8">
        <w:rPr>
          <w:rFonts w:ascii="Silka" w:hAnsi="Silka" w:cs="Times New Roman"/>
        </w:rPr>
        <w:lastRenderedPageBreak/>
        <w:t>Ivan Mravlinčić</w:t>
      </w:r>
    </w:p>
    <w:p w14:paraId="0B17E2B9" w14:textId="261D8D72" w:rsidR="00FF1402" w:rsidRPr="005204F8" w:rsidRDefault="00FF1402" w:rsidP="00FF1402">
      <w:pPr>
        <w:spacing w:line="240" w:lineRule="auto"/>
        <w:contextualSpacing/>
        <w:rPr>
          <w:rFonts w:ascii="Silka" w:hAnsi="Silka" w:cs="Times New Roman"/>
          <w:color w:val="76923C" w:themeColor="accent3" w:themeShade="BF"/>
        </w:rPr>
      </w:pPr>
      <w:r w:rsidRPr="005204F8">
        <w:rPr>
          <w:rFonts w:ascii="Silka" w:hAnsi="Silka" w:cs="Times New Roman"/>
        </w:rPr>
        <w:t xml:space="preserve">Naziv: </w:t>
      </w:r>
      <w:r w:rsidRPr="005204F8">
        <w:rPr>
          <w:rFonts w:ascii="Silka" w:hAnsi="Silka" w:cs="Times New Roman"/>
          <w:i/>
          <w:iCs/>
        </w:rPr>
        <w:t xml:space="preserve">Potresi u sjevernoj Hrvatskoj </w:t>
      </w:r>
    </w:p>
    <w:p w14:paraId="67E4CEF6" w14:textId="16C47DB9" w:rsidR="00FF1402" w:rsidRPr="005204F8" w:rsidRDefault="00FF1402" w:rsidP="00FF1402">
      <w:pPr>
        <w:spacing w:line="240" w:lineRule="auto"/>
        <w:contextualSpacing/>
        <w:rPr>
          <w:rFonts w:ascii="Silka" w:hAnsi="Silka" w:cs="Times New Roman"/>
          <w:color w:val="76923C" w:themeColor="accent3" w:themeShade="BF"/>
        </w:rPr>
      </w:pPr>
      <w:r w:rsidRPr="005204F8">
        <w:rPr>
          <w:rFonts w:ascii="Silka" w:hAnsi="Silka" w:cs="Times New Roman"/>
        </w:rPr>
        <w:t>Organizator: Geotehnički fakultet, Varaždin</w:t>
      </w:r>
    </w:p>
    <w:p w14:paraId="4FE49B5E" w14:textId="55E24F40" w:rsidR="00FF1402" w:rsidRPr="005204F8" w:rsidRDefault="00FF1402" w:rsidP="00FF1402">
      <w:pPr>
        <w:spacing w:line="240" w:lineRule="auto"/>
        <w:contextualSpacing/>
        <w:rPr>
          <w:rFonts w:ascii="Silka" w:hAnsi="Silka" w:cs="Times New Roman"/>
        </w:rPr>
      </w:pPr>
      <w:r w:rsidRPr="005204F8">
        <w:rPr>
          <w:rFonts w:ascii="Silka" w:hAnsi="Silka" w:cs="Times New Roman"/>
        </w:rPr>
        <w:t>Izlagač/autor: više izlagača</w:t>
      </w:r>
    </w:p>
    <w:p w14:paraId="1029437D" w14:textId="66072D4E" w:rsidR="00FF1402" w:rsidRPr="005204F8" w:rsidRDefault="00FF1402" w:rsidP="00FF1402">
      <w:pPr>
        <w:spacing w:line="240" w:lineRule="auto"/>
        <w:contextualSpacing/>
        <w:rPr>
          <w:rFonts w:ascii="Silka" w:hAnsi="Silka" w:cs="Times New Roman"/>
        </w:rPr>
      </w:pPr>
      <w:r w:rsidRPr="005204F8">
        <w:rPr>
          <w:rFonts w:ascii="Silka" w:hAnsi="Silka" w:cs="Times New Roman"/>
        </w:rPr>
        <w:t>Vrijeme održavanja: 16.04.2024.</w:t>
      </w:r>
    </w:p>
    <w:p w14:paraId="1A0EB9D3" w14:textId="77777777" w:rsidR="00FF1402" w:rsidRPr="005204F8" w:rsidRDefault="00FF1402" w:rsidP="00FF1402">
      <w:pPr>
        <w:spacing w:line="240" w:lineRule="auto"/>
        <w:contextualSpacing/>
        <w:rPr>
          <w:rFonts w:ascii="Silka" w:hAnsi="Silka" w:cs="Times New Roman"/>
        </w:rPr>
      </w:pPr>
      <w:r w:rsidRPr="005204F8">
        <w:rPr>
          <w:rFonts w:ascii="Silka" w:hAnsi="Silka" w:cs="Times New Roman"/>
        </w:rPr>
        <w:t>Mjesto održavanja: Geotehnički fakultet</w:t>
      </w:r>
    </w:p>
    <w:p w14:paraId="1FA76C85" w14:textId="58CD6DCF" w:rsidR="00BA65D8" w:rsidRPr="005204F8" w:rsidRDefault="00FF1402" w:rsidP="00FF1402">
      <w:pPr>
        <w:spacing w:line="240" w:lineRule="auto"/>
        <w:contextualSpacing/>
        <w:jc w:val="both"/>
        <w:rPr>
          <w:rFonts w:ascii="Silka" w:hAnsi="Silka" w:cs="Times New Roman"/>
        </w:rPr>
      </w:pPr>
      <w:r w:rsidRPr="005204F8">
        <w:rPr>
          <w:rFonts w:ascii="Silka" w:hAnsi="Silka" w:cs="Times New Roman"/>
        </w:rPr>
        <w:t xml:space="preserve">Kratak opis: Stručnim predavanjima i konstruktivnim panelom dao se doprinos društvenoj svijesti o potresima. Predstavljene su aktivnosti istraživačkih projekata, između ostalih i </w:t>
      </w:r>
      <w:proofErr w:type="spellStart"/>
      <w:r w:rsidRPr="005204F8">
        <w:rPr>
          <w:rFonts w:ascii="Silka" w:hAnsi="Silka" w:cs="Times New Roman"/>
        </w:rPr>
        <w:t>SeisRICHerCRO</w:t>
      </w:r>
      <w:proofErr w:type="spellEnd"/>
      <w:r w:rsidRPr="005204F8">
        <w:rPr>
          <w:rFonts w:ascii="Silka" w:hAnsi="Silka" w:cs="Times New Roman"/>
        </w:rPr>
        <w:t xml:space="preserve"> u koji je uključen i Dvor Trakošćan.</w:t>
      </w:r>
    </w:p>
    <w:p w14:paraId="57D79B94" w14:textId="77777777" w:rsidR="00FF1402" w:rsidRPr="005204F8" w:rsidRDefault="00FF1402" w:rsidP="0075400E">
      <w:pPr>
        <w:spacing w:line="240" w:lineRule="auto"/>
        <w:contextualSpacing/>
        <w:jc w:val="both"/>
        <w:rPr>
          <w:rFonts w:ascii="Silka" w:hAnsi="Silka" w:cs="Times New Roman"/>
        </w:rPr>
      </w:pPr>
    </w:p>
    <w:p w14:paraId="6E5B8D2C" w14:textId="1312BE7D" w:rsidR="00441D65" w:rsidRPr="005204F8" w:rsidRDefault="00FF1402" w:rsidP="00441D65">
      <w:pPr>
        <w:spacing w:after="0" w:line="240" w:lineRule="auto"/>
        <w:jc w:val="both"/>
        <w:rPr>
          <w:rFonts w:ascii="Silka" w:hAnsi="Silka" w:cs="Times New Roman"/>
        </w:rPr>
      </w:pPr>
      <w:r w:rsidRPr="005204F8">
        <w:rPr>
          <w:rFonts w:ascii="Silka" w:hAnsi="Silka" w:cs="Times New Roman"/>
        </w:rPr>
        <w:t>J</w:t>
      </w:r>
      <w:r w:rsidR="00441D65" w:rsidRPr="005204F8">
        <w:rPr>
          <w:rFonts w:ascii="Silka" w:hAnsi="Silka" w:cs="Times New Roman"/>
        </w:rPr>
        <w:t>elena Đurman, Natalija Ivanić</w:t>
      </w:r>
    </w:p>
    <w:p w14:paraId="4943D36F"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Why</w:t>
      </w:r>
      <w:proofErr w:type="spellEnd"/>
      <w:r w:rsidRPr="005204F8">
        <w:rPr>
          <w:rFonts w:ascii="Silka" w:hAnsi="Silka" w:cs="Times New Roman"/>
          <w:i/>
        </w:rPr>
        <w:t xml:space="preserve"> </w:t>
      </w:r>
      <w:proofErr w:type="spellStart"/>
      <w:r w:rsidRPr="005204F8">
        <w:rPr>
          <w:rFonts w:ascii="Silka" w:hAnsi="Silka" w:cs="Times New Roman"/>
          <w:i/>
        </w:rPr>
        <w:t>being</w:t>
      </w:r>
      <w:proofErr w:type="spellEnd"/>
      <w:r w:rsidRPr="005204F8">
        <w:rPr>
          <w:rFonts w:ascii="Silka" w:hAnsi="Silka" w:cs="Times New Roman"/>
          <w:i/>
        </w:rPr>
        <w:t xml:space="preserve"> </w:t>
      </w:r>
      <w:proofErr w:type="spellStart"/>
      <w:r w:rsidRPr="005204F8">
        <w:rPr>
          <w:rFonts w:ascii="Silka" w:hAnsi="Silka" w:cs="Times New Roman"/>
          <w:i/>
        </w:rPr>
        <w:t>accessible</w:t>
      </w:r>
      <w:proofErr w:type="spellEnd"/>
      <w:r w:rsidRPr="005204F8">
        <w:rPr>
          <w:rFonts w:ascii="Silka" w:hAnsi="Silka" w:cs="Times New Roman"/>
          <w:i/>
        </w:rPr>
        <w:t xml:space="preserve"> </w:t>
      </w:r>
      <w:proofErr w:type="spellStart"/>
      <w:r w:rsidRPr="005204F8">
        <w:rPr>
          <w:rFonts w:ascii="Silka" w:hAnsi="Silka" w:cs="Times New Roman"/>
          <w:i/>
        </w:rPr>
        <w:t>and</w:t>
      </w:r>
      <w:proofErr w:type="spellEnd"/>
      <w:r w:rsidRPr="005204F8">
        <w:rPr>
          <w:rFonts w:ascii="Silka" w:hAnsi="Silka" w:cs="Times New Roman"/>
          <w:i/>
        </w:rPr>
        <w:t xml:space="preserve"> </w:t>
      </w:r>
      <w:proofErr w:type="spellStart"/>
      <w:r w:rsidRPr="005204F8">
        <w:rPr>
          <w:rFonts w:ascii="Silka" w:hAnsi="Silka" w:cs="Times New Roman"/>
          <w:i/>
        </w:rPr>
        <w:t>inclusive</w:t>
      </w:r>
      <w:proofErr w:type="spellEnd"/>
      <w:r w:rsidRPr="005204F8">
        <w:rPr>
          <w:rFonts w:ascii="Silka" w:hAnsi="Silka" w:cs="Times New Roman"/>
          <w:i/>
        </w:rPr>
        <w:t xml:space="preserve"> </w:t>
      </w:r>
      <w:proofErr w:type="spellStart"/>
      <w:r w:rsidRPr="005204F8">
        <w:rPr>
          <w:rFonts w:ascii="Silka" w:hAnsi="Silka" w:cs="Times New Roman"/>
          <w:i/>
        </w:rPr>
        <w:t>is</w:t>
      </w:r>
      <w:proofErr w:type="spellEnd"/>
      <w:r w:rsidRPr="005204F8">
        <w:rPr>
          <w:rFonts w:ascii="Silka" w:hAnsi="Silka" w:cs="Times New Roman"/>
          <w:i/>
        </w:rPr>
        <w:t xml:space="preserve"> </w:t>
      </w:r>
      <w:proofErr w:type="spellStart"/>
      <w:r w:rsidRPr="005204F8">
        <w:rPr>
          <w:rFonts w:ascii="Silka" w:hAnsi="Silka" w:cs="Times New Roman"/>
          <w:i/>
        </w:rPr>
        <w:t>good</w:t>
      </w:r>
      <w:proofErr w:type="spellEnd"/>
      <w:r w:rsidRPr="005204F8">
        <w:rPr>
          <w:rFonts w:ascii="Silka" w:hAnsi="Silka" w:cs="Times New Roman"/>
          <w:i/>
        </w:rPr>
        <w:t xml:space="preserve"> for </w:t>
      </w:r>
      <w:proofErr w:type="spellStart"/>
      <w:r w:rsidRPr="005204F8">
        <w:rPr>
          <w:rFonts w:ascii="Silka" w:hAnsi="Silka" w:cs="Times New Roman"/>
          <w:i/>
        </w:rPr>
        <w:t>your</w:t>
      </w:r>
      <w:proofErr w:type="spellEnd"/>
      <w:r w:rsidRPr="005204F8">
        <w:rPr>
          <w:rFonts w:ascii="Silka" w:hAnsi="Silka" w:cs="Times New Roman"/>
          <w:i/>
        </w:rPr>
        <w:t xml:space="preserve"> </w:t>
      </w:r>
      <w:proofErr w:type="spellStart"/>
      <w:r w:rsidRPr="005204F8">
        <w:rPr>
          <w:rFonts w:ascii="Silka" w:hAnsi="Silka" w:cs="Times New Roman"/>
          <w:i/>
        </w:rPr>
        <w:t>business</w:t>
      </w:r>
      <w:proofErr w:type="spellEnd"/>
      <w:r w:rsidRPr="005204F8">
        <w:rPr>
          <w:rFonts w:ascii="Silka" w:hAnsi="Silka" w:cs="Times New Roman"/>
          <w:i/>
        </w:rPr>
        <w:t xml:space="preserve"> </w:t>
      </w:r>
      <w:proofErr w:type="spellStart"/>
      <w:r w:rsidRPr="005204F8">
        <w:rPr>
          <w:rFonts w:ascii="Silka" w:hAnsi="Silka" w:cs="Times New Roman"/>
          <w:i/>
        </w:rPr>
        <w:t>and</w:t>
      </w:r>
      <w:proofErr w:type="spellEnd"/>
      <w:r w:rsidRPr="005204F8">
        <w:rPr>
          <w:rFonts w:ascii="Silka" w:hAnsi="Silka" w:cs="Times New Roman"/>
          <w:i/>
        </w:rPr>
        <w:t xml:space="preserve"> </w:t>
      </w:r>
      <w:proofErr w:type="spellStart"/>
      <w:r w:rsidRPr="005204F8">
        <w:rPr>
          <w:rFonts w:ascii="Silka" w:hAnsi="Silka" w:cs="Times New Roman"/>
          <w:i/>
        </w:rPr>
        <w:t>your</w:t>
      </w:r>
      <w:proofErr w:type="spellEnd"/>
      <w:r w:rsidRPr="005204F8">
        <w:rPr>
          <w:rFonts w:ascii="Silka" w:hAnsi="Silka" w:cs="Times New Roman"/>
          <w:i/>
        </w:rPr>
        <w:t xml:space="preserve"> </w:t>
      </w:r>
      <w:proofErr w:type="spellStart"/>
      <w:r w:rsidRPr="005204F8">
        <w:rPr>
          <w:rFonts w:ascii="Silka" w:hAnsi="Silka" w:cs="Times New Roman"/>
          <w:i/>
        </w:rPr>
        <w:t>guests</w:t>
      </w:r>
      <w:proofErr w:type="spellEnd"/>
    </w:p>
    <w:p w14:paraId="4A132C4E"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Organizator: Interpret Europe</w:t>
      </w:r>
    </w:p>
    <w:p w14:paraId="5C978427"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Izlagač/autor: Peta </w:t>
      </w:r>
      <w:proofErr w:type="spellStart"/>
      <w:r w:rsidRPr="005204F8">
        <w:rPr>
          <w:rFonts w:ascii="Silka" w:hAnsi="Silka" w:cs="Times New Roman"/>
        </w:rPr>
        <w:t>Wittig</w:t>
      </w:r>
      <w:proofErr w:type="spellEnd"/>
    </w:p>
    <w:p w14:paraId="3BB5A183" w14:textId="76D9FD05" w:rsidR="00441D65" w:rsidRPr="005204F8" w:rsidRDefault="00441D65" w:rsidP="00441D65">
      <w:pPr>
        <w:spacing w:after="0" w:line="240" w:lineRule="auto"/>
        <w:jc w:val="both"/>
        <w:rPr>
          <w:rFonts w:ascii="Silka" w:hAnsi="Silka" w:cs="Times New Roman"/>
        </w:rPr>
      </w:pPr>
      <w:r w:rsidRPr="005204F8">
        <w:rPr>
          <w:rFonts w:ascii="Silka" w:hAnsi="Silka" w:cs="Times New Roman"/>
        </w:rPr>
        <w:t>Vrijeme održavanja: 29.02.2024.</w:t>
      </w:r>
    </w:p>
    <w:p w14:paraId="4201F428"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Mjesto održavanja: online</w:t>
      </w:r>
    </w:p>
    <w:p w14:paraId="2D897DD7" w14:textId="5741E5FE"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Kratak opis: Predavanje o praktičnim savjetima i primjerima kako stvoriti pristupačno i </w:t>
      </w:r>
      <w:proofErr w:type="spellStart"/>
      <w:r w:rsidRPr="005204F8">
        <w:rPr>
          <w:rFonts w:ascii="Silka" w:hAnsi="Silka" w:cs="Times New Roman"/>
        </w:rPr>
        <w:t>inkluzivno</w:t>
      </w:r>
      <w:proofErr w:type="spellEnd"/>
      <w:r w:rsidRPr="005204F8">
        <w:rPr>
          <w:rFonts w:ascii="Silka" w:hAnsi="Silka" w:cs="Times New Roman"/>
        </w:rPr>
        <w:t xml:space="preserve"> okruženje za svoju instituciju kako bi pridonijeli iskustvu gostiju.</w:t>
      </w:r>
    </w:p>
    <w:p w14:paraId="16211CEA" w14:textId="6EA00C7D" w:rsidR="007753AC" w:rsidRPr="005204F8" w:rsidRDefault="007753AC" w:rsidP="00441D65">
      <w:pPr>
        <w:spacing w:after="0" w:line="240" w:lineRule="auto"/>
        <w:jc w:val="both"/>
        <w:rPr>
          <w:rFonts w:ascii="Silka" w:hAnsi="Silka" w:cs="Times New Roman"/>
        </w:rPr>
      </w:pPr>
    </w:p>
    <w:p w14:paraId="6277A4E9" w14:textId="2F5D9CCD" w:rsidR="007753AC" w:rsidRPr="005204F8" w:rsidRDefault="007753AC" w:rsidP="007753AC">
      <w:pPr>
        <w:spacing w:after="0" w:line="240" w:lineRule="auto"/>
        <w:jc w:val="both"/>
        <w:rPr>
          <w:rFonts w:ascii="Silka" w:hAnsi="Silka" w:cs="Times New Roman"/>
        </w:rPr>
      </w:pPr>
      <w:r w:rsidRPr="005204F8">
        <w:rPr>
          <w:rFonts w:ascii="Silka" w:hAnsi="Silka" w:cs="Times New Roman"/>
        </w:rPr>
        <w:t>Jelena Đurman</w:t>
      </w:r>
    </w:p>
    <w:p w14:paraId="22FE6719"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Koordinator za razvoj sustava unutarnjih kontrola (FMC)</w:t>
      </w:r>
    </w:p>
    <w:p w14:paraId="14C5E581"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Organizator: SEVOI Hrvatska</w:t>
      </w:r>
    </w:p>
    <w:p w14:paraId="07023AEB"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Izlagač/autor: Željko Krpan</w:t>
      </w:r>
    </w:p>
    <w:p w14:paraId="7B9AED8F" w14:textId="0C539E33" w:rsidR="007753AC" w:rsidRPr="005204F8" w:rsidRDefault="007753AC" w:rsidP="007753AC">
      <w:pPr>
        <w:spacing w:after="0" w:line="240" w:lineRule="auto"/>
        <w:jc w:val="both"/>
        <w:rPr>
          <w:rFonts w:ascii="Silka" w:hAnsi="Silka" w:cs="Times New Roman"/>
        </w:rPr>
      </w:pPr>
      <w:r w:rsidRPr="005204F8">
        <w:rPr>
          <w:rFonts w:ascii="Silka" w:hAnsi="Silka" w:cs="Times New Roman"/>
        </w:rPr>
        <w:t>Vrijeme održavanja: 27.03. – 18.04.2024.</w:t>
      </w:r>
    </w:p>
    <w:p w14:paraId="01987CE4"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Mjesto održavanja: online</w:t>
      </w:r>
    </w:p>
    <w:p w14:paraId="29B55990" w14:textId="5688F3B2" w:rsidR="00441D65" w:rsidRPr="005204F8" w:rsidRDefault="007753AC" w:rsidP="00D62BF5">
      <w:pPr>
        <w:spacing w:after="0" w:line="240" w:lineRule="auto"/>
        <w:jc w:val="both"/>
        <w:rPr>
          <w:rFonts w:ascii="Silka" w:hAnsi="Silka" w:cs="Times New Roman"/>
        </w:rPr>
      </w:pPr>
      <w:r w:rsidRPr="005204F8">
        <w:rPr>
          <w:rFonts w:ascii="Silka" w:hAnsi="Silka" w:cs="Times New Roman"/>
        </w:rPr>
        <w:t>Kratak opis: Sustav unutarnjih kontrola je skup načela, metoda i postupaka unutarnjih kontrola koji uspostavlja odgovorna osoba institucije u svrhu osiguranja uspješnog upravljanja i ostvarenja općih ciljeva te njihova impl</w:t>
      </w:r>
      <w:r w:rsidR="00980D19" w:rsidRPr="005204F8">
        <w:rPr>
          <w:rFonts w:ascii="Silka" w:hAnsi="Silka" w:cs="Times New Roman"/>
        </w:rPr>
        <w:t>ementacija u našoj instituciji.</w:t>
      </w:r>
    </w:p>
    <w:p w14:paraId="27ED161A" w14:textId="77777777" w:rsidR="005308D3" w:rsidRPr="005204F8" w:rsidRDefault="005308D3" w:rsidP="007753AC">
      <w:pPr>
        <w:spacing w:after="0" w:line="240" w:lineRule="auto"/>
        <w:jc w:val="both"/>
        <w:rPr>
          <w:rFonts w:ascii="Silka" w:hAnsi="Silka" w:cs="Times New Roman"/>
        </w:rPr>
      </w:pPr>
    </w:p>
    <w:p w14:paraId="3F9F8368" w14:textId="19673871" w:rsidR="007753AC" w:rsidRPr="005204F8" w:rsidRDefault="007753AC" w:rsidP="007753AC">
      <w:pPr>
        <w:spacing w:after="0" w:line="240" w:lineRule="auto"/>
        <w:jc w:val="both"/>
        <w:rPr>
          <w:rFonts w:ascii="Silka" w:hAnsi="Silka" w:cs="Times New Roman"/>
        </w:rPr>
      </w:pPr>
      <w:r w:rsidRPr="005204F8">
        <w:rPr>
          <w:rFonts w:ascii="Silka" w:hAnsi="Silka" w:cs="Times New Roman"/>
        </w:rPr>
        <w:t>Jelena Đurman, Kristina Majcen, Natalija Ivanić</w:t>
      </w:r>
    </w:p>
    <w:p w14:paraId="6581159B"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Stručni skup 7. dan bajki i priča – Pripovjedno tkanje</w:t>
      </w:r>
    </w:p>
    <w:p w14:paraId="2426B992" w14:textId="67CF8BC6" w:rsidR="007753AC" w:rsidRPr="005204F8" w:rsidRDefault="007753AC" w:rsidP="007753AC">
      <w:pPr>
        <w:spacing w:after="0" w:line="240" w:lineRule="auto"/>
        <w:jc w:val="both"/>
        <w:rPr>
          <w:rFonts w:ascii="Silka" w:hAnsi="Silka" w:cs="Times New Roman"/>
        </w:rPr>
      </w:pPr>
      <w:r w:rsidRPr="005204F8">
        <w:rPr>
          <w:rFonts w:ascii="Silka" w:hAnsi="Silka" w:cs="Times New Roman"/>
        </w:rPr>
        <w:t>Orga</w:t>
      </w:r>
      <w:r w:rsidR="003A3723" w:rsidRPr="005204F8">
        <w:rPr>
          <w:rFonts w:ascii="Silka" w:hAnsi="Silka" w:cs="Times New Roman"/>
        </w:rPr>
        <w:t xml:space="preserve">nizator: Hrvatsko knjižničarsko </w:t>
      </w:r>
      <w:r w:rsidRPr="005204F8">
        <w:rPr>
          <w:rFonts w:ascii="Silka" w:hAnsi="Silka" w:cs="Times New Roman"/>
        </w:rPr>
        <w:t>društvo i Knjižničarsko društvo Krapinsko-zagorske županije</w:t>
      </w:r>
    </w:p>
    <w:p w14:paraId="7CA9DCD8"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Izlagač/autor: više izlagača</w:t>
      </w:r>
    </w:p>
    <w:p w14:paraId="1B8A3D43" w14:textId="71A73D90" w:rsidR="007753AC" w:rsidRPr="005204F8" w:rsidRDefault="007753AC" w:rsidP="007753AC">
      <w:pPr>
        <w:spacing w:after="0" w:line="240" w:lineRule="auto"/>
        <w:jc w:val="both"/>
        <w:rPr>
          <w:rFonts w:ascii="Silka" w:hAnsi="Silka" w:cs="Times New Roman"/>
        </w:rPr>
      </w:pPr>
      <w:r w:rsidRPr="005204F8">
        <w:rPr>
          <w:rFonts w:ascii="Silka" w:hAnsi="Silka" w:cs="Times New Roman"/>
        </w:rPr>
        <w:t>Vrijeme održavanja: 03.06.2024.</w:t>
      </w:r>
    </w:p>
    <w:p w14:paraId="215CF14F"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 xml:space="preserve">Mjesto održavanja: Dvor Veliki Tabor, </w:t>
      </w:r>
      <w:proofErr w:type="spellStart"/>
      <w:r w:rsidRPr="005204F8">
        <w:rPr>
          <w:rFonts w:ascii="Silka" w:hAnsi="Silka" w:cs="Times New Roman"/>
        </w:rPr>
        <w:t>Desinić</w:t>
      </w:r>
      <w:proofErr w:type="spellEnd"/>
    </w:p>
    <w:p w14:paraId="4B7DA0A9" w14:textId="1278E5A4" w:rsidR="007753AC" w:rsidRPr="005204F8" w:rsidRDefault="003A3723" w:rsidP="007753AC">
      <w:pPr>
        <w:spacing w:after="0" w:line="240" w:lineRule="auto"/>
        <w:jc w:val="both"/>
        <w:rPr>
          <w:rFonts w:ascii="Silka" w:hAnsi="Silka" w:cs="Times New Roman"/>
        </w:rPr>
      </w:pPr>
      <w:r w:rsidRPr="005204F8">
        <w:rPr>
          <w:rFonts w:ascii="Silka" w:hAnsi="Silka" w:cs="Times New Roman"/>
        </w:rPr>
        <w:t>Kratak opis: S</w:t>
      </w:r>
      <w:r w:rsidR="007753AC" w:rsidRPr="005204F8">
        <w:rPr>
          <w:rFonts w:ascii="Silka" w:hAnsi="Silka" w:cs="Times New Roman"/>
        </w:rPr>
        <w:t>t</w:t>
      </w:r>
      <w:r w:rsidRPr="005204F8">
        <w:rPr>
          <w:rFonts w:ascii="Silka" w:hAnsi="Silka" w:cs="Times New Roman"/>
        </w:rPr>
        <w:t>ručni skup namijenjen knjižničarima, učiteljima, kustosima, pedagozima, odgojiteljima i majstorima pripovijedanja. Skup se bavio osnovnim elementima pripreme za uspješnog pripovijedanja, pronalaženjem odgovora na pitanje što i zašto pripovijedamo, načinima, metodama i tehnikama pripovijedanja te odabira individualnog načina pripovijedanja i stvaranja vlastitog repertoara. Održana su predavanja i radionice.</w:t>
      </w:r>
    </w:p>
    <w:p w14:paraId="525F7EF1" w14:textId="77777777" w:rsidR="007753AC" w:rsidRPr="005204F8" w:rsidRDefault="007753AC" w:rsidP="00D62BF5">
      <w:pPr>
        <w:spacing w:after="0" w:line="240" w:lineRule="auto"/>
        <w:jc w:val="both"/>
        <w:rPr>
          <w:rFonts w:ascii="Silka" w:hAnsi="Silka" w:cs="Times New Roman"/>
        </w:rPr>
      </w:pPr>
    </w:p>
    <w:p w14:paraId="4C3F80FA" w14:textId="0D4BCCB3" w:rsidR="00D62BF5" w:rsidRPr="005204F8" w:rsidRDefault="00D62BF5" w:rsidP="00D62BF5">
      <w:pPr>
        <w:spacing w:after="0" w:line="240" w:lineRule="auto"/>
        <w:jc w:val="both"/>
        <w:rPr>
          <w:rFonts w:ascii="Silka" w:hAnsi="Silka" w:cs="Times New Roman"/>
        </w:rPr>
      </w:pPr>
      <w:r w:rsidRPr="005204F8">
        <w:rPr>
          <w:rFonts w:ascii="Silka" w:hAnsi="Silka" w:cs="Times New Roman"/>
        </w:rPr>
        <w:t>Jelena Đurman, Kiara Elenia Bienert</w:t>
      </w:r>
    </w:p>
    <w:p w14:paraId="3B43C592" w14:textId="214019AD" w:rsidR="00D62BF5" w:rsidRPr="005204F8" w:rsidRDefault="00D62BF5" w:rsidP="00D62BF5">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Konferencija Žene i poduzetništvo</w:t>
      </w:r>
    </w:p>
    <w:p w14:paraId="31FF4835"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Organizator: SL KRAPINA KONZALTING d.o.o.</w:t>
      </w:r>
    </w:p>
    <w:p w14:paraId="2981EEC0"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Izlagač/autor: više izlagača</w:t>
      </w:r>
    </w:p>
    <w:p w14:paraId="78B0F8E3"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Vrijeme održavanja: 06.06.2025.</w:t>
      </w:r>
    </w:p>
    <w:p w14:paraId="3849250F" w14:textId="34E9C8B8" w:rsidR="00D62BF5" w:rsidRPr="005204F8" w:rsidRDefault="00D62BF5" w:rsidP="00D62BF5">
      <w:pPr>
        <w:spacing w:after="0" w:line="240" w:lineRule="auto"/>
        <w:jc w:val="both"/>
        <w:rPr>
          <w:rFonts w:ascii="Silka" w:hAnsi="Silka" w:cs="Times New Roman"/>
        </w:rPr>
      </w:pPr>
      <w:r w:rsidRPr="005204F8">
        <w:rPr>
          <w:rFonts w:ascii="Silka" w:hAnsi="Silka" w:cs="Times New Roman"/>
        </w:rPr>
        <w:t>Mjesto održavanja: Poslovno-tehnološki inkubator Krapinsko-zagorske županije</w:t>
      </w:r>
      <w:r w:rsidR="00AA5E18" w:rsidRPr="005204F8">
        <w:rPr>
          <w:rFonts w:ascii="Silka" w:hAnsi="Silka" w:cs="Times New Roman"/>
        </w:rPr>
        <w:t>, Krapina</w:t>
      </w:r>
    </w:p>
    <w:p w14:paraId="440047A5" w14:textId="3980D448" w:rsidR="00D62BF5" w:rsidRPr="005204F8" w:rsidRDefault="00D4672E" w:rsidP="00D62BF5">
      <w:pPr>
        <w:spacing w:after="0" w:line="240" w:lineRule="auto"/>
        <w:jc w:val="both"/>
        <w:rPr>
          <w:rFonts w:ascii="Silka" w:hAnsi="Silka" w:cs="Times New Roman"/>
        </w:rPr>
      </w:pPr>
      <w:r w:rsidRPr="005204F8">
        <w:rPr>
          <w:rFonts w:ascii="Silka" w:hAnsi="Silka" w:cs="Times New Roman"/>
        </w:rPr>
        <w:lastRenderedPageBreak/>
        <w:t>Kratak opis: Radionica na kojoj</w:t>
      </w:r>
      <w:r w:rsidR="00D62BF5" w:rsidRPr="005204F8">
        <w:rPr>
          <w:rFonts w:ascii="Silka" w:hAnsi="Silka" w:cs="Times New Roman"/>
        </w:rPr>
        <w:t xml:space="preserve"> su sudjelovali domaći stručnjaci i profesionalci s ciljem smanjenje marginalizacije žena u poslovnom svijetu.</w:t>
      </w:r>
    </w:p>
    <w:p w14:paraId="48857CD6" w14:textId="77777777" w:rsidR="007040C6" w:rsidRDefault="007040C6" w:rsidP="00D62BF5">
      <w:pPr>
        <w:spacing w:after="0" w:line="240" w:lineRule="auto"/>
        <w:jc w:val="both"/>
        <w:rPr>
          <w:rFonts w:ascii="Silka" w:hAnsi="Silka" w:cs="Times New Roman"/>
        </w:rPr>
      </w:pPr>
    </w:p>
    <w:p w14:paraId="5145277C" w14:textId="73957A65" w:rsidR="00D62BF5" w:rsidRPr="005204F8" w:rsidRDefault="00D62BF5" w:rsidP="00D62BF5">
      <w:pPr>
        <w:spacing w:after="0" w:line="240" w:lineRule="auto"/>
        <w:jc w:val="both"/>
        <w:rPr>
          <w:rFonts w:ascii="Silka" w:hAnsi="Silka" w:cs="Times New Roman"/>
        </w:rPr>
      </w:pPr>
      <w:r w:rsidRPr="005204F8">
        <w:rPr>
          <w:rFonts w:ascii="Silka" w:hAnsi="Silka" w:cs="Times New Roman"/>
        </w:rPr>
        <w:t>Jelena Đurman, Kiara Elenia Bienert</w:t>
      </w:r>
    </w:p>
    <w:p w14:paraId="6508B3F6"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Fortic</w:t>
      </w:r>
      <w:proofErr w:type="spellEnd"/>
      <w:r w:rsidRPr="005204F8">
        <w:rPr>
          <w:rFonts w:ascii="Silka" w:hAnsi="Silka" w:cs="Times New Roman"/>
          <w:i/>
        </w:rPr>
        <w:t xml:space="preserve"> Green </w:t>
      </w:r>
      <w:proofErr w:type="spellStart"/>
      <w:r w:rsidRPr="005204F8">
        <w:rPr>
          <w:rFonts w:ascii="Silka" w:hAnsi="Silka" w:cs="Times New Roman"/>
          <w:i/>
        </w:rPr>
        <w:t>Sustain</w:t>
      </w:r>
      <w:proofErr w:type="spellEnd"/>
      <w:r w:rsidRPr="005204F8">
        <w:rPr>
          <w:rFonts w:ascii="Silka" w:hAnsi="Silka" w:cs="Times New Roman"/>
          <w:i/>
        </w:rPr>
        <w:t xml:space="preserve"> </w:t>
      </w:r>
      <w:proofErr w:type="spellStart"/>
      <w:r w:rsidRPr="005204F8">
        <w:rPr>
          <w:rFonts w:ascii="Silka" w:hAnsi="Silka" w:cs="Times New Roman"/>
          <w:i/>
        </w:rPr>
        <w:t>Lab</w:t>
      </w:r>
      <w:proofErr w:type="spellEnd"/>
    </w:p>
    <w:p w14:paraId="19ECD523"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Organizator: Tvrđava kulture Šibenik</w:t>
      </w:r>
    </w:p>
    <w:p w14:paraId="2DB9615A" w14:textId="77777777" w:rsidR="00D62BF5" w:rsidRPr="005204F8" w:rsidRDefault="00D62BF5" w:rsidP="00D62BF5">
      <w:pPr>
        <w:spacing w:after="0" w:line="240" w:lineRule="auto"/>
        <w:jc w:val="both"/>
        <w:rPr>
          <w:rFonts w:ascii="Silka" w:hAnsi="Silka" w:cs="Times New Roman"/>
        </w:rPr>
      </w:pPr>
      <w:r w:rsidRPr="005204F8">
        <w:rPr>
          <w:rFonts w:ascii="Silka" w:hAnsi="Silka" w:cs="Times New Roman"/>
        </w:rPr>
        <w:t>Izlagač/autor: Laura Orlić</w:t>
      </w:r>
    </w:p>
    <w:p w14:paraId="3BD89808" w14:textId="0481449B" w:rsidR="00D62BF5" w:rsidRPr="005204F8" w:rsidRDefault="005308D3" w:rsidP="00D62BF5">
      <w:pPr>
        <w:spacing w:after="0" w:line="240" w:lineRule="auto"/>
        <w:jc w:val="both"/>
        <w:rPr>
          <w:rFonts w:ascii="Silka" w:hAnsi="Silka" w:cs="Times New Roman"/>
        </w:rPr>
      </w:pPr>
      <w:r w:rsidRPr="005204F8">
        <w:rPr>
          <w:rFonts w:ascii="Silka" w:hAnsi="Silka" w:cs="Times New Roman"/>
        </w:rPr>
        <w:t xml:space="preserve">Vrijeme održavanja: 22. – </w:t>
      </w:r>
      <w:r w:rsidR="00D62BF5" w:rsidRPr="005204F8">
        <w:rPr>
          <w:rFonts w:ascii="Silka" w:hAnsi="Silka" w:cs="Times New Roman"/>
        </w:rPr>
        <w:t>23.10.2024.</w:t>
      </w:r>
    </w:p>
    <w:p w14:paraId="7F4D38AE" w14:textId="03F225C4" w:rsidR="00D62BF5" w:rsidRPr="005204F8" w:rsidRDefault="00D62BF5" w:rsidP="00D62BF5">
      <w:pPr>
        <w:spacing w:after="0" w:line="240" w:lineRule="auto"/>
        <w:jc w:val="both"/>
        <w:rPr>
          <w:rFonts w:ascii="Silka" w:hAnsi="Silka" w:cs="Times New Roman"/>
        </w:rPr>
      </w:pPr>
      <w:r w:rsidRPr="005204F8">
        <w:rPr>
          <w:rFonts w:ascii="Silka" w:hAnsi="Silka" w:cs="Times New Roman"/>
        </w:rPr>
        <w:t xml:space="preserve">Mjesto održavanja: </w:t>
      </w:r>
      <w:proofErr w:type="spellStart"/>
      <w:r w:rsidRPr="005204F8">
        <w:rPr>
          <w:rFonts w:ascii="Silka" w:hAnsi="Silka" w:cs="Times New Roman"/>
        </w:rPr>
        <w:t>Kampus</w:t>
      </w:r>
      <w:proofErr w:type="spellEnd"/>
      <w:r w:rsidRPr="005204F8">
        <w:rPr>
          <w:rFonts w:ascii="Silka" w:hAnsi="Silka" w:cs="Times New Roman"/>
        </w:rPr>
        <w:t xml:space="preserve"> Tvrđave sv. Ivana</w:t>
      </w:r>
      <w:r w:rsidR="00AA5E18" w:rsidRPr="005204F8">
        <w:rPr>
          <w:rFonts w:ascii="Silka" w:hAnsi="Silka" w:cs="Times New Roman"/>
        </w:rPr>
        <w:t>, Šibenik</w:t>
      </w:r>
    </w:p>
    <w:p w14:paraId="63238697" w14:textId="566597A1" w:rsidR="00D62BF5" w:rsidRPr="005204F8" w:rsidRDefault="00D62BF5" w:rsidP="00D62BF5">
      <w:pPr>
        <w:spacing w:after="0" w:line="240" w:lineRule="auto"/>
        <w:jc w:val="both"/>
        <w:rPr>
          <w:rFonts w:ascii="Silka" w:hAnsi="Silka" w:cs="Times New Roman"/>
        </w:rPr>
      </w:pPr>
      <w:r w:rsidRPr="005204F8">
        <w:rPr>
          <w:rFonts w:ascii="Silka" w:hAnsi="Silka" w:cs="Times New Roman"/>
        </w:rPr>
        <w:t>Kratak opis: Radionica je ob</w:t>
      </w:r>
      <w:r w:rsidR="00D4672E" w:rsidRPr="005204F8">
        <w:rPr>
          <w:rFonts w:ascii="Silka" w:hAnsi="Silka" w:cs="Times New Roman"/>
        </w:rPr>
        <w:t>uhvatila niz tema, uključujući tri</w:t>
      </w:r>
      <w:r w:rsidRPr="005204F8">
        <w:rPr>
          <w:rFonts w:ascii="Silka" w:hAnsi="Silka" w:cs="Times New Roman"/>
        </w:rPr>
        <w:t xml:space="preserve"> dimenzije održivog razvoja, UN-ove ciljeve održivog razvoja, okvir za okoliš, društvo i upravljanje (ESG), prakse kružnog gospodarstva i mjere za smanjenje ugljičnog otiska.</w:t>
      </w:r>
    </w:p>
    <w:p w14:paraId="6F8DCC44" w14:textId="525B3F53" w:rsidR="00D62BF5" w:rsidRPr="005204F8" w:rsidRDefault="00D62BF5" w:rsidP="0069187B">
      <w:pPr>
        <w:spacing w:after="0" w:line="240" w:lineRule="auto"/>
        <w:jc w:val="both"/>
        <w:rPr>
          <w:rFonts w:ascii="Silka" w:hAnsi="Silka" w:cs="Times New Roman"/>
        </w:rPr>
      </w:pPr>
    </w:p>
    <w:p w14:paraId="76B1390E" w14:textId="07815993" w:rsidR="007753AC" w:rsidRPr="005204F8" w:rsidRDefault="007753AC" w:rsidP="007753AC">
      <w:pPr>
        <w:spacing w:after="0" w:line="240" w:lineRule="auto"/>
        <w:jc w:val="both"/>
        <w:rPr>
          <w:rFonts w:ascii="Silka" w:hAnsi="Silka" w:cs="Times New Roman"/>
        </w:rPr>
      </w:pPr>
      <w:r w:rsidRPr="005204F8">
        <w:rPr>
          <w:rFonts w:ascii="Silka" w:hAnsi="Silka" w:cs="Times New Roman"/>
        </w:rPr>
        <w:t>Jelena Đurman, Kristina Majcen, Natalija Ivanić</w:t>
      </w:r>
    </w:p>
    <w:p w14:paraId="07E6BA96" w14:textId="18259CD4" w:rsidR="007753AC" w:rsidRPr="005204F8" w:rsidRDefault="007753AC" w:rsidP="007753AC">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Studijsko putovanje</w:t>
      </w:r>
      <w:r w:rsidR="00D4672E" w:rsidRPr="005204F8">
        <w:rPr>
          <w:rFonts w:ascii="Silka" w:hAnsi="Silka" w:cs="Times New Roman"/>
          <w:i/>
        </w:rPr>
        <w:t xml:space="preserve"> </w:t>
      </w:r>
    </w:p>
    <w:p w14:paraId="3990C091" w14:textId="3DB3B371" w:rsidR="007753AC" w:rsidRPr="005204F8" w:rsidRDefault="007753AC" w:rsidP="007753AC">
      <w:pPr>
        <w:spacing w:after="0" w:line="240" w:lineRule="auto"/>
        <w:jc w:val="both"/>
        <w:rPr>
          <w:rFonts w:ascii="Silka" w:hAnsi="Silka" w:cs="Times New Roman"/>
        </w:rPr>
      </w:pPr>
      <w:r w:rsidRPr="005204F8">
        <w:rPr>
          <w:rFonts w:ascii="Silka" w:hAnsi="Silka" w:cs="Times New Roman"/>
        </w:rPr>
        <w:t xml:space="preserve">Organizator: Interpret Europe i </w:t>
      </w:r>
      <w:proofErr w:type="spellStart"/>
      <w:r w:rsidRPr="005204F8">
        <w:rPr>
          <w:rFonts w:ascii="Silka" w:hAnsi="Silka" w:cs="Times New Roman"/>
        </w:rPr>
        <w:t>Recider</w:t>
      </w:r>
      <w:proofErr w:type="spellEnd"/>
      <w:r w:rsidRPr="005204F8">
        <w:rPr>
          <w:rFonts w:ascii="Silka" w:hAnsi="Silka" w:cs="Times New Roman"/>
        </w:rPr>
        <w:t xml:space="preserve"> projekt d.o.o</w:t>
      </w:r>
      <w:r w:rsidR="00B97748" w:rsidRPr="005204F8">
        <w:rPr>
          <w:rFonts w:ascii="Silka" w:hAnsi="Silka" w:cs="Times New Roman"/>
        </w:rPr>
        <w:t>.</w:t>
      </w:r>
    </w:p>
    <w:p w14:paraId="31F7C94C" w14:textId="4DC667A8" w:rsidR="00B97748" w:rsidRPr="005204F8" w:rsidRDefault="00B97748" w:rsidP="007753AC">
      <w:pPr>
        <w:spacing w:after="0" w:line="240" w:lineRule="auto"/>
        <w:jc w:val="both"/>
        <w:rPr>
          <w:rFonts w:ascii="Silka" w:hAnsi="Silka" w:cs="Times New Roman"/>
        </w:rPr>
      </w:pPr>
      <w:r w:rsidRPr="005204F8">
        <w:rPr>
          <w:rFonts w:ascii="Silka" w:hAnsi="Silka" w:cs="Times New Roman"/>
        </w:rPr>
        <w:t>Izlagač/autor: više izlagača</w:t>
      </w:r>
    </w:p>
    <w:p w14:paraId="6A70ADB7"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Vrijeme održavanja: 23.11.2024.</w:t>
      </w:r>
    </w:p>
    <w:p w14:paraId="7FC53D10" w14:textId="77777777" w:rsidR="007753AC" w:rsidRPr="005204F8" w:rsidRDefault="007753AC" w:rsidP="007753AC">
      <w:pPr>
        <w:spacing w:after="0" w:line="240" w:lineRule="auto"/>
        <w:jc w:val="both"/>
        <w:rPr>
          <w:rFonts w:ascii="Silka" w:hAnsi="Silka" w:cs="Times New Roman"/>
        </w:rPr>
      </w:pPr>
      <w:r w:rsidRPr="005204F8">
        <w:rPr>
          <w:rFonts w:ascii="Silka" w:hAnsi="Silka" w:cs="Times New Roman"/>
        </w:rPr>
        <w:t>Mjesto održavanja: PP Papuk i Pleternica</w:t>
      </w:r>
    </w:p>
    <w:p w14:paraId="43604EB7" w14:textId="40E3EF81" w:rsidR="007753AC" w:rsidRPr="005204F8" w:rsidRDefault="005C3E57" w:rsidP="007753AC">
      <w:pPr>
        <w:spacing w:after="0" w:line="240" w:lineRule="auto"/>
        <w:jc w:val="both"/>
        <w:rPr>
          <w:rFonts w:ascii="Silka" w:hAnsi="Silka" w:cs="Times New Roman"/>
        </w:rPr>
      </w:pPr>
      <w:r w:rsidRPr="005204F8">
        <w:rPr>
          <w:rFonts w:ascii="Silka" w:hAnsi="Silka" w:cs="Times New Roman"/>
        </w:rPr>
        <w:t>Kratak opis: Jednodnevno studijsko putovanje obuhvatilo je posjet Geo-info centru</w:t>
      </w:r>
      <w:r w:rsidR="007753AC" w:rsidRPr="005204F8">
        <w:rPr>
          <w:rFonts w:ascii="Silka" w:hAnsi="Silka" w:cs="Times New Roman"/>
        </w:rPr>
        <w:t xml:space="preserve"> u </w:t>
      </w:r>
      <w:proofErr w:type="spellStart"/>
      <w:r w:rsidR="007753AC" w:rsidRPr="005204F8">
        <w:rPr>
          <w:rFonts w:ascii="Silka" w:hAnsi="Silka" w:cs="Times New Roman"/>
        </w:rPr>
        <w:t>Voćinu</w:t>
      </w:r>
      <w:proofErr w:type="spellEnd"/>
      <w:r w:rsidR="007753AC" w:rsidRPr="005204F8">
        <w:rPr>
          <w:rFonts w:ascii="Silka" w:hAnsi="Silka" w:cs="Times New Roman"/>
        </w:rPr>
        <w:t xml:space="preserve">  u sklopu P</w:t>
      </w:r>
      <w:r w:rsidRPr="005204F8">
        <w:rPr>
          <w:rFonts w:ascii="Silka" w:hAnsi="Silka" w:cs="Times New Roman"/>
        </w:rPr>
        <w:t xml:space="preserve">ark prirode Papuk, </w:t>
      </w:r>
      <w:r w:rsidR="007753AC" w:rsidRPr="005204F8">
        <w:rPr>
          <w:rFonts w:ascii="Silka" w:hAnsi="Silka" w:cs="Times New Roman"/>
        </w:rPr>
        <w:t xml:space="preserve">Planinarskom domu </w:t>
      </w:r>
      <w:proofErr w:type="spellStart"/>
      <w:r w:rsidR="007753AC" w:rsidRPr="005204F8">
        <w:rPr>
          <w:rFonts w:ascii="Silka" w:hAnsi="Silka" w:cs="Times New Roman"/>
        </w:rPr>
        <w:t>Jankovac</w:t>
      </w:r>
      <w:proofErr w:type="spellEnd"/>
      <w:r w:rsidR="007753AC" w:rsidRPr="005204F8">
        <w:rPr>
          <w:rFonts w:ascii="Silka" w:hAnsi="Silka" w:cs="Times New Roman"/>
        </w:rPr>
        <w:t xml:space="preserve"> (također dio PP Papuk)</w:t>
      </w:r>
      <w:r w:rsidRPr="005204F8">
        <w:rPr>
          <w:rFonts w:ascii="Silka" w:hAnsi="Silka" w:cs="Times New Roman"/>
        </w:rPr>
        <w:t xml:space="preserve"> i M</w:t>
      </w:r>
      <w:r w:rsidR="00D4672E" w:rsidRPr="005204F8">
        <w:rPr>
          <w:rFonts w:ascii="Silka" w:hAnsi="Silka" w:cs="Times New Roman"/>
        </w:rPr>
        <w:t xml:space="preserve">uzeju bećarca u Pleternici gdje </w:t>
      </w:r>
      <w:r w:rsidRPr="005204F8">
        <w:rPr>
          <w:rFonts w:ascii="Silka" w:hAnsi="Silka" w:cs="Times New Roman"/>
        </w:rPr>
        <w:t>su</w:t>
      </w:r>
      <w:r w:rsidR="007753AC" w:rsidRPr="005204F8">
        <w:rPr>
          <w:rFonts w:ascii="Silka" w:hAnsi="Silka" w:cs="Times New Roman"/>
        </w:rPr>
        <w:t xml:space="preserve"> autorice postava iz kreativnog tima Muze predstavile proces </w:t>
      </w:r>
      <w:r w:rsidRPr="005204F8">
        <w:rPr>
          <w:rFonts w:ascii="Silka" w:hAnsi="Silka" w:cs="Times New Roman"/>
        </w:rPr>
        <w:t xml:space="preserve">osmišljavanja i planiranja </w:t>
      </w:r>
      <w:r w:rsidR="007753AC" w:rsidRPr="005204F8">
        <w:rPr>
          <w:rFonts w:ascii="Silka" w:hAnsi="Silka" w:cs="Times New Roman"/>
        </w:rPr>
        <w:t>postava muzeja.</w:t>
      </w:r>
    </w:p>
    <w:p w14:paraId="18E783B4" w14:textId="77777777" w:rsidR="007753AC" w:rsidRPr="005204F8" w:rsidRDefault="007753AC" w:rsidP="00441D65">
      <w:pPr>
        <w:spacing w:after="0" w:line="240" w:lineRule="auto"/>
        <w:jc w:val="both"/>
        <w:rPr>
          <w:rFonts w:ascii="Silka" w:hAnsi="Silka" w:cs="Times New Roman"/>
        </w:rPr>
      </w:pPr>
    </w:p>
    <w:p w14:paraId="60F2F1D8" w14:textId="639BDF1C" w:rsidR="004319F7" w:rsidRPr="005204F8" w:rsidRDefault="004319F7" w:rsidP="00441D65">
      <w:pPr>
        <w:spacing w:after="0" w:line="240" w:lineRule="auto"/>
        <w:jc w:val="both"/>
        <w:rPr>
          <w:rFonts w:ascii="Silka" w:hAnsi="Silka" w:cs="Times New Roman"/>
        </w:rPr>
      </w:pPr>
      <w:r w:rsidRPr="005204F8">
        <w:rPr>
          <w:rFonts w:ascii="Silka" w:hAnsi="Silka" w:cs="Times New Roman"/>
        </w:rPr>
        <w:t>Kristina Majcen, Valentina Meštrić</w:t>
      </w:r>
    </w:p>
    <w:p w14:paraId="17F8D61B" w14:textId="4815D656" w:rsidR="004319F7" w:rsidRPr="005204F8" w:rsidRDefault="004319F7" w:rsidP="004319F7">
      <w:pPr>
        <w:spacing w:after="0" w:line="240" w:lineRule="auto"/>
        <w:jc w:val="both"/>
        <w:rPr>
          <w:rFonts w:ascii="Silka" w:hAnsi="Silka" w:cs="Times New Roman"/>
        </w:rPr>
      </w:pPr>
      <w:r w:rsidRPr="005204F8">
        <w:rPr>
          <w:rFonts w:ascii="Silka" w:hAnsi="Silka" w:cs="Times New Roman"/>
        </w:rPr>
        <w:t xml:space="preserve">Naziv: </w:t>
      </w:r>
      <w:r w:rsidR="005D4044" w:rsidRPr="005204F8">
        <w:rPr>
          <w:rFonts w:ascii="Silka" w:hAnsi="Silka" w:cs="Times New Roman"/>
          <w:i/>
          <w:shd w:val="clear" w:color="auto" w:fill="FFFFFF"/>
        </w:rPr>
        <w:t>Radionica</w:t>
      </w:r>
      <w:r w:rsidR="005D4044" w:rsidRPr="005204F8">
        <w:rPr>
          <w:rFonts w:ascii="Calibri" w:hAnsi="Calibri" w:cs="Calibri"/>
          <w:i/>
          <w:shd w:val="clear" w:color="auto" w:fill="FFFFFF"/>
        </w:rPr>
        <w:t> </w:t>
      </w:r>
      <w:r w:rsidR="005D4044" w:rsidRPr="005204F8">
        <w:rPr>
          <w:rFonts w:ascii="Silka" w:hAnsi="Silka" w:cs="Times New Roman"/>
          <w:i/>
          <w:shd w:val="clear" w:color="auto" w:fill="FFFFFF"/>
        </w:rPr>
        <w:t xml:space="preserve"> o novom pravilniku o vo</w:t>
      </w:r>
      <w:r w:rsidR="005D4044" w:rsidRPr="005204F8">
        <w:rPr>
          <w:rFonts w:ascii="Silka" w:hAnsi="Silka" w:cs="Silka"/>
          <w:i/>
          <w:shd w:val="clear" w:color="auto" w:fill="FFFFFF"/>
        </w:rPr>
        <w:t>đ</w:t>
      </w:r>
      <w:r w:rsidR="005D4044" w:rsidRPr="005204F8">
        <w:rPr>
          <w:rFonts w:ascii="Silka" w:hAnsi="Silka" w:cs="Times New Roman"/>
          <w:i/>
          <w:shd w:val="clear" w:color="auto" w:fill="FFFFFF"/>
        </w:rPr>
        <w:t>enju muzejske dokumentacije i izazovima prikupljanja gra</w:t>
      </w:r>
      <w:r w:rsidR="005D4044" w:rsidRPr="005204F8">
        <w:rPr>
          <w:rFonts w:ascii="Silka" w:hAnsi="Silka" w:cs="Silka"/>
          <w:i/>
          <w:shd w:val="clear" w:color="auto" w:fill="FFFFFF"/>
        </w:rPr>
        <w:t>đ</w:t>
      </w:r>
      <w:r w:rsidR="005D4044" w:rsidRPr="005204F8">
        <w:rPr>
          <w:rFonts w:ascii="Silka" w:hAnsi="Silka" w:cs="Times New Roman"/>
          <w:i/>
          <w:shd w:val="clear" w:color="auto" w:fill="FFFFFF"/>
        </w:rPr>
        <w:t>e povijesnih i kulturno-povijesnih zbirki</w:t>
      </w:r>
    </w:p>
    <w:p w14:paraId="403A7A4A" w14:textId="42438D40" w:rsidR="004319F7" w:rsidRPr="005204F8" w:rsidRDefault="00C47B6A" w:rsidP="004319F7">
      <w:pPr>
        <w:spacing w:after="0" w:line="240" w:lineRule="auto"/>
        <w:jc w:val="both"/>
        <w:rPr>
          <w:rFonts w:ascii="Silka" w:hAnsi="Silka" w:cs="Times New Roman"/>
        </w:rPr>
      </w:pPr>
      <w:r w:rsidRPr="005204F8">
        <w:rPr>
          <w:rFonts w:ascii="Silka" w:hAnsi="Silka" w:cs="Times New Roman"/>
        </w:rPr>
        <w:t>Organizator: Hrvatski povijesni muzej, Gradski muzej Varaždin, Muzej Međimurja</w:t>
      </w:r>
    </w:p>
    <w:p w14:paraId="1E72305E" w14:textId="0F868EE8" w:rsidR="004319F7" w:rsidRPr="005204F8" w:rsidRDefault="004319F7" w:rsidP="004319F7">
      <w:pPr>
        <w:spacing w:after="0" w:line="240" w:lineRule="auto"/>
        <w:jc w:val="both"/>
        <w:rPr>
          <w:rFonts w:ascii="Silka" w:hAnsi="Silka" w:cs="Times New Roman"/>
        </w:rPr>
      </w:pPr>
      <w:r w:rsidRPr="005204F8">
        <w:rPr>
          <w:rFonts w:ascii="Silka" w:hAnsi="Silka" w:cs="Times New Roman"/>
        </w:rPr>
        <w:t xml:space="preserve">Izlagač/autor: </w:t>
      </w:r>
      <w:r w:rsidR="00C47B6A" w:rsidRPr="005204F8">
        <w:rPr>
          <w:rFonts w:ascii="Silka" w:hAnsi="Silka" w:cs="Times New Roman"/>
        </w:rPr>
        <w:t>Jelena Balog Vojak, Spomenka Težak</w:t>
      </w:r>
    </w:p>
    <w:p w14:paraId="1DB64491" w14:textId="0E97DC02" w:rsidR="004319F7" w:rsidRPr="005204F8" w:rsidRDefault="004319F7" w:rsidP="004319F7">
      <w:pPr>
        <w:spacing w:after="0" w:line="240" w:lineRule="auto"/>
        <w:jc w:val="both"/>
        <w:rPr>
          <w:rFonts w:ascii="Silka" w:hAnsi="Silka" w:cs="Times New Roman"/>
        </w:rPr>
      </w:pPr>
      <w:r w:rsidRPr="005204F8">
        <w:rPr>
          <w:rFonts w:ascii="Silka" w:hAnsi="Silka" w:cs="Times New Roman"/>
        </w:rPr>
        <w:t>Vrijeme održavanja: 27.02.2024.</w:t>
      </w:r>
    </w:p>
    <w:p w14:paraId="74712DEA" w14:textId="53E22F2F" w:rsidR="004319F7" w:rsidRPr="005204F8" w:rsidRDefault="004319F7" w:rsidP="004319F7">
      <w:pPr>
        <w:spacing w:after="0" w:line="240" w:lineRule="auto"/>
        <w:jc w:val="both"/>
        <w:rPr>
          <w:rFonts w:ascii="Silka" w:hAnsi="Silka" w:cs="Times New Roman"/>
        </w:rPr>
      </w:pPr>
      <w:r w:rsidRPr="005204F8">
        <w:rPr>
          <w:rFonts w:ascii="Silka" w:hAnsi="Silka" w:cs="Times New Roman"/>
        </w:rPr>
        <w:t>Mjesto održavanja: Muzej Međimurja</w:t>
      </w:r>
      <w:r w:rsidR="00AA5E18" w:rsidRPr="005204F8">
        <w:rPr>
          <w:rFonts w:ascii="Silka" w:hAnsi="Silka" w:cs="Times New Roman"/>
        </w:rPr>
        <w:t>, Čakovec</w:t>
      </w:r>
      <w:r w:rsidRPr="005204F8">
        <w:rPr>
          <w:rFonts w:ascii="Silka" w:hAnsi="Silka" w:cs="Times New Roman"/>
        </w:rPr>
        <w:t xml:space="preserve"> </w:t>
      </w:r>
    </w:p>
    <w:p w14:paraId="0C870B28" w14:textId="637EDC3E" w:rsidR="004319F7" w:rsidRPr="005204F8" w:rsidRDefault="004319F7" w:rsidP="00441D65">
      <w:pPr>
        <w:spacing w:after="0" w:line="240" w:lineRule="auto"/>
        <w:jc w:val="both"/>
        <w:rPr>
          <w:rFonts w:ascii="Silka" w:hAnsi="Silka" w:cs="Times New Roman"/>
        </w:rPr>
      </w:pPr>
      <w:r w:rsidRPr="005204F8">
        <w:rPr>
          <w:rFonts w:ascii="Silka" w:hAnsi="Silka" w:cs="Times New Roman"/>
        </w:rPr>
        <w:t xml:space="preserve">Kratki opis: Radionica </w:t>
      </w:r>
      <w:r w:rsidR="00C47B6A" w:rsidRPr="005204F8">
        <w:rPr>
          <w:rFonts w:ascii="Silka" w:hAnsi="Silka" w:cs="Times New Roman"/>
        </w:rPr>
        <w:t xml:space="preserve">za kustose povijesnih i kulturno-povijesnih zbirki s ciljem unaprjeđenja stručnog rada u muzejima. </w:t>
      </w:r>
      <w:r w:rsidR="005D4044" w:rsidRPr="005204F8">
        <w:rPr>
          <w:rFonts w:ascii="Silka" w:hAnsi="Silka" w:cs="Times New Roman"/>
        </w:rPr>
        <w:t xml:space="preserve">Na radionici se raspravljalo o izazovima tijekom prikupljanja i vođenja muzejske građe prema novom pravilniku. Neki od problema o kojima se vodila diskusija ticali su se </w:t>
      </w:r>
      <w:proofErr w:type="spellStart"/>
      <w:r w:rsidR="005D4044" w:rsidRPr="005204F8">
        <w:rPr>
          <w:rFonts w:ascii="Silka" w:hAnsi="Silka" w:cs="Times New Roman"/>
        </w:rPr>
        <w:t>preoštećenih</w:t>
      </w:r>
      <w:proofErr w:type="spellEnd"/>
      <w:r w:rsidR="005D4044" w:rsidRPr="005204F8">
        <w:rPr>
          <w:rFonts w:ascii="Silka" w:hAnsi="Silka" w:cs="Times New Roman"/>
        </w:rPr>
        <w:t xml:space="preserve"> predmeta za koje bi bilo najbolje da se otpiši kao i prekomjerno nakupljanje nove građe nastale darovanjima.</w:t>
      </w:r>
    </w:p>
    <w:p w14:paraId="473D8EEE" w14:textId="43DBC15D" w:rsidR="00667BDA" w:rsidRPr="005204F8" w:rsidRDefault="00667BDA" w:rsidP="00667BDA">
      <w:pPr>
        <w:spacing w:after="0" w:line="240" w:lineRule="auto"/>
        <w:jc w:val="both"/>
        <w:rPr>
          <w:rFonts w:ascii="Silka" w:hAnsi="Silka" w:cs="Times New Roman"/>
        </w:rPr>
      </w:pPr>
    </w:p>
    <w:p w14:paraId="1FA115A8" w14:textId="6177BD00" w:rsidR="00667BDA" w:rsidRPr="005204F8" w:rsidRDefault="00667BDA" w:rsidP="00667BDA">
      <w:pPr>
        <w:spacing w:after="0" w:line="240" w:lineRule="auto"/>
        <w:jc w:val="both"/>
        <w:rPr>
          <w:rFonts w:ascii="Silka" w:hAnsi="Silka" w:cs="Times New Roman"/>
        </w:rPr>
      </w:pPr>
      <w:r w:rsidRPr="005204F8">
        <w:rPr>
          <w:rFonts w:ascii="Silka" w:hAnsi="Silka" w:cs="Times New Roman"/>
        </w:rPr>
        <w:t>Kristina Majcen</w:t>
      </w:r>
    </w:p>
    <w:p w14:paraId="01C895AB" w14:textId="1276DEA6" w:rsidR="00667BDA" w:rsidRPr="005204F8" w:rsidRDefault="00667BDA" w:rsidP="00667BDA">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Spomenici i nacionalna pomirba: Slučaj Varaždin</w:t>
      </w:r>
    </w:p>
    <w:p w14:paraId="0722671D" w14:textId="472D747E" w:rsidR="00667BDA" w:rsidRPr="005204F8" w:rsidRDefault="00667BDA" w:rsidP="00667BDA">
      <w:pPr>
        <w:spacing w:after="0" w:line="240" w:lineRule="auto"/>
        <w:jc w:val="both"/>
        <w:rPr>
          <w:rFonts w:ascii="Silka" w:hAnsi="Silka" w:cs="Times New Roman"/>
        </w:rPr>
      </w:pPr>
      <w:r w:rsidRPr="005204F8">
        <w:rPr>
          <w:rFonts w:ascii="Silka" w:hAnsi="Silka" w:cs="Times New Roman"/>
        </w:rPr>
        <w:t>Organizator: Gradski muzej Varaždin</w:t>
      </w:r>
    </w:p>
    <w:p w14:paraId="4DDA7A89" w14:textId="40FEDFFC" w:rsidR="00667BDA" w:rsidRPr="005204F8" w:rsidRDefault="00667BDA" w:rsidP="00667BDA">
      <w:pPr>
        <w:spacing w:after="0" w:line="240" w:lineRule="auto"/>
        <w:jc w:val="both"/>
        <w:rPr>
          <w:rFonts w:ascii="Silka" w:hAnsi="Silka" w:cs="Times New Roman"/>
        </w:rPr>
      </w:pPr>
      <w:r w:rsidRPr="005204F8">
        <w:rPr>
          <w:rFonts w:ascii="Silka" w:hAnsi="Silka" w:cs="Times New Roman"/>
        </w:rPr>
        <w:t>Izlagač/autor: Antonijo Grgić</w:t>
      </w:r>
    </w:p>
    <w:p w14:paraId="519BB0AD" w14:textId="2EBD1A95" w:rsidR="00667BDA" w:rsidRPr="005204F8" w:rsidRDefault="00667BDA" w:rsidP="00667BDA">
      <w:pPr>
        <w:spacing w:after="0" w:line="240" w:lineRule="auto"/>
        <w:jc w:val="both"/>
        <w:rPr>
          <w:rFonts w:ascii="Silka" w:hAnsi="Silka" w:cs="Times New Roman"/>
        </w:rPr>
      </w:pPr>
      <w:r w:rsidRPr="005204F8">
        <w:rPr>
          <w:rFonts w:ascii="Silka" w:hAnsi="Silka" w:cs="Times New Roman"/>
        </w:rPr>
        <w:t>Vrijeme održavanja: 27.03.2024.</w:t>
      </w:r>
    </w:p>
    <w:p w14:paraId="5CD5C260" w14:textId="5057A05A" w:rsidR="00667BDA" w:rsidRPr="005204F8" w:rsidRDefault="00667BDA" w:rsidP="00667BDA">
      <w:pPr>
        <w:spacing w:after="0" w:line="240" w:lineRule="auto"/>
        <w:jc w:val="both"/>
        <w:rPr>
          <w:rFonts w:ascii="Silka" w:hAnsi="Silka" w:cs="Times New Roman"/>
        </w:rPr>
      </w:pPr>
      <w:r w:rsidRPr="005204F8">
        <w:rPr>
          <w:rFonts w:ascii="Silka" w:hAnsi="Silka" w:cs="Times New Roman"/>
        </w:rPr>
        <w:t xml:space="preserve">Mjesto održavanja: Gradski muzej Varaždin </w:t>
      </w:r>
    </w:p>
    <w:p w14:paraId="2023103E" w14:textId="4B5A3745" w:rsidR="004319F7" w:rsidRPr="005204F8" w:rsidRDefault="00667BDA" w:rsidP="00441D65">
      <w:pPr>
        <w:spacing w:after="0" w:line="240" w:lineRule="auto"/>
        <w:jc w:val="both"/>
        <w:rPr>
          <w:rFonts w:ascii="Silka" w:hAnsi="Silka" w:cs="Times New Roman"/>
        </w:rPr>
      </w:pPr>
      <w:r w:rsidRPr="005204F8">
        <w:rPr>
          <w:rFonts w:ascii="Silka" w:hAnsi="Silka" w:cs="Times New Roman"/>
        </w:rPr>
        <w:t>Kratki opis: Arhitekt Antonijo Grgić održao je predavanje o tome kako i na koji način se u Hrvatskoj koriste spomenici u procesu društvene pomirbe i pri obradi društvene traume Drugoga svjetskog rata.</w:t>
      </w:r>
    </w:p>
    <w:p w14:paraId="62D2D571" w14:textId="77777777" w:rsidR="00CE5AC9" w:rsidRPr="005204F8" w:rsidRDefault="00CE5AC9" w:rsidP="0036314F">
      <w:pPr>
        <w:spacing w:after="0" w:line="240" w:lineRule="auto"/>
        <w:jc w:val="both"/>
        <w:rPr>
          <w:rFonts w:ascii="Silka" w:hAnsi="Silka" w:cs="Times New Roman"/>
        </w:rPr>
      </w:pPr>
    </w:p>
    <w:p w14:paraId="54E851EA" w14:textId="7D773FAD" w:rsidR="0036314F" w:rsidRPr="005204F8" w:rsidRDefault="0036314F" w:rsidP="0036314F">
      <w:pPr>
        <w:spacing w:after="0" w:line="240" w:lineRule="auto"/>
        <w:jc w:val="both"/>
        <w:rPr>
          <w:rFonts w:ascii="Silka" w:hAnsi="Silka" w:cs="Times New Roman"/>
        </w:rPr>
      </w:pPr>
      <w:r w:rsidRPr="005204F8">
        <w:rPr>
          <w:rFonts w:ascii="Silka" w:hAnsi="Silka" w:cs="Times New Roman"/>
        </w:rPr>
        <w:t>Kristina Majcen</w:t>
      </w:r>
    </w:p>
    <w:p w14:paraId="6F9B5A6E" w14:textId="580BBFA9" w:rsidR="0036314F" w:rsidRPr="005204F8" w:rsidRDefault="0036314F" w:rsidP="0036314F">
      <w:pPr>
        <w:spacing w:after="0" w:line="240" w:lineRule="auto"/>
        <w:jc w:val="both"/>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Interpretation</w:t>
      </w:r>
      <w:proofErr w:type="spellEnd"/>
      <w:r w:rsidRPr="005204F8">
        <w:rPr>
          <w:rFonts w:ascii="Silka" w:hAnsi="Silka" w:cs="Times New Roman"/>
          <w:i/>
        </w:rPr>
        <w:t xml:space="preserve">: </w:t>
      </w:r>
      <w:proofErr w:type="spellStart"/>
      <w:r w:rsidRPr="005204F8">
        <w:rPr>
          <w:rFonts w:ascii="Silka" w:hAnsi="Silka" w:cs="Times New Roman"/>
          <w:i/>
        </w:rPr>
        <w:t>the</w:t>
      </w:r>
      <w:proofErr w:type="spellEnd"/>
      <w:r w:rsidRPr="005204F8">
        <w:rPr>
          <w:rFonts w:ascii="Silka" w:hAnsi="Silka" w:cs="Times New Roman"/>
          <w:i/>
        </w:rPr>
        <w:t xml:space="preserve"> art </w:t>
      </w:r>
      <w:proofErr w:type="spellStart"/>
      <w:r w:rsidRPr="005204F8">
        <w:rPr>
          <w:rFonts w:ascii="Silka" w:hAnsi="Silka" w:cs="Times New Roman"/>
          <w:i/>
        </w:rPr>
        <w:t>of</w:t>
      </w:r>
      <w:proofErr w:type="spellEnd"/>
      <w:r w:rsidRPr="005204F8">
        <w:rPr>
          <w:rFonts w:ascii="Silka" w:hAnsi="Silka" w:cs="Times New Roman"/>
          <w:i/>
        </w:rPr>
        <w:t xml:space="preserve"> </w:t>
      </w:r>
      <w:proofErr w:type="spellStart"/>
      <w:r w:rsidRPr="005204F8">
        <w:rPr>
          <w:rFonts w:ascii="Silka" w:hAnsi="Silka" w:cs="Times New Roman"/>
          <w:i/>
        </w:rPr>
        <w:t>being</w:t>
      </w:r>
      <w:proofErr w:type="spellEnd"/>
      <w:r w:rsidRPr="005204F8">
        <w:rPr>
          <w:rFonts w:ascii="Silka" w:hAnsi="Silka" w:cs="Times New Roman"/>
          <w:i/>
        </w:rPr>
        <w:t xml:space="preserve"> </w:t>
      </w:r>
      <w:proofErr w:type="spellStart"/>
      <w:r w:rsidRPr="005204F8">
        <w:rPr>
          <w:rFonts w:ascii="Silka" w:hAnsi="Silka" w:cs="Times New Roman"/>
          <w:i/>
        </w:rPr>
        <w:t>memorable</w:t>
      </w:r>
      <w:proofErr w:type="spellEnd"/>
    </w:p>
    <w:p w14:paraId="35E91D01" w14:textId="555C42CA" w:rsidR="0036314F" w:rsidRPr="005204F8" w:rsidRDefault="0036314F" w:rsidP="0036314F">
      <w:pPr>
        <w:spacing w:after="0" w:line="240" w:lineRule="auto"/>
        <w:jc w:val="both"/>
        <w:rPr>
          <w:rFonts w:ascii="Silka" w:hAnsi="Silka" w:cs="Times New Roman"/>
        </w:rPr>
      </w:pPr>
      <w:r w:rsidRPr="005204F8">
        <w:rPr>
          <w:rFonts w:ascii="Silka" w:hAnsi="Silka" w:cs="Times New Roman"/>
        </w:rPr>
        <w:t>Organizator: Interpret Europe</w:t>
      </w:r>
    </w:p>
    <w:p w14:paraId="68725B27" w14:textId="205306C1" w:rsidR="0036314F" w:rsidRPr="005204F8" w:rsidRDefault="0036314F" w:rsidP="0036314F">
      <w:pPr>
        <w:spacing w:after="0" w:line="240" w:lineRule="auto"/>
        <w:jc w:val="both"/>
        <w:rPr>
          <w:rFonts w:ascii="Silka" w:hAnsi="Silka" w:cs="Times New Roman"/>
        </w:rPr>
      </w:pPr>
      <w:r w:rsidRPr="005204F8">
        <w:rPr>
          <w:rFonts w:ascii="Silka" w:hAnsi="Silka" w:cs="Times New Roman"/>
        </w:rPr>
        <w:t xml:space="preserve">Izlagač/autor: </w:t>
      </w:r>
      <w:proofErr w:type="spellStart"/>
      <w:r w:rsidRPr="005204F8">
        <w:rPr>
          <w:rFonts w:ascii="Silka" w:hAnsi="Silka" w:cs="Times New Roman"/>
        </w:rPr>
        <w:t>Vanessa</w:t>
      </w:r>
      <w:proofErr w:type="spellEnd"/>
      <w:r w:rsidRPr="005204F8">
        <w:rPr>
          <w:rFonts w:ascii="Silka" w:hAnsi="Silka" w:cs="Times New Roman"/>
        </w:rPr>
        <w:t xml:space="preserve"> </w:t>
      </w:r>
      <w:proofErr w:type="spellStart"/>
      <w:r w:rsidRPr="005204F8">
        <w:rPr>
          <w:rFonts w:ascii="Silka" w:hAnsi="Silka" w:cs="Times New Roman"/>
        </w:rPr>
        <w:t>Vaio</w:t>
      </w:r>
      <w:proofErr w:type="spellEnd"/>
    </w:p>
    <w:p w14:paraId="4B0A90B2" w14:textId="1F6B0A2E" w:rsidR="0036314F" w:rsidRPr="005204F8" w:rsidRDefault="0036314F" w:rsidP="0036314F">
      <w:pPr>
        <w:spacing w:after="0" w:line="240" w:lineRule="auto"/>
        <w:jc w:val="both"/>
        <w:rPr>
          <w:rFonts w:ascii="Silka" w:hAnsi="Silka" w:cs="Times New Roman"/>
        </w:rPr>
      </w:pPr>
      <w:r w:rsidRPr="005204F8">
        <w:rPr>
          <w:rFonts w:ascii="Silka" w:hAnsi="Silka" w:cs="Times New Roman"/>
        </w:rPr>
        <w:t>Vrijeme održavanja: 10.04.2024.</w:t>
      </w:r>
    </w:p>
    <w:p w14:paraId="6F5DD4A1" w14:textId="77777777" w:rsidR="0036314F" w:rsidRPr="005204F8" w:rsidRDefault="0036314F" w:rsidP="0036314F">
      <w:pPr>
        <w:spacing w:after="0" w:line="240" w:lineRule="auto"/>
        <w:jc w:val="both"/>
        <w:rPr>
          <w:rFonts w:ascii="Silka" w:hAnsi="Silka" w:cs="Times New Roman"/>
        </w:rPr>
      </w:pPr>
      <w:r w:rsidRPr="005204F8">
        <w:rPr>
          <w:rFonts w:ascii="Silka" w:hAnsi="Silka" w:cs="Times New Roman"/>
        </w:rPr>
        <w:lastRenderedPageBreak/>
        <w:t xml:space="preserve">Mjesto održavanja: online </w:t>
      </w:r>
    </w:p>
    <w:p w14:paraId="60FFC786" w14:textId="0ADD9759" w:rsidR="0036314F" w:rsidRPr="005204F8" w:rsidRDefault="0036314F" w:rsidP="00DE6BAB">
      <w:pPr>
        <w:spacing w:after="0" w:line="240" w:lineRule="auto"/>
        <w:jc w:val="both"/>
        <w:rPr>
          <w:rFonts w:ascii="Silka" w:hAnsi="Silka" w:cs="Times New Roman"/>
        </w:rPr>
      </w:pPr>
      <w:r w:rsidRPr="005204F8">
        <w:rPr>
          <w:rFonts w:ascii="Silka" w:hAnsi="Silka" w:cs="Times New Roman"/>
        </w:rPr>
        <w:t>Kratki opis: Radionica o interpretaciji baštine koja istražuje korake u interpretaciji i ključnu ulogu koju igra iskustvo i sudjelovanje u procesu stvaranja dugotrajnih uspomena.</w:t>
      </w:r>
    </w:p>
    <w:p w14:paraId="38BCDD13" w14:textId="77777777" w:rsidR="0036314F" w:rsidRPr="005204F8" w:rsidRDefault="0036314F" w:rsidP="00DE6BAB">
      <w:pPr>
        <w:spacing w:after="0" w:line="240" w:lineRule="auto"/>
        <w:jc w:val="both"/>
        <w:rPr>
          <w:rFonts w:ascii="Silka" w:hAnsi="Silka" w:cs="Times New Roman"/>
        </w:rPr>
      </w:pPr>
    </w:p>
    <w:p w14:paraId="01226E5A" w14:textId="2E23EAD8" w:rsidR="00DE6BAB" w:rsidRPr="005204F8" w:rsidRDefault="00DE6BAB" w:rsidP="00DE6BAB">
      <w:pPr>
        <w:spacing w:after="0" w:line="240" w:lineRule="auto"/>
        <w:jc w:val="both"/>
        <w:rPr>
          <w:rFonts w:ascii="Silka" w:hAnsi="Silka" w:cs="Times New Roman"/>
        </w:rPr>
      </w:pPr>
      <w:r w:rsidRPr="005204F8">
        <w:rPr>
          <w:rFonts w:ascii="Silka" w:hAnsi="Silka" w:cs="Times New Roman"/>
        </w:rPr>
        <w:t>Kristina Majcen</w:t>
      </w:r>
    </w:p>
    <w:p w14:paraId="20F013E4" w14:textId="7ED2798C" w:rsidR="00DE6BAB" w:rsidRPr="005204F8" w:rsidRDefault="00DE6BAB" w:rsidP="00DE6BAB">
      <w:pPr>
        <w:spacing w:after="0" w:line="240" w:lineRule="auto"/>
        <w:jc w:val="both"/>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Inkluzija</w:t>
      </w:r>
      <w:proofErr w:type="spellEnd"/>
      <w:r w:rsidRPr="005204F8">
        <w:rPr>
          <w:rFonts w:ascii="Silka" w:hAnsi="Silka" w:cs="Times New Roman"/>
          <w:i/>
        </w:rPr>
        <w:t xml:space="preserve"> u ustanovama u kulturi</w:t>
      </w:r>
    </w:p>
    <w:p w14:paraId="3537D737" w14:textId="1F4BA736" w:rsidR="00DE6BAB" w:rsidRPr="005204F8" w:rsidRDefault="00DE6BAB" w:rsidP="00DE6BAB">
      <w:pPr>
        <w:spacing w:after="0" w:line="240" w:lineRule="auto"/>
        <w:jc w:val="both"/>
        <w:rPr>
          <w:rFonts w:ascii="Silka" w:hAnsi="Silka" w:cs="Times New Roman"/>
        </w:rPr>
      </w:pPr>
      <w:r w:rsidRPr="005204F8">
        <w:rPr>
          <w:rFonts w:ascii="Silka" w:hAnsi="Silka" w:cs="Times New Roman"/>
        </w:rPr>
        <w:t>Organizator: Ministarstvo kulture i medija</w:t>
      </w:r>
    </w:p>
    <w:p w14:paraId="7BF12521" w14:textId="454A18A4" w:rsidR="00DE6BAB" w:rsidRPr="005204F8" w:rsidRDefault="00DE6BAB" w:rsidP="00DE6BAB">
      <w:pPr>
        <w:spacing w:after="0" w:line="240" w:lineRule="auto"/>
        <w:jc w:val="both"/>
        <w:rPr>
          <w:rFonts w:ascii="Silka" w:hAnsi="Silka" w:cs="Times New Roman"/>
        </w:rPr>
      </w:pPr>
      <w:r w:rsidRPr="005204F8">
        <w:rPr>
          <w:rFonts w:ascii="Silka" w:hAnsi="Silka" w:cs="Times New Roman"/>
        </w:rPr>
        <w:t>Vrijeme održavanja: 17.10.2024.</w:t>
      </w:r>
    </w:p>
    <w:p w14:paraId="6D2A64C3" w14:textId="6539B0B3" w:rsidR="00DE6BAB" w:rsidRPr="005204F8" w:rsidRDefault="00DE6BAB" w:rsidP="00DE6BAB">
      <w:pPr>
        <w:spacing w:after="0" w:line="240" w:lineRule="auto"/>
        <w:jc w:val="both"/>
        <w:rPr>
          <w:rFonts w:ascii="Silka" w:hAnsi="Silka" w:cs="Times New Roman"/>
        </w:rPr>
      </w:pPr>
      <w:r w:rsidRPr="005204F8">
        <w:rPr>
          <w:rFonts w:ascii="Silka" w:hAnsi="Silka" w:cs="Times New Roman"/>
        </w:rPr>
        <w:t xml:space="preserve">Mjesto održavanja: online </w:t>
      </w:r>
    </w:p>
    <w:p w14:paraId="0E687DC3" w14:textId="146DCE5A" w:rsidR="00DE6BAB" w:rsidRPr="005204F8" w:rsidRDefault="00DE6BAB" w:rsidP="00DE6BAB">
      <w:pPr>
        <w:spacing w:after="0" w:line="240" w:lineRule="auto"/>
        <w:jc w:val="both"/>
        <w:rPr>
          <w:rFonts w:ascii="Silka" w:hAnsi="Silka" w:cs="Times New Roman"/>
        </w:rPr>
      </w:pPr>
      <w:r w:rsidRPr="005204F8">
        <w:rPr>
          <w:rFonts w:ascii="Silka" w:hAnsi="Silka" w:cs="Times New Roman"/>
        </w:rPr>
        <w:t>Kratki opis: Informativna radionica za potencijalne prijavitelje na Poziv na dostavu projektnih prijedloga „</w:t>
      </w:r>
      <w:proofErr w:type="spellStart"/>
      <w:r w:rsidRPr="005204F8">
        <w:rPr>
          <w:rFonts w:ascii="Silka" w:hAnsi="Silka" w:cs="Times New Roman"/>
        </w:rPr>
        <w:t>Inkluzivne</w:t>
      </w:r>
      <w:proofErr w:type="spellEnd"/>
      <w:r w:rsidRPr="005204F8">
        <w:rPr>
          <w:rFonts w:ascii="Silka" w:hAnsi="Silka" w:cs="Times New Roman"/>
        </w:rPr>
        <w:t xml:space="preserve"> usluge ustanova u kulturi“ koji se provodi u okviru Programa Učinkoviti ljudski potencijali 2021. - 2027., a financira se sredstvima Europskog socijalnog fonda plus.</w:t>
      </w:r>
    </w:p>
    <w:p w14:paraId="5F461BA8" w14:textId="7C37DAFD" w:rsidR="00DE6BAB" w:rsidRPr="005204F8" w:rsidRDefault="00DE6BAB" w:rsidP="00667BDA">
      <w:pPr>
        <w:spacing w:after="0" w:line="240" w:lineRule="auto"/>
        <w:jc w:val="both"/>
        <w:rPr>
          <w:rFonts w:ascii="Silka" w:hAnsi="Silka" w:cs="Times New Roman"/>
        </w:rPr>
      </w:pPr>
    </w:p>
    <w:p w14:paraId="05FDEA8A" w14:textId="75BFEF24" w:rsidR="00667BDA" w:rsidRPr="005204F8" w:rsidRDefault="00667BDA" w:rsidP="00667BDA">
      <w:pPr>
        <w:spacing w:after="0" w:line="240" w:lineRule="auto"/>
        <w:jc w:val="both"/>
        <w:rPr>
          <w:rFonts w:ascii="Silka" w:hAnsi="Silka" w:cs="Times New Roman"/>
        </w:rPr>
      </w:pPr>
      <w:r w:rsidRPr="005204F8">
        <w:rPr>
          <w:rFonts w:ascii="Silka" w:hAnsi="Silka" w:cs="Times New Roman"/>
        </w:rPr>
        <w:t>Kristina Majcen</w:t>
      </w:r>
    </w:p>
    <w:p w14:paraId="791B5538" w14:textId="71E72C49" w:rsidR="00667BDA" w:rsidRPr="005204F8" w:rsidRDefault="00667BDA" w:rsidP="00667BDA">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Važnost likovnog izražavanja kod adolescenata</w:t>
      </w:r>
    </w:p>
    <w:p w14:paraId="28A1422D" w14:textId="52570457" w:rsidR="00667BDA" w:rsidRPr="005204F8" w:rsidRDefault="00667BDA" w:rsidP="00667BDA">
      <w:pPr>
        <w:spacing w:after="0" w:line="240" w:lineRule="auto"/>
        <w:jc w:val="both"/>
        <w:rPr>
          <w:rFonts w:ascii="Silka" w:hAnsi="Silka" w:cs="Times New Roman"/>
        </w:rPr>
      </w:pPr>
      <w:r w:rsidRPr="005204F8">
        <w:rPr>
          <w:rFonts w:ascii="Silka" w:hAnsi="Silka" w:cs="Times New Roman"/>
        </w:rPr>
        <w:t>Organizator: Udruga 1DAN</w:t>
      </w:r>
    </w:p>
    <w:p w14:paraId="4D748380" w14:textId="5A0DA407" w:rsidR="00667BDA" w:rsidRPr="005204F8" w:rsidRDefault="00667BDA" w:rsidP="00667BDA">
      <w:pPr>
        <w:spacing w:after="0" w:line="240" w:lineRule="auto"/>
        <w:jc w:val="both"/>
        <w:rPr>
          <w:rFonts w:ascii="Silka" w:hAnsi="Silka" w:cs="Times New Roman"/>
        </w:rPr>
      </w:pPr>
      <w:r w:rsidRPr="005204F8">
        <w:rPr>
          <w:rFonts w:ascii="Silka" w:hAnsi="Silka" w:cs="Times New Roman"/>
        </w:rPr>
        <w:t>Izlagač/autor: Lila Herceg</w:t>
      </w:r>
    </w:p>
    <w:p w14:paraId="09E5A676" w14:textId="721C20F7" w:rsidR="00667BDA" w:rsidRPr="005204F8" w:rsidRDefault="00667BDA" w:rsidP="00667BDA">
      <w:pPr>
        <w:spacing w:after="0" w:line="240" w:lineRule="auto"/>
        <w:jc w:val="both"/>
        <w:rPr>
          <w:rFonts w:ascii="Silka" w:hAnsi="Silka" w:cs="Times New Roman"/>
        </w:rPr>
      </w:pPr>
      <w:r w:rsidRPr="005204F8">
        <w:rPr>
          <w:rFonts w:ascii="Silka" w:hAnsi="Silka" w:cs="Times New Roman"/>
        </w:rPr>
        <w:t>Vrijeme održavanja: 10.12.2024.</w:t>
      </w:r>
    </w:p>
    <w:p w14:paraId="4A2FB1FE" w14:textId="7BFCD17A" w:rsidR="00667BDA" w:rsidRPr="005204F8" w:rsidRDefault="00667BDA" w:rsidP="00667BDA">
      <w:pPr>
        <w:spacing w:after="0" w:line="240" w:lineRule="auto"/>
        <w:jc w:val="both"/>
        <w:rPr>
          <w:rFonts w:ascii="Silka" w:hAnsi="Silka" w:cs="Times New Roman"/>
        </w:rPr>
      </w:pPr>
      <w:r w:rsidRPr="005204F8">
        <w:rPr>
          <w:rFonts w:ascii="Silka" w:hAnsi="Silka" w:cs="Times New Roman"/>
        </w:rPr>
        <w:t xml:space="preserve">Mjesto održavanja: online </w:t>
      </w:r>
    </w:p>
    <w:p w14:paraId="0F0C7D60" w14:textId="616C27BE" w:rsidR="00667BDA" w:rsidRPr="005204F8" w:rsidRDefault="00667BDA" w:rsidP="00667BDA">
      <w:pPr>
        <w:spacing w:after="0" w:line="240" w:lineRule="auto"/>
        <w:jc w:val="both"/>
        <w:rPr>
          <w:rFonts w:ascii="Silka" w:hAnsi="Silka" w:cs="Times New Roman"/>
        </w:rPr>
      </w:pPr>
      <w:r w:rsidRPr="005204F8">
        <w:rPr>
          <w:rFonts w:ascii="Silka" w:hAnsi="Silka" w:cs="Times New Roman"/>
        </w:rPr>
        <w:t xml:space="preserve">Kratki opis: Radionica </w:t>
      </w:r>
      <w:r w:rsidR="007D44D6" w:rsidRPr="005204F8">
        <w:rPr>
          <w:rFonts w:ascii="Silka" w:hAnsi="Silka" w:cs="Times New Roman"/>
        </w:rPr>
        <w:t xml:space="preserve">o važnosti likovnog izražavanja kod adolescenata, </w:t>
      </w:r>
      <w:r w:rsidRPr="005204F8">
        <w:rPr>
          <w:rFonts w:ascii="Silka" w:hAnsi="Silka" w:cs="Times New Roman"/>
        </w:rPr>
        <w:t xml:space="preserve">dobrobiti </w:t>
      </w:r>
      <w:r w:rsidR="007D44D6" w:rsidRPr="005204F8">
        <w:rPr>
          <w:rFonts w:ascii="Silka" w:hAnsi="Silka" w:cs="Times New Roman"/>
        </w:rPr>
        <w:t>tog</w:t>
      </w:r>
      <w:r w:rsidRPr="005204F8">
        <w:rPr>
          <w:rFonts w:ascii="Silka" w:hAnsi="Silka" w:cs="Times New Roman"/>
        </w:rPr>
        <w:t xml:space="preserve"> izražavanja te </w:t>
      </w:r>
      <w:r w:rsidR="007D44D6" w:rsidRPr="005204F8">
        <w:rPr>
          <w:rFonts w:ascii="Silka" w:hAnsi="Silka" w:cs="Times New Roman"/>
        </w:rPr>
        <w:t xml:space="preserve">utjecajima likovnog izražavanja </w:t>
      </w:r>
      <w:r w:rsidRPr="005204F8">
        <w:rPr>
          <w:rFonts w:ascii="Silka" w:hAnsi="Silka" w:cs="Times New Roman"/>
        </w:rPr>
        <w:t xml:space="preserve">na izgradnju identiteta i budućnosti </w:t>
      </w:r>
      <w:r w:rsidR="007D44D6" w:rsidRPr="005204F8">
        <w:rPr>
          <w:rFonts w:ascii="Silka" w:hAnsi="Silka" w:cs="Times New Roman"/>
        </w:rPr>
        <w:t>djeteta. Radionica se sastojala od stručnog predavanja s praktičnim primjerima te interaktivnog dijela s vježbama.</w:t>
      </w:r>
    </w:p>
    <w:p w14:paraId="0D3D80F0" w14:textId="1D2DC072" w:rsidR="002E00E9" w:rsidRPr="005204F8" w:rsidRDefault="002E00E9" w:rsidP="00667BDA">
      <w:pPr>
        <w:spacing w:after="0" w:line="240" w:lineRule="auto"/>
        <w:jc w:val="both"/>
        <w:rPr>
          <w:rFonts w:ascii="Silka" w:hAnsi="Silka" w:cs="Times New Roman"/>
        </w:rPr>
      </w:pPr>
    </w:p>
    <w:p w14:paraId="7F3C8943" w14:textId="5DA46B32" w:rsidR="002E00E9" w:rsidRPr="005204F8" w:rsidRDefault="002E00E9" w:rsidP="00667BDA">
      <w:pPr>
        <w:spacing w:after="0" w:line="240" w:lineRule="auto"/>
        <w:jc w:val="both"/>
        <w:rPr>
          <w:rFonts w:ascii="Silka" w:hAnsi="Silka" w:cs="Times New Roman"/>
        </w:rPr>
      </w:pPr>
      <w:r w:rsidRPr="005204F8">
        <w:rPr>
          <w:rFonts w:ascii="Silka" w:hAnsi="Silka" w:cs="Times New Roman"/>
        </w:rPr>
        <w:t xml:space="preserve">Mario Borovec, Mato </w:t>
      </w:r>
      <w:proofErr w:type="spellStart"/>
      <w:r w:rsidRPr="005204F8">
        <w:rPr>
          <w:rFonts w:ascii="Silka" w:hAnsi="Silka" w:cs="Times New Roman"/>
        </w:rPr>
        <w:t>Ernoić</w:t>
      </w:r>
      <w:proofErr w:type="spellEnd"/>
    </w:p>
    <w:p w14:paraId="2DD04B6E" w14:textId="6B654A7D" w:rsidR="002E00E9" w:rsidRPr="005204F8" w:rsidRDefault="002E00E9" w:rsidP="002E00E9">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Tečaj prije polaganja stručnog ispita za rukovatelja plinskim uređajima i postrojenjima</w:t>
      </w:r>
    </w:p>
    <w:p w14:paraId="2AEA8D4F" w14:textId="5D4F2010" w:rsidR="002E00E9" w:rsidRPr="005204F8" w:rsidRDefault="002E00E9" w:rsidP="002E00E9">
      <w:pPr>
        <w:spacing w:after="0" w:line="240" w:lineRule="auto"/>
        <w:jc w:val="both"/>
        <w:rPr>
          <w:rFonts w:ascii="Silka" w:hAnsi="Silka" w:cs="Times New Roman"/>
        </w:rPr>
      </w:pPr>
      <w:r w:rsidRPr="005204F8">
        <w:rPr>
          <w:rFonts w:ascii="Silka" w:hAnsi="Silka" w:cs="Times New Roman"/>
        </w:rPr>
        <w:t>Organizator: Društvo energetičara Varaždin</w:t>
      </w:r>
    </w:p>
    <w:p w14:paraId="033BDB15" w14:textId="77C29131" w:rsidR="002E00E9" w:rsidRPr="005204F8" w:rsidRDefault="002E00E9" w:rsidP="002E00E9">
      <w:pPr>
        <w:spacing w:after="0" w:line="240" w:lineRule="auto"/>
        <w:jc w:val="both"/>
        <w:rPr>
          <w:rFonts w:ascii="Silka" w:hAnsi="Silka" w:cs="Times New Roman"/>
        </w:rPr>
      </w:pPr>
      <w:r w:rsidRPr="005204F8">
        <w:rPr>
          <w:rFonts w:ascii="Silka" w:hAnsi="Silka" w:cs="Times New Roman"/>
        </w:rPr>
        <w:t>Izlagač/autor: više izlagača</w:t>
      </w:r>
    </w:p>
    <w:p w14:paraId="2A505DC4" w14:textId="0615506C" w:rsidR="002E00E9" w:rsidRPr="005204F8" w:rsidRDefault="002E00E9" w:rsidP="002E00E9">
      <w:pPr>
        <w:spacing w:after="0" w:line="240" w:lineRule="auto"/>
        <w:jc w:val="both"/>
        <w:rPr>
          <w:rFonts w:ascii="Silka" w:hAnsi="Silka" w:cs="Times New Roman"/>
        </w:rPr>
      </w:pPr>
      <w:r w:rsidRPr="005204F8">
        <w:rPr>
          <w:rFonts w:ascii="Silka" w:hAnsi="Silka" w:cs="Times New Roman"/>
        </w:rPr>
        <w:t>Vrijeme održavanja: listopad i studeni 2024.</w:t>
      </w:r>
    </w:p>
    <w:p w14:paraId="6829F754" w14:textId="5401CF7E" w:rsidR="002E00E9" w:rsidRPr="005204F8" w:rsidRDefault="002E00E9" w:rsidP="002E00E9">
      <w:pPr>
        <w:spacing w:after="0" w:line="240" w:lineRule="auto"/>
        <w:jc w:val="both"/>
        <w:rPr>
          <w:rFonts w:ascii="Silka" w:hAnsi="Silka" w:cs="Times New Roman"/>
        </w:rPr>
      </w:pPr>
      <w:r w:rsidRPr="005204F8">
        <w:rPr>
          <w:rFonts w:ascii="Silka" w:hAnsi="Silka" w:cs="Times New Roman"/>
        </w:rPr>
        <w:t xml:space="preserve">Mjesto održavanja: Društvo energetičara Varaždin </w:t>
      </w:r>
    </w:p>
    <w:p w14:paraId="6BB1122F" w14:textId="2873D26B" w:rsidR="002E00E9" w:rsidRPr="005204F8" w:rsidRDefault="002E00E9" w:rsidP="002E00E9">
      <w:pPr>
        <w:spacing w:after="0" w:line="240" w:lineRule="auto"/>
        <w:jc w:val="both"/>
        <w:rPr>
          <w:rFonts w:ascii="Silka" w:hAnsi="Silka" w:cs="Times New Roman"/>
        </w:rPr>
      </w:pPr>
      <w:r w:rsidRPr="005204F8">
        <w:rPr>
          <w:rFonts w:ascii="Silka" w:hAnsi="Silka" w:cs="Times New Roman"/>
        </w:rPr>
        <w:t>Kratki opis:</w:t>
      </w:r>
      <w:r w:rsidR="00E42F8C" w:rsidRPr="005204F8">
        <w:rPr>
          <w:rFonts w:ascii="Silka" w:hAnsi="Silka" w:cs="Times New Roman"/>
        </w:rPr>
        <w:t xml:space="preserve"> Tečaj za rukovatelje</w:t>
      </w:r>
      <w:r w:rsidRPr="005204F8">
        <w:rPr>
          <w:rFonts w:ascii="Silka" w:hAnsi="Silka" w:cs="Times New Roman"/>
        </w:rPr>
        <w:t xml:space="preserve"> plinskim uređajima i postrojenjima nakon kojeg s</w:t>
      </w:r>
      <w:r w:rsidR="00E42F8C" w:rsidRPr="005204F8">
        <w:rPr>
          <w:rFonts w:ascii="Silka" w:hAnsi="Silka" w:cs="Times New Roman"/>
        </w:rPr>
        <w:t xml:space="preserve">u djelatnici Mario Borovec i Mato </w:t>
      </w:r>
      <w:proofErr w:type="spellStart"/>
      <w:r w:rsidR="00E42F8C" w:rsidRPr="005204F8">
        <w:rPr>
          <w:rFonts w:ascii="Silka" w:hAnsi="Silka" w:cs="Times New Roman"/>
        </w:rPr>
        <w:t>Ernoić</w:t>
      </w:r>
      <w:proofErr w:type="spellEnd"/>
      <w:r w:rsidR="00E42F8C" w:rsidRPr="005204F8">
        <w:rPr>
          <w:rFonts w:ascii="Silka" w:hAnsi="Silka" w:cs="Times New Roman"/>
        </w:rPr>
        <w:t xml:space="preserve"> uspješno položili stručni ispit.</w:t>
      </w:r>
    </w:p>
    <w:p w14:paraId="6B790A7C" w14:textId="6904F7F6" w:rsidR="002E00E9" w:rsidRPr="005204F8" w:rsidRDefault="002E00E9" w:rsidP="004319F7">
      <w:pPr>
        <w:spacing w:after="0" w:line="240" w:lineRule="auto"/>
        <w:jc w:val="both"/>
        <w:rPr>
          <w:rFonts w:ascii="Silka" w:hAnsi="Silka" w:cs="Times New Roman"/>
        </w:rPr>
      </w:pPr>
    </w:p>
    <w:p w14:paraId="441743A3" w14:textId="085ACA1A" w:rsidR="00441D65" w:rsidRPr="005204F8" w:rsidRDefault="00441D65" w:rsidP="00441D65">
      <w:pPr>
        <w:spacing w:after="0" w:line="240" w:lineRule="auto"/>
        <w:jc w:val="both"/>
        <w:rPr>
          <w:rFonts w:ascii="Silka" w:hAnsi="Silka" w:cs="Times New Roman"/>
        </w:rPr>
      </w:pPr>
      <w:r w:rsidRPr="005204F8">
        <w:rPr>
          <w:rFonts w:ascii="Silka" w:hAnsi="Silka" w:cs="Times New Roman"/>
        </w:rPr>
        <w:t>Natalija Ivanić</w:t>
      </w:r>
    </w:p>
    <w:p w14:paraId="4B8AA9BE" w14:textId="351282C2"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Naziv: </w:t>
      </w:r>
      <w:proofErr w:type="spellStart"/>
      <w:r w:rsidR="00B97748" w:rsidRPr="005204F8">
        <w:rPr>
          <w:rFonts w:ascii="Silka" w:hAnsi="Silka" w:cs="Times New Roman"/>
          <w:i/>
        </w:rPr>
        <w:t>KAJkavica</w:t>
      </w:r>
      <w:proofErr w:type="spellEnd"/>
      <w:r w:rsidR="00B97748" w:rsidRPr="005204F8">
        <w:rPr>
          <w:rFonts w:ascii="Silka" w:hAnsi="Silka" w:cs="Times New Roman"/>
          <w:i/>
        </w:rPr>
        <w:t xml:space="preserve"> </w:t>
      </w:r>
      <w:r w:rsidR="00B97748" w:rsidRPr="005204F8">
        <w:rPr>
          <w:rFonts w:ascii="Silka" w:hAnsi="Silka" w:cs="Times New Roman"/>
        </w:rPr>
        <w:t xml:space="preserve">– </w:t>
      </w:r>
      <w:r w:rsidRPr="005204F8">
        <w:rPr>
          <w:rFonts w:ascii="Silka" w:hAnsi="Silka" w:cs="Times New Roman"/>
          <w:i/>
        </w:rPr>
        <w:t xml:space="preserve"> kajkavska radionica: Juraj </w:t>
      </w:r>
      <w:proofErr w:type="spellStart"/>
      <w:r w:rsidRPr="005204F8">
        <w:rPr>
          <w:rFonts w:ascii="Silka" w:hAnsi="Silka" w:cs="Times New Roman"/>
          <w:i/>
        </w:rPr>
        <w:t>Mulih</w:t>
      </w:r>
      <w:proofErr w:type="spellEnd"/>
      <w:r w:rsidRPr="005204F8">
        <w:rPr>
          <w:rFonts w:ascii="Silka" w:hAnsi="Silka" w:cs="Times New Roman"/>
          <w:i/>
        </w:rPr>
        <w:t xml:space="preserve">: </w:t>
      </w:r>
      <w:proofErr w:type="spellStart"/>
      <w:r w:rsidRPr="005204F8">
        <w:rPr>
          <w:rFonts w:ascii="Silka" w:hAnsi="Silka" w:cs="Times New Roman"/>
          <w:i/>
        </w:rPr>
        <w:t>kajkafski</w:t>
      </w:r>
      <w:proofErr w:type="spellEnd"/>
      <w:r w:rsidRPr="005204F8">
        <w:rPr>
          <w:rFonts w:ascii="Silka" w:hAnsi="Silka" w:cs="Times New Roman"/>
          <w:i/>
        </w:rPr>
        <w:t xml:space="preserve"> </w:t>
      </w:r>
      <w:proofErr w:type="spellStart"/>
      <w:r w:rsidRPr="005204F8">
        <w:rPr>
          <w:rFonts w:ascii="Silka" w:hAnsi="Silka" w:cs="Times New Roman"/>
          <w:i/>
        </w:rPr>
        <w:t>pisec</w:t>
      </w:r>
      <w:proofErr w:type="spellEnd"/>
      <w:r w:rsidRPr="005204F8">
        <w:rPr>
          <w:rFonts w:ascii="Silka" w:hAnsi="Silka" w:cs="Times New Roman"/>
          <w:i/>
        </w:rPr>
        <w:t xml:space="preserve"> i misionar</w:t>
      </w:r>
    </w:p>
    <w:p w14:paraId="219EBC96"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Kajkaviana</w:t>
      </w:r>
      <w:proofErr w:type="spellEnd"/>
      <w:r w:rsidRPr="005204F8">
        <w:rPr>
          <w:rFonts w:ascii="Silka" w:hAnsi="Silka" w:cs="Times New Roman"/>
        </w:rPr>
        <w:t xml:space="preserve"> – društvo za prikupljanje, čuvanje i promicanje hrvatske kajkavske baštine</w:t>
      </w:r>
    </w:p>
    <w:p w14:paraId="61B582CF" w14:textId="77777777" w:rsidR="00441D6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Izlagač/autor: Danica </w:t>
      </w:r>
      <w:proofErr w:type="spellStart"/>
      <w:r w:rsidRPr="005204F8">
        <w:rPr>
          <w:rFonts w:ascii="Silka" w:hAnsi="Silka" w:cs="Times New Roman"/>
        </w:rPr>
        <w:t>Leštek</w:t>
      </w:r>
      <w:proofErr w:type="spellEnd"/>
      <w:r w:rsidRPr="005204F8">
        <w:rPr>
          <w:rFonts w:ascii="Silka" w:hAnsi="Silka" w:cs="Times New Roman"/>
        </w:rPr>
        <w:t xml:space="preserve">, Vera </w:t>
      </w:r>
      <w:proofErr w:type="spellStart"/>
      <w:r w:rsidRPr="005204F8">
        <w:rPr>
          <w:rFonts w:ascii="Silka" w:hAnsi="Silka" w:cs="Times New Roman"/>
        </w:rPr>
        <w:t>Grgac</w:t>
      </w:r>
      <w:proofErr w:type="spellEnd"/>
    </w:p>
    <w:p w14:paraId="0B682182" w14:textId="16F1B842" w:rsidR="00441D65" w:rsidRPr="005204F8" w:rsidRDefault="00441D65" w:rsidP="00441D65">
      <w:pPr>
        <w:spacing w:after="0" w:line="240" w:lineRule="auto"/>
        <w:jc w:val="both"/>
        <w:rPr>
          <w:rFonts w:ascii="Silka" w:hAnsi="Silka" w:cs="Times New Roman"/>
        </w:rPr>
      </w:pPr>
      <w:r w:rsidRPr="005204F8">
        <w:rPr>
          <w:rFonts w:ascii="Silka" w:hAnsi="Silka" w:cs="Times New Roman"/>
        </w:rPr>
        <w:t>Vrijeme održavanja: 25.03.2024.</w:t>
      </w:r>
    </w:p>
    <w:p w14:paraId="34DA37B1" w14:textId="4CCFBE28" w:rsidR="00441D65" w:rsidRPr="005204F8" w:rsidRDefault="00B97748" w:rsidP="00441D65">
      <w:pPr>
        <w:spacing w:after="0" w:line="240" w:lineRule="auto"/>
        <w:jc w:val="both"/>
        <w:rPr>
          <w:rFonts w:ascii="Silka" w:hAnsi="Silka" w:cs="Times New Roman"/>
        </w:rPr>
      </w:pPr>
      <w:r w:rsidRPr="005204F8">
        <w:rPr>
          <w:rFonts w:ascii="Silka" w:hAnsi="Silka" w:cs="Times New Roman"/>
        </w:rPr>
        <w:t>Mjesto održavanja: P</w:t>
      </w:r>
      <w:r w:rsidR="00441D65" w:rsidRPr="005204F8">
        <w:rPr>
          <w:rFonts w:ascii="Silka" w:hAnsi="Silka" w:cs="Times New Roman"/>
        </w:rPr>
        <w:t xml:space="preserve">rostorije </w:t>
      </w:r>
      <w:proofErr w:type="spellStart"/>
      <w:r w:rsidR="00441D65" w:rsidRPr="005204F8">
        <w:rPr>
          <w:rFonts w:ascii="Silka" w:hAnsi="Silka" w:cs="Times New Roman"/>
        </w:rPr>
        <w:t>Kajkaviane</w:t>
      </w:r>
      <w:proofErr w:type="spellEnd"/>
      <w:r w:rsidR="00441D65" w:rsidRPr="005204F8">
        <w:rPr>
          <w:rFonts w:ascii="Silka" w:hAnsi="Silka" w:cs="Times New Roman"/>
        </w:rPr>
        <w:t xml:space="preserve"> u </w:t>
      </w:r>
      <w:proofErr w:type="spellStart"/>
      <w:r w:rsidR="00441D65" w:rsidRPr="005204F8">
        <w:rPr>
          <w:rFonts w:ascii="Silka" w:hAnsi="Silka" w:cs="Times New Roman"/>
        </w:rPr>
        <w:t>Fellerovoj</w:t>
      </w:r>
      <w:proofErr w:type="spellEnd"/>
      <w:r w:rsidR="00441D65" w:rsidRPr="005204F8">
        <w:rPr>
          <w:rFonts w:ascii="Silka" w:hAnsi="Silka" w:cs="Times New Roman"/>
        </w:rPr>
        <w:t xml:space="preserve"> zgradi, Donja Stubica</w:t>
      </w:r>
    </w:p>
    <w:p w14:paraId="1199346A" w14:textId="3297555F" w:rsidR="00D62BF5" w:rsidRPr="005204F8" w:rsidRDefault="00441D65" w:rsidP="00441D65">
      <w:pPr>
        <w:spacing w:after="0" w:line="240" w:lineRule="auto"/>
        <w:jc w:val="both"/>
        <w:rPr>
          <w:rFonts w:ascii="Silka" w:hAnsi="Silka" w:cs="Times New Roman"/>
        </w:rPr>
      </w:pPr>
      <w:r w:rsidRPr="005204F8">
        <w:rPr>
          <w:rFonts w:ascii="Silka" w:hAnsi="Silka" w:cs="Times New Roman"/>
        </w:rPr>
        <w:t xml:space="preserve">Kratak opis: Predavanje o životu i djelima jednog od najplodnijih hrvatskih duhovnih pisaca Jurja </w:t>
      </w:r>
      <w:proofErr w:type="spellStart"/>
      <w:r w:rsidRPr="005204F8">
        <w:rPr>
          <w:rFonts w:ascii="Silka" w:hAnsi="Silka" w:cs="Times New Roman"/>
        </w:rPr>
        <w:t>Muliha</w:t>
      </w:r>
      <w:proofErr w:type="spellEnd"/>
      <w:r w:rsidRPr="005204F8">
        <w:rPr>
          <w:rFonts w:ascii="Silka" w:hAnsi="Silka" w:cs="Times New Roman"/>
        </w:rPr>
        <w:t xml:space="preserve">. Osobiti naglasak je stavljen na dio njegovih djela: Regula </w:t>
      </w:r>
      <w:proofErr w:type="spellStart"/>
      <w:r w:rsidRPr="005204F8">
        <w:rPr>
          <w:rFonts w:ascii="Silka" w:hAnsi="Silka" w:cs="Times New Roman"/>
        </w:rPr>
        <w:t>roditelov</w:t>
      </w:r>
      <w:proofErr w:type="spellEnd"/>
      <w:r w:rsidRPr="005204F8">
        <w:rPr>
          <w:rFonts w:ascii="Silka" w:hAnsi="Silka" w:cs="Times New Roman"/>
        </w:rPr>
        <w:t xml:space="preserve"> i </w:t>
      </w:r>
      <w:proofErr w:type="spellStart"/>
      <w:r w:rsidRPr="005204F8">
        <w:rPr>
          <w:rFonts w:ascii="Silka" w:hAnsi="Silka" w:cs="Times New Roman"/>
        </w:rPr>
        <w:t>drugeh</w:t>
      </w:r>
      <w:proofErr w:type="spellEnd"/>
      <w:r w:rsidRPr="005204F8">
        <w:rPr>
          <w:rFonts w:ascii="Silka" w:hAnsi="Silka" w:cs="Times New Roman"/>
        </w:rPr>
        <w:t xml:space="preserve"> </w:t>
      </w:r>
      <w:proofErr w:type="spellStart"/>
      <w:r w:rsidRPr="005204F8">
        <w:rPr>
          <w:rFonts w:ascii="Silka" w:hAnsi="Silka" w:cs="Times New Roman"/>
        </w:rPr>
        <w:t>starešeh</w:t>
      </w:r>
      <w:proofErr w:type="spellEnd"/>
      <w:r w:rsidRPr="005204F8">
        <w:rPr>
          <w:rFonts w:ascii="Silka" w:hAnsi="Silka" w:cs="Times New Roman"/>
        </w:rPr>
        <w:t xml:space="preserve"> i Regula </w:t>
      </w:r>
      <w:proofErr w:type="spellStart"/>
      <w:r w:rsidRPr="005204F8">
        <w:rPr>
          <w:rFonts w:ascii="Silka" w:hAnsi="Silka" w:cs="Times New Roman"/>
        </w:rPr>
        <w:t>dvorjanstva</w:t>
      </w:r>
      <w:proofErr w:type="spellEnd"/>
      <w:r w:rsidRPr="005204F8">
        <w:rPr>
          <w:rFonts w:ascii="Silka" w:hAnsi="Silka" w:cs="Times New Roman"/>
        </w:rPr>
        <w:t xml:space="preserve"> - to je zapravo prvi hrvatski bonton, pisan kajkavskim narječjem. Poveo se zanimljiv razgovor među sudionicima radionice o razvoju lijepog ponašanja i higijenskih navika kroz stoljeća uz usporedbu sa suvremenom situacijom u svakodnevnom životu.</w:t>
      </w:r>
    </w:p>
    <w:p w14:paraId="6F49E5F7" w14:textId="77777777" w:rsidR="00D62BF5" w:rsidRPr="005204F8" w:rsidRDefault="00D62BF5" w:rsidP="0069187B">
      <w:pPr>
        <w:spacing w:after="0" w:line="240" w:lineRule="auto"/>
        <w:jc w:val="both"/>
        <w:rPr>
          <w:rFonts w:ascii="Silka" w:hAnsi="Silka" w:cs="Times New Roman"/>
        </w:rPr>
      </w:pPr>
    </w:p>
    <w:p w14:paraId="45621D68"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Natalija Ivanić</w:t>
      </w:r>
    </w:p>
    <w:p w14:paraId="600EF03A"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MuseumNext's</w:t>
      </w:r>
      <w:proofErr w:type="spellEnd"/>
      <w:r w:rsidRPr="005204F8">
        <w:rPr>
          <w:rFonts w:ascii="Silka" w:hAnsi="Silka" w:cs="Times New Roman"/>
          <w:i/>
        </w:rPr>
        <w:t xml:space="preserve"> XR Summit</w:t>
      </w:r>
    </w:p>
    <w:p w14:paraId="3822CBEB"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Museum</w:t>
      </w:r>
      <w:proofErr w:type="spellEnd"/>
      <w:r w:rsidRPr="005204F8">
        <w:rPr>
          <w:rFonts w:ascii="Silka" w:hAnsi="Silka" w:cs="Times New Roman"/>
        </w:rPr>
        <w:t xml:space="preserve"> </w:t>
      </w:r>
      <w:proofErr w:type="spellStart"/>
      <w:r w:rsidRPr="005204F8">
        <w:rPr>
          <w:rFonts w:ascii="Silka" w:hAnsi="Silka" w:cs="Times New Roman"/>
        </w:rPr>
        <w:t>Next</w:t>
      </w:r>
      <w:proofErr w:type="spellEnd"/>
    </w:p>
    <w:p w14:paraId="29F5D0F6"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lastRenderedPageBreak/>
        <w:t>Izlagač/autor: više izlagača</w:t>
      </w:r>
    </w:p>
    <w:p w14:paraId="565E37FF" w14:textId="420BF1FE" w:rsidR="007753AC" w:rsidRPr="005204F8" w:rsidRDefault="007753AC" w:rsidP="007753AC">
      <w:pPr>
        <w:spacing w:line="240" w:lineRule="auto"/>
        <w:contextualSpacing/>
        <w:rPr>
          <w:rFonts w:ascii="Silka" w:hAnsi="Silka" w:cs="Times New Roman"/>
        </w:rPr>
      </w:pPr>
      <w:r w:rsidRPr="005204F8">
        <w:rPr>
          <w:rFonts w:ascii="Silka" w:hAnsi="Silka" w:cs="Times New Roman"/>
        </w:rPr>
        <w:t>Vrijeme održavanja: lipanj 2024.</w:t>
      </w:r>
    </w:p>
    <w:p w14:paraId="7797082D"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Mjesto održavanja: online</w:t>
      </w:r>
    </w:p>
    <w:p w14:paraId="299853AE" w14:textId="05905099" w:rsidR="0069187B" w:rsidRPr="005204F8" w:rsidRDefault="007753AC" w:rsidP="007753AC">
      <w:pPr>
        <w:spacing w:line="240" w:lineRule="auto"/>
        <w:contextualSpacing/>
        <w:jc w:val="both"/>
        <w:rPr>
          <w:rFonts w:ascii="Silka" w:hAnsi="Silka" w:cs="Times New Roman"/>
        </w:rPr>
      </w:pPr>
      <w:r w:rsidRPr="005204F8">
        <w:rPr>
          <w:rFonts w:ascii="Silka" w:hAnsi="Silka" w:cs="Times New Roman"/>
        </w:rPr>
        <w:t>Kratki opis: Kroz više izlaganja prikazani su razni primjeri korištenja multimedije u muzejima, galerijama te načini poboljšanja muzejskog iskustva posjetitelja. P</w:t>
      </w:r>
      <w:r w:rsidR="001A4617" w:rsidRPr="005204F8">
        <w:rPr>
          <w:rFonts w:ascii="Silka" w:hAnsi="Silka" w:cs="Times New Roman"/>
        </w:rPr>
        <w:t xml:space="preserve">rikazana je i važnost edukacije </w:t>
      </w:r>
      <w:r w:rsidRPr="005204F8">
        <w:rPr>
          <w:rFonts w:ascii="Silka" w:hAnsi="Silka" w:cs="Times New Roman"/>
        </w:rPr>
        <w:t xml:space="preserve">posjetitelja kroz virtualnu, proširenu ili miješanu stvarnost. Naglašava se multidisciplinarni pristup, korištenje raznih medija tj. interakcija teksta, fotografskog materijala, audio i video zapisa kao i </w:t>
      </w:r>
      <w:proofErr w:type="spellStart"/>
      <w:r w:rsidRPr="005204F8">
        <w:rPr>
          <w:rFonts w:ascii="Silka" w:hAnsi="Silka" w:cs="Times New Roman"/>
        </w:rPr>
        <w:t>storytellinga</w:t>
      </w:r>
      <w:proofErr w:type="spellEnd"/>
      <w:r w:rsidRPr="005204F8">
        <w:rPr>
          <w:rFonts w:ascii="Silka" w:hAnsi="Silka" w:cs="Times New Roman"/>
        </w:rPr>
        <w:t>.</w:t>
      </w:r>
    </w:p>
    <w:p w14:paraId="3315A737" w14:textId="700A5E24" w:rsidR="007753AC" w:rsidRPr="005204F8" w:rsidRDefault="007753AC" w:rsidP="007753AC">
      <w:pPr>
        <w:spacing w:line="240" w:lineRule="auto"/>
        <w:contextualSpacing/>
        <w:rPr>
          <w:rFonts w:ascii="Silka" w:hAnsi="Silka" w:cs="Times New Roman"/>
        </w:rPr>
      </w:pPr>
    </w:p>
    <w:p w14:paraId="58CA824A" w14:textId="15306B61" w:rsidR="007753AC" w:rsidRPr="005204F8" w:rsidRDefault="007753AC" w:rsidP="007753AC">
      <w:pPr>
        <w:spacing w:line="240" w:lineRule="auto"/>
        <w:contextualSpacing/>
        <w:rPr>
          <w:rFonts w:ascii="Silka" w:hAnsi="Silka" w:cs="Times New Roman"/>
        </w:rPr>
      </w:pPr>
      <w:r w:rsidRPr="005204F8">
        <w:rPr>
          <w:rFonts w:ascii="Silka" w:hAnsi="Silka" w:cs="Times New Roman"/>
        </w:rPr>
        <w:t>Natalija Ivanić</w:t>
      </w:r>
    </w:p>
    <w:p w14:paraId="32CAD216" w14:textId="77777777" w:rsidR="007753AC" w:rsidRPr="005204F8" w:rsidRDefault="007753AC" w:rsidP="007753AC">
      <w:pPr>
        <w:spacing w:line="240" w:lineRule="auto"/>
        <w:contextualSpacing/>
        <w:rPr>
          <w:rFonts w:ascii="Silka" w:hAnsi="Silka" w:cs="Times New Roman"/>
          <w:i/>
        </w:rPr>
      </w:pPr>
      <w:r w:rsidRPr="005204F8">
        <w:rPr>
          <w:rFonts w:ascii="Silka" w:hAnsi="Silka" w:cs="Times New Roman"/>
        </w:rPr>
        <w:t xml:space="preserve">Naziv: </w:t>
      </w:r>
      <w:proofErr w:type="spellStart"/>
      <w:r w:rsidRPr="005204F8">
        <w:rPr>
          <w:rFonts w:ascii="Silka" w:hAnsi="Silka" w:cs="Times New Roman"/>
          <w:i/>
        </w:rPr>
        <w:t>Museums</w:t>
      </w:r>
      <w:proofErr w:type="spellEnd"/>
      <w:r w:rsidRPr="005204F8">
        <w:rPr>
          <w:rFonts w:ascii="Silka" w:hAnsi="Silka" w:cs="Times New Roman"/>
          <w:i/>
        </w:rPr>
        <w:t xml:space="preserve">, </w:t>
      </w:r>
      <w:proofErr w:type="spellStart"/>
      <w:r w:rsidRPr="005204F8">
        <w:rPr>
          <w:rFonts w:ascii="Silka" w:hAnsi="Silka" w:cs="Times New Roman"/>
          <w:i/>
        </w:rPr>
        <w:t>Games</w:t>
      </w:r>
      <w:proofErr w:type="spellEnd"/>
      <w:r w:rsidRPr="005204F8">
        <w:rPr>
          <w:rFonts w:ascii="Silka" w:hAnsi="Silka" w:cs="Times New Roman"/>
          <w:i/>
        </w:rPr>
        <w:t xml:space="preserve"> </w:t>
      </w:r>
      <w:proofErr w:type="spellStart"/>
      <w:r w:rsidRPr="005204F8">
        <w:rPr>
          <w:rFonts w:ascii="Silka" w:hAnsi="Silka" w:cs="Times New Roman"/>
          <w:i/>
        </w:rPr>
        <w:t>and</w:t>
      </w:r>
      <w:proofErr w:type="spellEnd"/>
      <w:r w:rsidRPr="005204F8">
        <w:rPr>
          <w:rFonts w:ascii="Silka" w:hAnsi="Silka" w:cs="Times New Roman"/>
          <w:i/>
        </w:rPr>
        <w:t xml:space="preserve"> </w:t>
      </w:r>
      <w:proofErr w:type="spellStart"/>
      <w:r w:rsidRPr="005204F8">
        <w:rPr>
          <w:rFonts w:ascii="Silka" w:hAnsi="Silka" w:cs="Times New Roman"/>
          <w:i/>
        </w:rPr>
        <w:t>Play</w:t>
      </w:r>
      <w:proofErr w:type="spellEnd"/>
      <w:r w:rsidRPr="005204F8">
        <w:rPr>
          <w:rFonts w:ascii="Silka" w:hAnsi="Silka" w:cs="Times New Roman"/>
          <w:i/>
        </w:rPr>
        <w:t xml:space="preserve"> Summit</w:t>
      </w:r>
    </w:p>
    <w:p w14:paraId="29EA6DF6"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Museum</w:t>
      </w:r>
      <w:proofErr w:type="spellEnd"/>
      <w:r w:rsidRPr="005204F8">
        <w:rPr>
          <w:rFonts w:ascii="Silka" w:hAnsi="Silka" w:cs="Times New Roman"/>
        </w:rPr>
        <w:t xml:space="preserve"> </w:t>
      </w:r>
      <w:proofErr w:type="spellStart"/>
      <w:r w:rsidRPr="005204F8">
        <w:rPr>
          <w:rFonts w:ascii="Silka" w:hAnsi="Silka" w:cs="Times New Roman"/>
        </w:rPr>
        <w:t>Next</w:t>
      </w:r>
      <w:proofErr w:type="spellEnd"/>
    </w:p>
    <w:p w14:paraId="21893349"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Izlagač/autor: više izlagača</w:t>
      </w:r>
    </w:p>
    <w:p w14:paraId="278144D9" w14:textId="6AC64E9A" w:rsidR="007753AC" w:rsidRPr="005204F8" w:rsidRDefault="007753AC" w:rsidP="007753AC">
      <w:pPr>
        <w:spacing w:line="240" w:lineRule="auto"/>
        <w:contextualSpacing/>
        <w:rPr>
          <w:rFonts w:ascii="Silka" w:hAnsi="Silka" w:cs="Times New Roman"/>
        </w:rPr>
      </w:pPr>
      <w:r w:rsidRPr="005204F8">
        <w:rPr>
          <w:rFonts w:ascii="Silka" w:hAnsi="Silka" w:cs="Times New Roman"/>
        </w:rPr>
        <w:t>Vrijeme održavanja: srpanj 2024.</w:t>
      </w:r>
    </w:p>
    <w:p w14:paraId="253AFDB1"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Mjesto održavanja: online</w:t>
      </w:r>
    </w:p>
    <w:p w14:paraId="217B60C4" w14:textId="0379BFEB" w:rsidR="007753AC" w:rsidRPr="005204F8" w:rsidRDefault="007753AC" w:rsidP="007753AC">
      <w:pPr>
        <w:spacing w:line="240" w:lineRule="auto"/>
        <w:contextualSpacing/>
        <w:jc w:val="both"/>
        <w:rPr>
          <w:rFonts w:ascii="Silka" w:hAnsi="Silka" w:cs="Times New Roman"/>
        </w:rPr>
      </w:pPr>
      <w:r w:rsidRPr="005204F8">
        <w:rPr>
          <w:rFonts w:ascii="Silka" w:hAnsi="Silka" w:cs="Times New Roman"/>
        </w:rPr>
        <w:t xml:space="preserve">Kratki opis: </w:t>
      </w:r>
      <w:r w:rsidR="001A4617" w:rsidRPr="005204F8">
        <w:rPr>
          <w:rFonts w:ascii="Silka" w:hAnsi="Silka" w:cs="Times New Roman"/>
        </w:rPr>
        <w:t xml:space="preserve">Kroz više izlaganja prikazano je kako kroz igru i </w:t>
      </w:r>
      <w:r w:rsidRPr="005204F8">
        <w:rPr>
          <w:rFonts w:ascii="Silka" w:hAnsi="Silka" w:cs="Times New Roman"/>
        </w:rPr>
        <w:t>zabavne edukat</w:t>
      </w:r>
      <w:r w:rsidR="001A4617" w:rsidRPr="005204F8">
        <w:rPr>
          <w:rFonts w:ascii="Silka" w:hAnsi="Silka" w:cs="Times New Roman"/>
        </w:rPr>
        <w:t>ivne sadržaje</w:t>
      </w:r>
      <w:r w:rsidRPr="005204F8">
        <w:rPr>
          <w:rFonts w:ascii="Silka" w:hAnsi="Silka" w:cs="Times New Roman"/>
        </w:rPr>
        <w:t xml:space="preserve"> privući veći broj posjetitelja u muzeje, kako zadržati njihov interes i želju da dođu ponovo. Osobit je naglasak stavljen na stvaranje sadržaja za djecu i mlade. Osmišljavanje digitalnog sadržaja koji će dati zanimljivo online iskustvo muzeja, ali i privući ljude da fizički posjete muzej.</w:t>
      </w:r>
    </w:p>
    <w:p w14:paraId="7DF62FD5" w14:textId="2E6D5FF5" w:rsidR="007753AC" w:rsidRPr="005204F8" w:rsidRDefault="007753AC" w:rsidP="007753AC">
      <w:pPr>
        <w:spacing w:line="240" w:lineRule="auto"/>
        <w:contextualSpacing/>
        <w:rPr>
          <w:rFonts w:ascii="Silka" w:hAnsi="Silka" w:cs="Times New Roman"/>
        </w:rPr>
      </w:pPr>
    </w:p>
    <w:p w14:paraId="4D8334B3"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Natalija Ivanić</w:t>
      </w:r>
    </w:p>
    <w:p w14:paraId="3D898A6C"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rPr>
        <w:t>Connect</w:t>
      </w:r>
      <w:proofErr w:type="spellEnd"/>
      <w:r w:rsidRPr="005204F8">
        <w:rPr>
          <w:rFonts w:ascii="Silka" w:hAnsi="Silka" w:cs="Times New Roman"/>
          <w:i/>
        </w:rPr>
        <w:t xml:space="preserve"> </w:t>
      </w:r>
      <w:proofErr w:type="spellStart"/>
      <w:r w:rsidRPr="005204F8">
        <w:rPr>
          <w:rFonts w:ascii="Silka" w:hAnsi="Silka" w:cs="Times New Roman"/>
          <w:i/>
        </w:rPr>
        <w:t>and</w:t>
      </w:r>
      <w:proofErr w:type="spellEnd"/>
      <w:r w:rsidRPr="005204F8">
        <w:rPr>
          <w:rFonts w:ascii="Silka" w:hAnsi="Silka" w:cs="Times New Roman"/>
          <w:i/>
        </w:rPr>
        <w:t xml:space="preserve"> </w:t>
      </w:r>
      <w:proofErr w:type="spellStart"/>
      <w:r w:rsidRPr="005204F8">
        <w:rPr>
          <w:rFonts w:ascii="Silka" w:hAnsi="Silka" w:cs="Times New Roman"/>
          <w:i/>
        </w:rPr>
        <w:t>grow</w:t>
      </w:r>
      <w:proofErr w:type="spellEnd"/>
      <w:r w:rsidRPr="005204F8">
        <w:rPr>
          <w:rFonts w:ascii="Silka" w:hAnsi="Silka" w:cs="Times New Roman"/>
          <w:i/>
        </w:rPr>
        <w:t xml:space="preserve">: </w:t>
      </w:r>
      <w:proofErr w:type="spellStart"/>
      <w:r w:rsidRPr="005204F8">
        <w:rPr>
          <w:rFonts w:ascii="Silka" w:hAnsi="Silka" w:cs="Times New Roman"/>
          <w:i/>
        </w:rPr>
        <w:t>Effective</w:t>
      </w:r>
      <w:proofErr w:type="spellEnd"/>
      <w:r w:rsidRPr="005204F8">
        <w:rPr>
          <w:rFonts w:ascii="Silka" w:hAnsi="Silka" w:cs="Times New Roman"/>
          <w:i/>
        </w:rPr>
        <w:t xml:space="preserve"> </w:t>
      </w:r>
      <w:proofErr w:type="spellStart"/>
      <w:r w:rsidRPr="005204F8">
        <w:rPr>
          <w:rFonts w:ascii="Silka" w:hAnsi="Silka" w:cs="Times New Roman"/>
          <w:i/>
        </w:rPr>
        <w:t>digital</w:t>
      </w:r>
      <w:proofErr w:type="spellEnd"/>
      <w:r w:rsidRPr="005204F8">
        <w:rPr>
          <w:rFonts w:ascii="Silka" w:hAnsi="Silka" w:cs="Times New Roman"/>
          <w:i/>
        </w:rPr>
        <w:t xml:space="preserve"> </w:t>
      </w:r>
      <w:proofErr w:type="spellStart"/>
      <w:r w:rsidRPr="005204F8">
        <w:rPr>
          <w:rFonts w:ascii="Silka" w:hAnsi="Silka" w:cs="Times New Roman"/>
          <w:i/>
        </w:rPr>
        <w:t>storytelling</w:t>
      </w:r>
      <w:proofErr w:type="spellEnd"/>
      <w:r w:rsidRPr="005204F8">
        <w:rPr>
          <w:rFonts w:ascii="Silka" w:hAnsi="Silka" w:cs="Times New Roman"/>
          <w:i/>
        </w:rPr>
        <w:t xml:space="preserve"> </w:t>
      </w:r>
      <w:proofErr w:type="spellStart"/>
      <w:r w:rsidRPr="005204F8">
        <w:rPr>
          <w:rFonts w:ascii="Silka" w:hAnsi="Silka" w:cs="Times New Roman"/>
          <w:i/>
        </w:rPr>
        <w:t>in</w:t>
      </w:r>
      <w:proofErr w:type="spellEnd"/>
      <w:r w:rsidRPr="005204F8">
        <w:rPr>
          <w:rFonts w:ascii="Silka" w:hAnsi="Silka" w:cs="Times New Roman"/>
          <w:i/>
        </w:rPr>
        <w:t xml:space="preserve"> </w:t>
      </w:r>
      <w:proofErr w:type="spellStart"/>
      <w:r w:rsidRPr="005204F8">
        <w:rPr>
          <w:rFonts w:ascii="Silka" w:hAnsi="Silka" w:cs="Times New Roman"/>
          <w:i/>
        </w:rPr>
        <w:t>museums</w:t>
      </w:r>
      <w:proofErr w:type="spellEnd"/>
    </w:p>
    <w:p w14:paraId="60903171"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Organizator: NEMO</w:t>
      </w:r>
    </w:p>
    <w:p w14:paraId="16C59E96"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Izlagač/autor: </w:t>
      </w:r>
      <w:proofErr w:type="spellStart"/>
      <w:r w:rsidRPr="005204F8">
        <w:rPr>
          <w:rFonts w:ascii="Silka" w:hAnsi="Silka" w:cs="Times New Roman"/>
        </w:rPr>
        <w:t>Medhavi</w:t>
      </w:r>
      <w:proofErr w:type="spellEnd"/>
      <w:r w:rsidRPr="005204F8">
        <w:rPr>
          <w:rFonts w:ascii="Silka" w:hAnsi="Silka" w:cs="Times New Roman"/>
        </w:rPr>
        <w:t xml:space="preserve"> Gandhi, The </w:t>
      </w:r>
      <w:proofErr w:type="spellStart"/>
      <w:r w:rsidRPr="005204F8">
        <w:rPr>
          <w:rFonts w:ascii="Silka" w:hAnsi="Silka" w:cs="Times New Roman"/>
        </w:rPr>
        <w:t>Heritage</w:t>
      </w:r>
      <w:proofErr w:type="spellEnd"/>
      <w:r w:rsidRPr="005204F8">
        <w:rPr>
          <w:rFonts w:ascii="Silka" w:hAnsi="Silka" w:cs="Times New Roman"/>
        </w:rPr>
        <w:t xml:space="preserve"> </w:t>
      </w:r>
      <w:proofErr w:type="spellStart"/>
      <w:r w:rsidRPr="005204F8">
        <w:rPr>
          <w:rFonts w:ascii="Silka" w:hAnsi="Silka" w:cs="Times New Roman"/>
        </w:rPr>
        <w:t>Lab</w:t>
      </w:r>
      <w:proofErr w:type="spellEnd"/>
    </w:p>
    <w:p w14:paraId="36618E80" w14:textId="68C6CB4E" w:rsidR="007753AC" w:rsidRPr="005204F8" w:rsidRDefault="007753AC" w:rsidP="007753AC">
      <w:pPr>
        <w:spacing w:line="240" w:lineRule="auto"/>
        <w:contextualSpacing/>
        <w:rPr>
          <w:rFonts w:ascii="Silka" w:hAnsi="Silka" w:cs="Times New Roman"/>
        </w:rPr>
      </w:pPr>
      <w:r w:rsidRPr="005204F8">
        <w:rPr>
          <w:rFonts w:ascii="Silka" w:hAnsi="Silka" w:cs="Times New Roman"/>
        </w:rPr>
        <w:t>Vrijeme održavanja: 05.11.2024.</w:t>
      </w:r>
    </w:p>
    <w:p w14:paraId="57A48C35" w14:textId="77777777" w:rsidR="007753AC" w:rsidRPr="005204F8" w:rsidRDefault="007753AC" w:rsidP="007753AC">
      <w:pPr>
        <w:spacing w:line="240" w:lineRule="auto"/>
        <w:contextualSpacing/>
        <w:rPr>
          <w:rFonts w:ascii="Silka" w:hAnsi="Silka" w:cs="Times New Roman"/>
        </w:rPr>
      </w:pPr>
      <w:r w:rsidRPr="005204F8">
        <w:rPr>
          <w:rFonts w:ascii="Silka" w:hAnsi="Silka" w:cs="Times New Roman"/>
        </w:rPr>
        <w:t xml:space="preserve">Mjesto održavanja: online </w:t>
      </w:r>
    </w:p>
    <w:p w14:paraId="3B89B76E" w14:textId="77777777" w:rsidR="0025726E" w:rsidRPr="005204F8" w:rsidRDefault="007753AC" w:rsidP="0071545A">
      <w:pPr>
        <w:spacing w:line="240" w:lineRule="auto"/>
        <w:contextualSpacing/>
        <w:jc w:val="both"/>
        <w:rPr>
          <w:rFonts w:ascii="Silka" w:hAnsi="Silka" w:cs="Times New Roman"/>
        </w:rPr>
      </w:pPr>
      <w:r w:rsidRPr="005204F8">
        <w:rPr>
          <w:rFonts w:ascii="Silka" w:hAnsi="Silka" w:cs="Times New Roman"/>
        </w:rPr>
        <w:t>Kratki opis: Prezentacija o tome kako stvarati digitalnu publiku, pa onda i privući istu u muzej. Povezivanje s lokalnom zajednicom i kroz interakciju uključivati publiku u stvaranje priča i doživljaja. Predavačica daje konkretne primjere kako prezentirati digitalne sadržaje publici preko društvenih mreža. Važno je istraživati mišljenje publike prije stvaranja novog sadržaja, kao i napraviti anketu o povratnim dojmovima o tim novim sadržajima, kako bismo vidjeli jesmo li postigli željeni cilj i što bi trebalo mijenjati.</w:t>
      </w:r>
    </w:p>
    <w:p w14:paraId="000EB9B3" w14:textId="77777777" w:rsidR="007E3EE1" w:rsidRPr="005204F8" w:rsidRDefault="007E3EE1" w:rsidP="0071545A">
      <w:pPr>
        <w:spacing w:line="240" w:lineRule="auto"/>
        <w:contextualSpacing/>
        <w:jc w:val="both"/>
        <w:rPr>
          <w:rFonts w:ascii="Silka" w:hAnsi="Silka" w:cs="Times New Roman"/>
        </w:rPr>
      </w:pPr>
    </w:p>
    <w:p w14:paraId="040B59CA" w14:textId="1378EB96" w:rsidR="002E00E9" w:rsidRPr="005204F8" w:rsidRDefault="002E00E9" w:rsidP="00BA65D8">
      <w:pPr>
        <w:spacing w:line="240" w:lineRule="auto"/>
        <w:contextualSpacing/>
        <w:jc w:val="both"/>
        <w:rPr>
          <w:rFonts w:ascii="Silka" w:hAnsi="Silka" w:cs="Times New Roman"/>
        </w:rPr>
      </w:pPr>
      <w:r w:rsidRPr="005204F8">
        <w:rPr>
          <w:rFonts w:ascii="Silka" w:hAnsi="Silka" w:cs="Times New Roman"/>
        </w:rPr>
        <w:t xml:space="preserve">Snježana </w:t>
      </w:r>
      <w:proofErr w:type="spellStart"/>
      <w:r w:rsidRPr="005204F8">
        <w:rPr>
          <w:rFonts w:ascii="Silka" w:hAnsi="Silka" w:cs="Times New Roman"/>
        </w:rPr>
        <w:t>Belač</w:t>
      </w:r>
      <w:proofErr w:type="spellEnd"/>
    </w:p>
    <w:p w14:paraId="3DBF402A" w14:textId="48E76E66" w:rsidR="002E00E9" w:rsidRPr="005204F8" w:rsidRDefault="002E00E9" w:rsidP="002E00E9">
      <w:pPr>
        <w:spacing w:line="240" w:lineRule="auto"/>
        <w:contextualSpacing/>
        <w:rPr>
          <w:rFonts w:ascii="Silka" w:hAnsi="Silka" w:cs="Times New Roman"/>
        </w:rPr>
      </w:pPr>
      <w:r w:rsidRPr="005204F8">
        <w:rPr>
          <w:rFonts w:ascii="Silka" w:hAnsi="Silka" w:cs="Times New Roman"/>
        </w:rPr>
        <w:t xml:space="preserve">Naziv: </w:t>
      </w:r>
      <w:r w:rsidRPr="005204F8">
        <w:rPr>
          <w:rFonts w:ascii="Silka" w:hAnsi="Silka" w:cs="Times New Roman"/>
          <w:i/>
        </w:rPr>
        <w:t>Specijalistički program izobrazbe u području javne nabave</w:t>
      </w:r>
    </w:p>
    <w:p w14:paraId="6D0D71E8" w14:textId="08EB61D6" w:rsidR="002E00E9" w:rsidRPr="005204F8" w:rsidRDefault="002E00E9" w:rsidP="002E00E9">
      <w:pPr>
        <w:spacing w:line="240" w:lineRule="auto"/>
        <w:contextualSpacing/>
        <w:rPr>
          <w:rFonts w:ascii="Silka" w:hAnsi="Silka" w:cs="Times New Roman"/>
        </w:rPr>
      </w:pPr>
      <w:r w:rsidRPr="005204F8">
        <w:rPr>
          <w:rFonts w:ascii="Silka" w:hAnsi="Silka" w:cs="Times New Roman"/>
        </w:rPr>
        <w:t>Organizator: Fakultet organizacije i informatike</w:t>
      </w:r>
    </w:p>
    <w:p w14:paraId="37D7CBA4" w14:textId="308C7B5B" w:rsidR="002E00E9" w:rsidRPr="005204F8" w:rsidRDefault="002E00E9" w:rsidP="002E00E9">
      <w:pPr>
        <w:spacing w:line="240" w:lineRule="auto"/>
        <w:contextualSpacing/>
        <w:rPr>
          <w:rFonts w:ascii="Silka" w:hAnsi="Silka" w:cs="Times New Roman"/>
        </w:rPr>
      </w:pPr>
      <w:r w:rsidRPr="005204F8">
        <w:rPr>
          <w:rFonts w:ascii="Silka" w:hAnsi="Silka" w:cs="Times New Roman"/>
        </w:rPr>
        <w:t>Izlagač/autor: više izlagača</w:t>
      </w:r>
    </w:p>
    <w:p w14:paraId="6CAC1DE1" w14:textId="0A406153" w:rsidR="002E00E9" w:rsidRPr="005204F8" w:rsidRDefault="002E00E9" w:rsidP="002E00E9">
      <w:pPr>
        <w:spacing w:line="240" w:lineRule="auto"/>
        <w:contextualSpacing/>
        <w:rPr>
          <w:rFonts w:ascii="Silka" w:hAnsi="Silka" w:cs="Times New Roman"/>
        </w:rPr>
      </w:pPr>
      <w:r w:rsidRPr="005204F8">
        <w:rPr>
          <w:rFonts w:ascii="Silka" w:hAnsi="Silka" w:cs="Times New Roman"/>
        </w:rPr>
        <w:t>Vrijeme održavanja: 08.11. – 30.11.2024.</w:t>
      </w:r>
    </w:p>
    <w:p w14:paraId="22032FA2" w14:textId="65B61246" w:rsidR="002E00E9" w:rsidRPr="005204F8" w:rsidRDefault="002E00E9" w:rsidP="002E00E9">
      <w:pPr>
        <w:spacing w:line="240" w:lineRule="auto"/>
        <w:contextualSpacing/>
        <w:rPr>
          <w:rFonts w:ascii="Silka" w:hAnsi="Silka" w:cs="Times New Roman"/>
        </w:rPr>
      </w:pPr>
      <w:r w:rsidRPr="005204F8">
        <w:rPr>
          <w:rFonts w:ascii="Silka" w:hAnsi="Silka" w:cs="Times New Roman"/>
        </w:rPr>
        <w:t>Mjesto održavanja: Foi, Varaždin</w:t>
      </w:r>
    </w:p>
    <w:p w14:paraId="57B7EB59" w14:textId="0959F673" w:rsidR="002E00E9" w:rsidRPr="005204F8" w:rsidRDefault="002E00E9" w:rsidP="002E00E9">
      <w:pPr>
        <w:spacing w:line="240" w:lineRule="auto"/>
        <w:contextualSpacing/>
        <w:jc w:val="both"/>
        <w:rPr>
          <w:rFonts w:ascii="Silka" w:hAnsi="Silka" w:cs="Times New Roman"/>
        </w:rPr>
      </w:pPr>
      <w:r w:rsidRPr="005204F8">
        <w:rPr>
          <w:rFonts w:ascii="Silka" w:hAnsi="Silka" w:cs="Times New Roman"/>
        </w:rPr>
        <w:t xml:space="preserve">Kratki opis: Specijalistički program izobrazbe u području javne nabave. Obrađene su teme zakonodavnog i institucionalnog okvira sustava javne nabave, načela javne nabave, obveznika primjene zakona, planiranja, registra ugovora, pripreme postupaka, istraživanja tržišta te tehnika i instrumenata za </w:t>
      </w:r>
      <w:proofErr w:type="spellStart"/>
      <w:r w:rsidRPr="005204F8">
        <w:rPr>
          <w:rFonts w:ascii="Silka" w:hAnsi="Silka" w:cs="Times New Roman"/>
        </w:rPr>
        <w:t>ekektroničku</w:t>
      </w:r>
      <w:proofErr w:type="spellEnd"/>
      <w:r w:rsidRPr="005204F8">
        <w:rPr>
          <w:rFonts w:ascii="Silka" w:hAnsi="Silka" w:cs="Times New Roman"/>
        </w:rPr>
        <w:t xml:space="preserve"> i zbirnu nabavu.</w:t>
      </w:r>
    </w:p>
    <w:p w14:paraId="6891BCE2" w14:textId="77777777" w:rsidR="002E00E9" w:rsidRPr="005204F8" w:rsidRDefault="002E00E9" w:rsidP="002E00E9">
      <w:pPr>
        <w:spacing w:line="240" w:lineRule="auto"/>
        <w:contextualSpacing/>
        <w:jc w:val="both"/>
        <w:rPr>
          <w:rFonts w:ascii="Silka" w:hAnsi="Silka" w:cs="Times New Roman"/>
        </w:rPr>
      </w:pPr>
    </w:p>
    <w:p w14:paraId="4042D01A" w14:textId="12BF80AB" w:rsidR="00BA65D8" w:rsidRPr="005204F8" w:rsidRDefault="00BA65D8" w:rsidP="00BA65D8">
      <w:pPr>
        <w:spacing w:line="240" w:lineRule="auto"/>
        <w:contextualSpacing/>
        <w:jc w:val="both"/>
        <w:rPr>
          <w:rFonts w:ascii="Silka" w:hAnsi="Silka" w:cs="Times New Roman"/>
        </w:rPr>
      </w:pPr>
      <w:r w:rsidRPr="005204F8">
        <w:rPr>
          <w:rFonts w:ascii="Silka" w:hAnsi="Silka" w:cs="Times New Roman"/>
        </w:rPr>
        <w:t>Tanja Mravlinčić</w:t>
      </w:r>
    </w:p>
    <w:p w14:paraId="5E3644CB" w14:textId="77777777" w:rsidR="00BA65D8" w:rsidRPr="005204F8" w:rsidRDefault="00BA65D8" w:rsidP="00BA65D8">
      <w:pPr>
        <w:spacing w:line="240" w:lineRule="auto"/>
        <w:contextualSpacing/>
        <w:rPr>
          <w:rFonts w:ascii="Silka" w:hAnsi="Silka" w:cs="Times New Roman"/>
        </w:rPr>
      </w:pPr>
      <w:r w:rsidRPr="005204F8">
        <w:rPr>
          <w:rFonts w:ascii="Silka" w:hAnsi="Silka" w:cs="Times New Roman"/>
        </w:rPr>
        <w:t xml:space="preserve">Naziv: </w:t>
      </w:r>
      <w:r w:rsidRPr="005204F8">
        <w:rPr>
          <w:rFonts w:ascii="Silka" w:hAnsi="Silka" w:cs="Times New Roman"/>
          <w:i/>
        </w:rPr>
        <w:t>MUVI 10: muzeji-video-film</w:t>
      </w:r>
      <w:r w:rsidRPr="005204F8">
        <w:rPr>
          <w:rFonts w:ascii="Silka" w:hAnsi="Silka" w:cs="Times New Roman"/>
        </w:rPr>
        <w:t xml:space="preserve"> </w:t>
      </w:r>
    </w:p>
    <w:p w14:paraId="62FA074C" w14:textId="77777777" w:rsidR="00BA65D8" w:rsidRPr="005204F8" w:rsidRDefault="00BA65D8" w:rsidP="00BA65D8">
      <w:pPr>
        <w:spacing w:line="240" w:lineRule="auto"/>
        <w:contextualSpacing/>
        <w:rPr>
          <w:rFonts w:ascii="Silka" w:hAnsi="Silka" w:cs="Times New Roman"/>
        </w:rPr>
      </w:pPr>
      <w:r w:rsidRPr="005204F8">
        <w:rPr>
          <w:rFonts w:ascii="Silka" w:hAnsi="Silka" w:cs="Times New Roman"/>
        </w:rPr>
        <w:t>Organizator: Muzejski dokumentacijski centar</w:t>
      </w:r>
    </w:p>
    <w:p w14:paraId="2CF6C980" w14:textId="4778B49D" w:rsidR="00BA65D8" w:rsidRPr="005204F8" w:rsidRDefault="00BA65D8" w:rsidP="00BA65D8">
      <w:pPr>
        <w:spacing w:line="240" w:lineRule="auto"/>
        <w:contextualSpacing/>
        <w:rPr>
          <w:rFonts w:ascii="Silka" w:hAnsi="Silka" w:cs="Times New Roman"/>
        </w:rPr>
      </w:pPr>
      <w:r w:rsidRPr="005204F8">
        <w:rPr>
          <w:rFonts w:ascii="Silka" w:hAnsi="Silka" w:cs="Times New Roman"/>
        </w:rPr>
        <w:t xml:space="preserve">Izlagač/autor: više </w:t>
      </w:r>
      <w:r w:rsidR="00B5104C" w:rsidRPr="005204F8">
        <w:rPr>
          <w:rFonts w:ascii="Silka" w:hAnsi="Silka" w:cs="Times New Roman"/>
        </w:rPr>
        <w:t xml:space="preserve">izlagača, uključujući </w:t>
      </w:r>
      <w:r w:rsidRPr="005204F8">
        <w:rPr>
          <w:rFonts w:ascii="Silka" w:hAnsi="Silka" w:cs="Times New Roman"/>
        </w:rPr>
        <w:t>Dvor Trakošćan</w:t>
      </w:r>
    </w:p>
    <w:p w14:paraId="129CF3A4" w14:textId="235BBBA7" w:rsidR="00BA65D8" w:rsidRPr="005204F8" w:rsidRDefault="005308D3" w:rsidP="00BA65D8">
      <w:pPr>
        <w:spacing w:line="240" w:lineRule="auto"/>
        <w:contextualSpacing/>
        <w:rPr>
          <w:rFonts w:ascii="Silka" w:hAnsi="Silka" w:cs="Times New Roman"/>
        </w:rPr>
      </w:pPr>
      <w:r w:rsidRPr="005204F8">
        <w:rPr>
          <w:rFonts w:ascii="Silka" w:hAnsi="Silka" w:cs="Times New Roman"/>
        </w:rPr>
        <w:t xml:space="preserve">Vrijeme održavanja: </w:t>
      </w:r>
      <w:r w:rsidR="00BA65D8" w:rsidRPr="005204F8">
        <w:rPr>
          <w:rFonts w:ascii="Silka" w:hAnsi="Silka" w:cs="Times New Roman"/>
        </w:rPr>
        <w:t>09.12.2024.</w:t>
      </w:r>
    </w:p>
    <w:p w14:paraId="2A3BA0A3" w14:textId="77777777" w:rsidR="00BA65D8" w:rsidRPr="005204F8" w:rsidRDefault="00BA65D8" w:rsidP="00BA65D8">
      <w:pPr>
        <w:spacing w:line="240" w:lineRule="auto"/>
        <w:contextualSpacing/>
        <w:rPr>
          <w:rFonts w:ascii="Silka" w:hAnsi="Silka" w:cs="Times New Roman"/>
        </w:rPr>
      </w:pPr>
      <w:r w:rsidRPr="005204F8">
        <w:rPr>
          <w:rFonts w:ascii="Silka" w:hAnsi="Silka" w:cs="Times New Roman"/>
        </w:rPr>
        <w:t>Mjesto održavanja: online</w:t>
      </w:r>
    </w:p>
    <w:p w14:paraId="4C8E60AF" w14:textId="0BCE3E06" w:rsidR="00BA65D8" w:rsidRPr="005204F8" w:rsidRDefault="00BA65D8" w:rsidP="00BA65D8">
      <w:pPr>
        <w:spacing w:line="240" w:lineRule="auto"/>
        <w:contextualSpacing/>
        <w:jc w:val="both"/>
        <w:rPr>
          <w:rFonts w:ascii="Silka" w:hAnsi="Silka" w:cs="Times New Roman"/>
        </w:rPr>
      </w:pPr>
      <w:r w:rsidRPr="005204F8">
        <w:rPr>
          <w:rFonts w:ascii="Silka" w:hAnsi="Silka" w:cs="Times New Roman"/>
        </w:rPr>
        <w:lastRenderedPageBreak/>
        <w:t xml:space="preserve">Kratak opis: U kategoriji Etnografska istraživanja prikazan je film u produkciji muzeja Dvor Trakošćan pod nazivom </w:t>
      </w:r>
      <w:r w:rsidRPr="005204F8">
        <w:rPr>
          <w:rFonts w:ascii="Silka" w:hAnsi="Silka" w:cs="Times New Roman"/>
          <w:i/>
          <w:iCs/>
        </w:rPr>
        <w:t>Žene</w:t>
      </w:r>
      <w:r w:rsidR="00AE70D7" w:rsidRPr="005204F8">
        <w:rPr>
          <w:rFonts w:ascii="Silka" w:hAnsi="Silka" w:cs="Times New Roman"/>
        </w:rPr>
        <w:t xml:space="preserve"> nose svijet. </w:t>
      </w:r>
      <w:r w:rsidRPr="005204F8">
        <w:rPr>
          <w:rFonts w:ascii="Silka" w:hAnsi="Silka" w:cs="Times New Roman"/>
        </w:rPr>
        <w:t xml:space="preserve">Tanja Mravlinčić sudjelovala je u raspravi na okruglom stolu.  </w:t>
      </w:r>
    </w:p>
    <w:p w14:paraId="00AC0ED9" w14:textId="15A47500" w:rsidR="00BA65D8" w:rsidRPr="005204F8" w:rsidRDefault="00BA65D8" w:rsidP="0071545A">
      <w:pPr>
        <w:spacing w:line="240" w:lineRule="auto"/>
        <w:contextualSpacing/>
        <w:jc w:val="both"/>
        <w:rPr>
          <w:rFonts w:ascii="Silka" w:hAnsi="Silka" w:cs="Times New Roman"/>
        </w:rPr>
      </w:pPr>
    </w:p>
    <w:p w14:paraId="2A249A02" w14:textId="2BC8C3D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Valentina Meštrić</w:t>
      </w:r>
    </w:p>
    <w:p w14:paraId="5934FE44" w14:textId="77777777" w:rsidR="00A22393" w:rsidRPr="005204F8" w:rsidRDefault="00A22393" w:rsidP="00A22393">
      <w:pPr>
        <w:spacing w:after="0" w:line="240" w:lineRule="auto"/>
        <w:contextualSpacing/>
        <w:jc w:val="both"/>
        <w:rPr>
          <w:rFonts w:ascii="Silka" w:hAnsi="Silka" w:cs="Times New Roman"/>
          <w:i/>
        </w:rPr>
      </w:pPr>
      <w:r w:rsidRPr="005204F8">
        <w:rPr>
          <w:rFonts w:ascii="Silka" w:hAnsi="Silka" w:cs="Times New Roman"/>
        </w:rPr>
        <w:t xml:space="preserve">Naziv: </w:t>
      </w:r>
      <w:r w:rsidRPr="005204F8">
        <w:rPr>
          <w:rFonts w:ascii="Silka" w:hAnsi="Silka" w:cs="Times New Roman"/>
          <w:i/>
          <w:shd w:val="clear" w:color="auto" w:fill="FFFFFF"/>
          <w:lang w:val="en-GB"/>
        </w:rPr>
        <w:t xml:space="preserve">Anatomy of Lucas Cranach’s Adam &amp; Eve: A Case Study in Conservation </w:t>
      </w:r>
    </w:p>
    <w:p w14:paraId="610B51BD"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Organizator: </w:t>
      </w:r>
      <w:r w:rsidRPr="005204F8">
        <w:rPr>
          <w:rFonts w:ascii="Silka" w:hAnsi="Silka" w:cs="Times New Roman"/>
          <w:shd w:val="clear" w:color="auto" w:fill="FFFFFF"/>
          <w:lang w:val="en-GB"/>
        </w:rPr>
        <w:t xml:space="preserve">Getty </w:t>
      </w:r>
      <w:proofErr w:type="spellStart"/>
      <w:r w:rsidRPr="005204F8">
        <w:rPr>
          <w:rFonts w:ascii="Silka" w:hAnsi="Silka" w:cs="Times New Roman"/>
          <w:shd w:val="clear" w:color="auto" w:fill="FFFFFF"/>
          <w:lang w:val="en-GB"/>
        </w:rPr>
        <w:t>Center</w:t>
      </w:r>
      <w:proofErr w:type="spellEnd"/>
      <w:r w:rsidRPr="005204F8">
        <w:rPr>
          <w:rFonts w:ascii="Silka" w:hAnsi="Silka" w:cs="Times New Roman"/>
          <w:shd w:val="clear" w:color="auto" w:fill="FFFFFF"/>
          <w:lang w:val="en-GB"/>
        </w:rPr>
        <w:t>, Los Angeles</w:t>
      </w:r>
    </w:p>
    <w:p w14:paraId="0A4BB41A" w14:textId="77777777" w:rsidR="00A22393" w:rsidRPr="005204F8" w:rsidRDefault="00A22393" w:rsidP="00A22393">
      <w:pPr>
        <w:spacing w:after="0" w:line="240" w:lineRule="auto"/>
        <w:contextualSpacing/>
        <w:jc w:val="both"/>
        <w:rPr>
          <w:rFonts w:ascii="Silka" w:hAnsi="Silka" w:cs="Times New Roman"/>
          <w:b/>
          <w:bCs/>
        </w:rPr>
      </w:pPr>
      <w:r w:rsidRPr="005204F8">
        <w:rPr>
          <w:rFonts w:ascii="Silka" w:hAnsi="Silka" w:cs="Times New Roman"/>
        </w:rPr>
        <w:t>Izlagač/autor:</w:t>
      </w:r>
      <w:r w:rsidRPr="005204F8">
        <w:rPr>
          <w:rFonts w:ascii="Silka" w:hAnsi="Silka" w:cs="Times New Roman"/>
          <w:b/>
          <w:bCs/>
        </w:rPr>
        <w:t xml:space="preserve"> </w:t>
      </w:r>
      <w:proofErr w:type="spellStart"/>
      <w:r w:rsidRPr="005204F8">
        <w:rPr>
          <w:rFonts w:ascii="Silka" w:hAnsi="Silka" w:cs="Times New Roman"/>
          <w:shd w:val="clear" w:color="auto" w:fill="FFFFFF"/>
        </w:rPr>
        <w:t>Ulrich</w:t>
      </w:r>
      <w:proofErr w:type="spellEnd"/>
      <w:r w:rsidRPr="005204F8">
        <w:rPr>
          <w:rFonts w:ascii="Silka" w:hAnsi="Silka" w:cs="Times New Roman"/>
          <w:shd w:val="clear" w:color="auto" w:fill="FFFFFF"/>
        </w:rPr>
        <w:t xml:space="preserve"> </w:t>
      </w:r>
      <w:proofErr w:type="spellStart"/>
      <w:r w:rsidRPr="005204F8">
        <w:rPr>
          <w:rFonts w:ascii="Silka" w:hAnsi="Silka" w:cs="Times New Roman"/>
          <w:shd w:val="clear" w:color="auto" w:fill="FFFFFF"/>
        </w:rPr>
        <w:t>Birkmaier</w:t>
      </w:r>
      <w:proofErr w:type="spellEnd"/>
      <w:r w:rsidRPr="005204F8">
        <w:rPr>
          <w:rFonts w:ascii="Silka" w:hAnsi="Silka" w:cs="Times New Roman"/>
          <w:shd w:val="clear" w:color="auto" w:fill="FFFFFF"/>
        </w:rPr>
        <w:t>,</w:t>
      </w:r>
      <w:r w:rsidRPr="005204F8">
        <w:rPr>
          <w:rFonts w:ascii="Silka" w:hAnsi="Silka" w:cs="Times New Roman"/>
          <w:shd w:val="clear" w:color="auto" w:fill="FFFFFF"/>
          <w:lang w:eastAsia="hr-HR"/>
        </w:rPr>
        <w:t xml:space="preserve"> </w:t>
      </w:r>
      <w:r w:rsidRPr="005204F8">
        <w:rPr>
          <w:rFonts w:ascii="Silka" w:hAnsi="Silka" w:cs="Times New Roman"/>
          <w:shd w:val="clear" w:color="auto" w:fill="FFFFFF"/>
        </w:rPr>
        <w:t xml:space="preserve">George </w:t>
      </w:r>
      <w:proofErr w:type="spellStart"/>
      <w:r w:rsidRPr="005204F8">
        <w:rPr>
          <w:rFonts w:ascii="Silka" w:hAnsi="Silka" w:cs="Times New Roman"/>
          <w:shd w:val="clear" w:color="auto" w:fill="FFFFFF"/>
        </w:rPr>
        <w:t>Bisacca</w:t>
      </w:r>
      <w:proofErr w:type="spellEnd"/>
      <w:r w:rsidRPr="005204F8">
        <w:rPr>
          <w:rFonts w:ascii="Silka" w:hAnsi="Silka" w:cs="Times New Roman"/>
          <w:shd w:val="clear" w:color="auto" w:fill="FFFFFF"/>
        </w:rPr>
        <w:t xml:space="preserve">, John </w:t>
      </w:r>
      <w:proofErr w:type="spellStart"/>
      <w:r w:rsidRPr="005204F8">
        <w:rPr>
          <w:rFonts w:ascii="Silka" w:hAnsi="Silka" w:cs="Times New Roman"/>
          <w:shd w:val="clear" w:color="auto" w:fill="FFFFFF"/>
        </w:rPr>
        <w:t>Griswold</w:t>
      </w:r>
      <w:proofErr w:type="spellEnd"/>
      <w:r w:rsidRPr="005204F8">
        <w:rPr>
          <w:rFonts w:ascii="Silka" w:hAnsi="Silka" w:cs="Times New Roman"/>
          <w:shd w:val="clear" w:color="auto" w:fill="FFFFFF"/>
        </w:rPr>
        <w:t xml:space="preserve">, Douglas </w:t>
      </w:r>
      <w:proofErr w:type="spellStart"/>
      <w:r w:rsidRPr="005204F8">
        <w:rPr>
          <w:rFonts w:ascii="Silka" w:hAnsi="Silka" w:cs="Times New Roman"/>
          <w:shd w:val="clear" w:color="auto" w:fill="FFFFFF"/>
        </w:rPr>
        <w:t>MacLennan</w:t>
      </w:r>
      <w:proofErr w:type="spellEnd"/>
    </w:p>
    <w:p w14:paraId="15490744" w14:textId="57D2F934"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Vrijeme održa</w:t>
      </w:r>
      <w:r w:rsidR="005308D3" w:rsidRPr="005204F8">
        <w:rPr>
          <w:rFonts w:ascii="Silka" w:hAnsi="Silka" w:cs="Times New Roman"/>
        </w:rPr>
        <w:t xml:space="preserve">vanja: </w:t>
      </w:r>
      <w:r w:rsidRPr="005204F8">
        <w:rPr>
          <w:rFonts w:ascii="Silka" w:hAnsi="Silka" w:cs="Times New Roman"/>
        </w:rPr>
        <w:t>17.02.2024.</w:t>
      </w:r>
    </w:p>
    <w:p w14:paraId="2DA86990"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Mjesto održavanja: </w:t>
      </w:r>
      <w:r w:rsidRPr="005204F8">
        <w:rPr>
          <w:rFonts w:ascii="Silka" w:hAnsi="Silka" w:cs="Times New Roman"/>
          <w:iCs/>
        </w:rPr>
        <w:t>online</w:t>
      </w:r>
    </w:p>
    <w:p w14:paraId="30E67315" w14:textId="689F574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Kratak opis: U predavanju su sudjelovali stručnjaci uključeni u višegodišnji konzervatorski projekt  te su raspravljati o izazovima s kojima su se suočavali i njihovim rješenjima, zajedno s iznenađujućim nalazima koji otkrivaju kako je vodeći renesansni slikar Lucas </w:t>
      </w:r>
      <w:proofErr w:type="spellStart"/>
      <w:r w:rsidRPr="005204F8">
        <w:rPr>
          <w:rFonts w:ascii="Silka" w:hAnsi="Silka" w:cs="Times New Roman"/>
        </w:rPr>
        <w:t>Cranach</w:t>
      </w:r>
      <w:proofErr w:type="spellEnd"/>
      <w:r w:rsidRPr="005204F8">
        <w:rPr>
          <w:rFonts w:ascii="Silka" w:hAnsi="Silka" w:cs="Times New Roman"/>
        </w:rPr>
        <w:t xml:space="preserve"> </w:t>
      </w:r>
      <w:proofErr w:type="spellStart"/>
      <w:r w:rsidRPr="005204F8">
        <w:rPr>
          <w:rFonts w:ascii="Silka" w:hAnsi="Silka" w:cs="Times New Roman"/>
        </w:rPr>
        <w:t>Elder</w:t>
      </w:r>
      <w:proofErr w:type="spellEnd"/>
      <w:r w:rsidRPr="005204F8">
        <w:rPr>
          <w:rFonts w:ascii="Silka" w:hAnsi="Silka" w:cs="Times New Roman"/>
        </w:rPr>
        <w:t xml:space="preserve"> stvarao svoje slike u prirodnoj veličini. Predavanje se odvijalo u dva dijela. Konzervatori i kustosi usredotočili su se na prvu fazu projekta, čišćenje slike Adama i Eve, te istraživanje </w:t>
      </w:r>
      <w:proofErr w:type="spellStart"/>
      <w:r w:rsidRPr="005204F8">
        <w:rPr>
          <w:rFonts w:ascii="Silka" w:hAnsi="Silka" w:cs="Times New Roman"/>
        </w:rPr>
        <w:t>Cranachove</w:t>
      </w:r>
      <w:proofErr w:type="spellEnd"/>
      <w:r w:rsidRPr="005204F8">
        <w:rPr>
          <w:rFonts w:ascii="Silka" w:hAnsi="Silka" w:cs="Times New Roman"/>
        </w:rPr>
        <w:t xml:space="preserve"> slikarske tehnike. U drugom dijelu su  stručnjaci za </w:t>
      </w:r>
      <w:proofErr w:type="spellStart"/>
      <w:r w:rsidRPr="005204F8">
        <w:rPr>
          <w:rFonts w:ascii="Silka" w:hAnsi="Silka" w:cs="Times New Roman"/>
        </w:rPr>
        <w:t>konzervaciju</w:t>
      </w:r>
      <w:proofErr w:type="spellEnd"/>
      <w:r w:rsidRPr="005204F8">
        <w:rPr>
          <w:rFonts w:ascii="Silka" w:hAnsi="Silka" w:cs="Times New Roman"/>
        </w:rPr>
        <w:t xml:space="preserve"> drvenih ploča i konzervatorski znanstvenici s </w:t>
      </w:r>
      <w:proofErr w:type="spellStart"/>
      <w:r w:rsidRPr="005204F8">
        <w:rPr>
          <w:rFonts w:ascii="Silka" w:hAnsi="Silka" w:cs="Times New Roman"/>
        </w:rPr>
        <w:t>Getty</w:t>
      </w:r>
      <w:proofErr w:type="spellEnd"/>
      <w:r w:rsidRPr="005204F8">
        <w:rPr>
          <w:rFonts w:ascii="Silka" w:hAnsi="Silka" w:cs="Times New Roman"/>
        </w:rPr>
        <w:t xml:space="preserve"> </w:t>
      </w:r>
      <w:proofErr w:type="spellStart"/>
      <w:r w:rsidRPr="005204F8">
        <w:rPr>
          <w:rFonts w:ascii="Silka" w:hAnsi="Silka" w:cs="Times New Roman"/>
        </w:rPr>
        <w:t>Conservation</w:t>
      </w:r>
      <w:proofErr w:type="spellEnd"/>
      <w:r w:rsidRPr="005204F8">
        <w:rPr>
          <w:rFonts w:ascii="Silka" w:hAnsi="Silka" w:cs="Times New Roman"/>
        </w:rPr>
        <w:t xml:space="preserve"> Institute, raspravljali o zamršenoj strukturnoj restauraciji i naglascima iz znanstvenih studija.</w:t>
      </w:r>
    </w:p>
    <w:p w14:paraId="61867B3E" w14:textId="1BAEE052" w:rsidR="00A22393" w:rsidRPr="005204F8" w:rsidRDefault="00A22393" w:rsidP="00A22393">
      <w:pPr>
        <w:spacing w:after="0" w:line="240" w:lineRule="auto"/>
        <w:contextualSpacing/>
        <w:jc w:val="both"/>
        <w:rPr>
          <w:rFonts w:ascii="Silka" w:hAnsi="Silka" w:cs="Times New Roman"/>
        </w:rPr>
      </w:pPr>
    </w:p>
    <w:p w14:paraId="5D369932" w14:textId="3C03DA18"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Valentina Meštrić</w:t>
      </w:r>
    </w:p>
    <w:p w14:paraId="129FF8FF"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Naziv:</w:t>
      </w:r>
      <w:r w:rsidRPr="005204F8">
        <w:rPr>
          <w:rFonts w:ascii="Silka" w:hAnsi="Silka" w:cs="Times New Roman"/>
          <w:i/>
        </w:rPr>
        <w:t xml:space="preserve"> </w:t>
      </w:r>
      <w:proofErr w:type="spellStart"/>
      <w:r w:rsidRPr="005204F8">
        <w:rPr>
          <w:rFonts w:ascii="Silka" w:hAnsi="Silka" w:cs="Times New Roman"/>
          <w:i/>
        </w:rPr>
        <w:t>History</w:t>
      </w:r>
      <w:proofErr w:type="spellEnd"/>
      <w:r w:rsidRPr="005204F8">
        <w:rPr>
          <w:rFonts w:ascii="Silka" w:hAnsi="Silka" w:cs="Times New Roman"/>
          <w:i/>
        </w:rPr>
        <w:t>(</w:t>
      </w:r>
      <w:proofErr w:type="spellStart"/>
      <w:r w:rsidRPr="005204F8">
        <w:rPr>
          <w:rFonts w:ascii="Silka" w:hAnsi="Silka" w:cs="Times New Roman"/>
          <w:i/>
        </w:rPr>
        <w:t>ies</w:t>
      </w:r>
      <w:proofErr w:type="spellEnd"/>
      <w:r w:rsidRPr="005204F8">
        <w:rPr>
          <w:rFonts w:ascii="Silka" w:hAnsi="Silka" w:cs="Times New Roman"/>
          <w:i/>
        </w:rPr>
        <w:t xml:space="preserve">) </w:t>
      </w:r>
      <w:proofErr w:type="spellStart"/>
      <w:r w:rsidRPr="005204F8">
        <w:rPr>
          <w:rFonts w:ascii="Silka" w:hAnsi="Silka" w:cs="Times New Roman"/>
          <w:i/>
        </w:rPr>
        <w:t>of</w:t>
      </w:r>
      <w:proofErr w:type="spellEnd"/>
      <w:r w:rsidRPr="005204F8">
        <w:rPr>
          <w:rFonts w:ascii="Silka" w:hAnsi="Silka" w:cs="Times New Roman"/>
          <w:i/>
        </w:rPr>
        <w:t xml:space="preserve"> </w:t>
      </w:r>
      <w:proofErr w:type="spellStart"/>
      <w:r w:rsidRPr="005204F8">
        <w:rPr>
          <w:rFonts w:ascii="Silka" w:hAnsi="Silka" w:cs="Times New Roman"/>
          <w:i/>
        </w:rPr>
        <w:t>the</w:t>
      </w:r>
      <w:proofErr w:type="spellEnd"/>
      <w:r w:rsidRPr="005204F8">
        <w:rPr>
          <w:rFonts w:ascii="Silka" w:hAnsi="Silka" w:cs="Times New Roman"/>
          <w:i/>
        </w:rPr>
        <w:t xml:space="preserve"> </w:t>
      </w:r>
      <w:proofErr w:type="spellStart"/>
      <w:r w:rsidRPr="005204F8">
        <w:rPr>
          <w:rFonts w:ascii="Silka" w:hAnsi="Silka" w:cs="Times New Roman"/>
          <w:i/>
        </w:rPr>
        <w:t>Restoration</w:t>
      </w:r>
      <w:proofErr w:type="spellEnd"/>
      <w:r w:rsidRPr="005204F8">
        <w:rPr>
          <w:rFonts w:ascii="Silka" w:hAnsi="Silka" w:cs="Times New Roman"/>
          <w:i/>
        </w:rPr>
        <w:t xml:space="preserve"> </w:t>
      </w:r>
      <w:proofErr w:type="spellStart"/>
      <w:r w:rsidRPr="005204F8">
        <w:rPr>
          <w:rFonts w:ascii="Silka" w:hAnsi="Silka" w:cs="Times New Roman"/>
          <w:i/>
        </w:rPr>
        <w:t>of</w:t>
      </w:r>
      <w:proofErr w:type="spellEnd"/>
      <w:r w:rsidRPr="005204F8">
        <w:rPr>
          <w:rFonts w:ascii="Silka" w:hAnsi="Silka" w:cs="Times New Roman"/>
          <w:i/>
        </w:rPr>
        <w:t xml:space="preserve"> </w:t>
      </w:r>
      <w:proofErr w:type="spellStart"/>
      <w:r w:rsidRPr="005204F8">
        <w:rPr>
          <w:rFonts w:ascii="Silka" w:hAnsi="Silka" w:cs="Times New Roman"/>
          <w:i/>
        </w:rPr>
        <w:t>Archaeological</w:t>
      </w:r>
      <w:proofErr w:type="spellEnd"/>
      <w:r w:rsidRPr="005204F8">
        <w:rPr>
          <w:rFonts w:ascii="Silka" w:hAnsi="Silka" w:cs="Times New Roman"/>
          <w:i/>
        </w:rPr>
        <w:t xml:space="preserve"> </w:t>
      </w:r>
      <w:proofErr w:type="spellStart"/>
      <w:r w:rsidRPr="005204F8">
        <w:rPr>
          <w:rFonts w:ascii="Silka" w:hAnsi="Silka" w:cs="Times New Roman"/>
          <w:i/>
        </w:rPr>
        <w:t>Treasures</w:t>
      </w:r>
      <w:proofErr w:type="spellEnd"/>
    </w:p>
    <w:p w14:paraId="1E1FFC58"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Organizator: Bode-</w:t>
      </w:r>
      <w:proofErr w:type="spellStart"/>
      <w:r w:rsidRPr="005204F8">
        <w:rPr>
          <w:rFonts w:ascii="Silka" w:hAnsi="Silka" w:cs="Times New Roman"/>
        </w:rPr>
        <w:t>Museum</w:t>
      </w:r>
      <w:proofErr w:type="spellEnd"/>
    </w:p>
    <w:p w14:paraId="4C208E2A"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Izlagač/autor: više izlagača</w:t>
      </w:r>
    </w:p>
    <w:p w14:paraId="17FAC511" w14:textId="4CD2C260" w:rsidR="00A22393" w:rsidRPr="005204F8" w:rsidRDefault="005308D3" w:rsidP="00A22393">
      <w:pPr>
        <w:spacing w:after="0" w:line="240" w:lineRule="auto"/>
        <w:contextualSpacing/>
        <w:jc w:val="both"/>
        <w:rPr>
          <w:rFonts w:ascii="Silka" w:hAnsi="Silka" w:cs="Times New Roman"/>
        </w:rPr>
      </w:pPr>
      <w:r w:rsidRPr="005204F8">
        <w:rPr>
          <w:rFonts w:ascii="Silka" w:hAnsi="Silka" w:cs="Times New Roman"/>
        </w:rPr>
        <w:t xml:space="preserve">Vrijeme održavanja: 28. – </w:t>
      </w:r>
      <w:r w:rsidR="00A22393" w:rsidRPr="005204F8">
        <w:rPr>
          <w:rFonts w:ascii="Silka" w:hAnsi="Silka" w:cs="Times New Roman"/>
        </w:rPr>
        <w:t>31.05.2024.</w:t>
      </w:r>
    </w:p>
    <w:p w14:paraId="0A66CE8F"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Mjesto održavanja: Berlin</w:t>
      </w:r>
    </w:p>
    <w:p w14:paraId="250EEBF7" w14:textId="77777777" w:rsidR="00A22393" w:rsidRPr="005204F8" w:rsidRDefault="00A22393" w:rsidP="00A22393">
      <w:pPr>
        <w:spacing w:after="0" w:line="240" w:lineRule="auto"/>
        <w:contextualSpacing/>
        <w:jc w:val="both"/>
        <w:rPr>
          <w:rFonts w:ascii="Silka" w:hAnsi="Silka" w:cs="Times New Roman"/>
          <w:shd w:val="clear" w:color="auto" w:fill="FFFFFF"/>
        </w:rPr>
      </w:pPr>
      <w:r w:rsidRPr="005204F8">
        <w:rPr>
          <w:rFonts w:ascii="Silka" w:hAnsi="Silka" w:cs="Times New Roman"/>
        </w:rPr>
        <w:t>Kratak opis: Na međunarodnoj konferenciji održanoj u muzeju za bizantsku umjetnost, Bode-</w:t>
      </w:r>
      <w:proofErr w:type="spellStart"/>
      <w:r w:rsidRPr="005204F8">
        <w:rPr>
          <w:rFonts w:ascii="Silka" w:hAnsi="Silka" w:cs="Times New Roman"/>
        </w:rPr>
        <w:t>Museum</w:t>
      </w:r>
      <w:proofErr w:type="spellEnd"/>
      <w:r w:rsidRPr="005204F8">
        <w:rPr>
          <w:rFonts w:ascii="Silka" w:hAnsi="Silka" w:cs="Times New Roman"/>
        </w:rPr>
        <w:t xml:space="preserve">, sudjelovali su razni stručnjaci iz područja </w:t>
      </w:r>
      <w:proofErr w:type="spellStart"/>
      <w:r w:rsidRPr="005204F8">
        <w:rPr>
          <w:rFonts w:ascii="Silka" w:hAnsi="Silka" w:cs="Times New Roman"/>
        </w:rPr>
        <w:t>konzervacije</w:t>
      </w:r>
      <w:proofErr w:type="spellEnd"/>
      <w:r w:rsidRPr="005204F8">
        <w:rPr>
          <w:rFonts w:ascii="Silka" w:hAnsi="Silka" w:cs="Times New Roman"/>
        </w:rPr>
        <w:t xml:space="preserve"> i restauracije arheoloških predmeta. Posebno se raspravljalo o uvjetima preventivne zaštite već restauriranih predmeta. U sklopu konferencije održano je i terensko predavanje u </w:t>
      </w:r>
      <w:proofErr w:type="spellStart"/>
      <w:r w:rsidRPr="005204F8">
        <w:rPr>
          <w:rFonts w:ascii="Silka" w:hAnsi="Silka" w:cs="Times New Roman"/>
        </w:rPr>
        <w:t>Pergamon</w:t>
      </w:r>
      <w:proofErr w:type="spellEnd"/>
      <w:r w:rsidRPr="005204F8">
        <w:rPr>
          <w:rFonts w:ascii="Silka" w:hAnsi="Silka" w:cs="Times New Roman"/>
        </w:rPr>
        <w:t xml:space="preserve"> muzeju koji se obnavlja i koji će sljedećih 7 godina biti zatvoren za javnost. U četvrtak sam na poziv kolega iz ,,</w:t>
      </w:r>
      <w:proofErr w:type="spellStart"/>
      <w:r w:rsidRPr="005204F8">
        <w:rPr>
          <w:rFonts w:ascii="Silka" w:hAnsi="Silka" w:cs="Times New Roman"/>
        </w:rPr>
        <w:t>Rathgen-Forschungslabor</w:t>
      </w:r>
      <w:proofErr w:type="spellEnd"/>
      <w:r w:rsidRPr="005204F8">
        <w:rPr>
          <w:rFonts w:ascii="Silka" w:hAnsi="Silka" w:cs="Times New Roman"/>
        </w:rPr>
        <w:t xml:space="preserve">'' prisustvovala otvorenju </w:t>
      </w:r>
      <w:proofErr w:type="spellStart"/>
      <w:r w:rsidRPr="005204F8">
        <w:rPr>
          <w:rFonts w:ascii="Silka" w:hAnsi="Silka" w:cs="Times New Roman"/>
        </w:rPr>
        <w:t>konz</w:t>
      </w:r>
      <w:proofErr w:type="spellEnd"/>
      <w:r w:rsidRPr="005204F8">
        <w:rPr>
          <w:rFonts w:ascii="Silka" w:hAnsi="Silka" w:cs="Times New Roman"/>
        </w:rPr>
        <w:t>.-</w:t>
      </w:r>
      <w:proofErr w:type="spellStart"/>
      <w:r w:rsidRPr="005204F8">
        <w:rPr>
          <w:rFonts w:ascii="Silka" w:hAnsi="Silka" w:cs="Times New Roman"/>
        </w:rPr>
        <w:t>rest</w:t>
      </w:r>
      <w:proofErr w:type="spellEnd"/>
      <w:r w:rsidRPr="005204F8">
        <w:rPr>
          <w:rFonts w:ascii="Silka" w:hAnsi="Silka" w:cs="Times New Roman"/>
        </w:rPr>
        <w:t>. izložbe (</w:t>
      </w:r>
      <w:proofErr w:type="spellStart"/>
      <w:r w:rsidRPr="005204F8">
        <w:rPr>
          <w:rFonts w:ascii="Silka" w:hAnsi="Silka" w:cs="Times New Roman"/>
        </w:rPr>
        <w:t>Un</w:t>
      </w:r>
      <w:proofErr w:type="spellEnd"/>
      <w:r w:rsidRPr="005204F8">
        <w:rPr>
          <w:rFonts w:ascii="Silka" w:hAnsi="Silka" w:cs="Times New Roman"/>
        </w:rPr>
        <w:t>)</w:t>
      </w:r>
      <w:proofErr w:type="spellStart"/>
      <w:r w:rsidRPr="005204F8">
        <w:rPr>
          <w:rFonts w:ascii="Silka" w:hAnsi="Silka" w:cs="Times New Roman"/>
        </w:rPr>
        <w:t>seen</w:t>
      </w:r>
      <w:proofErr w:type="spellEnd"/>
      <w:r w:rsidRPr="005204F8">
        <w:rPr>
          <w:rFonts w:ascii="Silka" w:hAnsi="Silka" w:cs="Times New Roman"/>
        </w:rPr>
        <w:t xml:space="preserve"> </w:t>
      </w:r>
      <w:proofErr w:type="spellStart"/>
      <w:r w:rsidRPr="005204F8">
        <w:rPr>
          <w:rFonts w:ascii="Silka" w:hAnsi="Silka" w:cs="Times New Roman"/>
        </w:rPr>
        <w:t>stories</w:t>
      </w:r>
      <w:proofErr w:type="spellEnd"/>
      <w:r w:rsidRPr="005204F8">
        <w:rPr>
          <w:rFonts w:ascii="Silka" w:hAnsi="Silka" w:cs="Times New Roman"/>
        </w:rPr>
        <w:t xml:space="preserve"> u ,,</w:t>
      </w:r>
      <w:proofErr w:type="spellStart"/>
      <w:r w:rsidRPr="005204F8">
        <w:rPr>
          <w:rFonts w:ascii="Silka" w:hAnsi="Silka" w:cs="Times New Roman"/>
        </w:rPr>
        <w:t>Kupferstichkabinet</w:t>
      </w:r>
      <w:proofErr w:type="spellEnd"/>
      <w:r w:rsidRPr="005204F8">
        <w:rPr>
          <w:rFonts w:ascii="Silka" w:hAnsi="Silka" w:cs="Times New Roman"/>
        </w:rPr>
        <w:t>" gdje sam imala priliku vidjeti inovativne pristupe u prezentaciji konzervatorsko-restauratorskih zahvata na pojedinim predmetima.</w:t>
      </w:r>
    </w:p>
    <w:p w14:paraId="562234E2" w14:textId="6E975C61" w:rsidR="00A22393" w:rsidRPr="005204F8" w:rsidRDefault="00A22393" w:rsidP="00A22393">
      <w:pPr>
        <w:spacing w:after="0" w:line="240" w:lineRule="auto"/>
        <w:contextualSpacing/>
        <w:jc w:val="both"/>
        <w:rPr>
          <w:rFonts w:ascii="Silka" w:hAnsi="Silka" w:cs="Times New Roman"/>
        </w:rPr>
      </w:pPr>
      <w:bookmarkStart w:id="56" w:name="_Hlk124959900"/>
    </w:p>
    <w:p w14:paraId="4E7E012F" w14:textId="5DB72563"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Valentina Meštrić</w:t>
      </w:r>
    </w:p>
    <w:p w14:paraId="530049B4" w14:textId="77777777" w:rsidR="00A22393" w:rsidRPr="005204F8" w:rsidRDefault="00A22393" w:rsidP="00A22393">
      <w:pPr>
        <w:spacing w:after="0" w:line="240" w:lineRule="auto"/>
        <w:contextualSpacing/>
        <w:jc w:val="both"/>
        <w:rPr>
          <w:rFonts w:ascii="Silka" w:hAnsi="Silka" w:cs="Times New Roman"/>
          <w:i/>
          <w:iCs/>
        </w:rPr>
      </w:pPr>
      <w:r w:rsidRPr="005204F8">
        <w:rPr>
          <w:rFonts w:ascii="Silka" w:hAnsi="Silka" w:cs="Times New Roman"/>
        </w:rPr>
        <w:t xml:space="preserve">Naziv: </w:t>
      </w:r>
      <w:r w:rsidRPr="005204F8">
        <w:rPr>
          <w:rFonts w:ascii="Silka" w:hAnsi="Silka" w:cs="Times New Roman"/>
          <w:i/>
        </w:rPr>
        <w:t>(</w:t>
      </w:r>
      <w:proofErr w:type="spellStart"/>
      <w:r w:rsidRPr="005204F8">
        <w:rPr>
          <w:rFonts w:ascii="Silka" w:hAnsi="Silka" w:cs="Times New Roman"/>
          <w:i/>
        </w:rPr>
        <w:t>Un</w:t>
      </w:r>
      <w:proofErr w:type="spellEnd"/>
      <w:r w:rsidRPr="005204F8">
        <w:rPr>
          <w:rFonts w:ascii="Silka" w:hAnsi="Silka" w:cs="Times New Roman"/>
          <w:i/>
        </w:rPr>
        <w:t>)</w:t>
      </w:r>
      <w:proofErr w:type="spellStart"/>
      <w:r w:rsidRPr="005204F8">
        <w:rPr>
          <w:rFonts w:ascii="Silka" w:hAnsi="Silka" w:cs="Times New Roman"/>
          <w:i/>
        </w:rPr>
        <w:t>seen</w:t>
      </w:r>
      <w:proofErr w:type="spellEnd"/>
      <w:r w:rsidRPr="005204F8">
        <w:rPr>
          <w:rFonts w:ascii="Silka" w:hAnsi="Silka" w:cs="Times New Roman"/>
          <w:i/>
        </w:rPr>
        <w:t xml:space="preserve"> </w:t>
      </w:r>
      <w:proofErr w:type="spellStart"/>
      <w:r w:rsidRPr="005204F8">
        <w:rPr>
          <w:rFonts w:ascii="Silka" w:hAnsi="Silka" w:cs="Times New Roman"/>
          <w:i/>
        </w:rPr>
        <w:t>stories</w:t>
      </w:r>
      <w:proofErr w:type="spellEnd"/>
    </w:p>
    <w:p w14:paraId="4D18723B"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Kupferstichkabinet</w:t>
      </w:r>
      <w:proofErr w:type="spellEnd"/>
      <w:r w:rsidRPr="005204F8">
        <w:rPr>
          <w:rFonts w:ascii="Silka" w:hAnsi="Silka" w:cs="Times New Roman"/>
        </w:rPr>
        <w:t xml:space="preserve"> i </w:t>
      </w:r>
      <w:proofErr w:type="spellStart"/>
      <w:r w:rsidRPr="005204F8">
        <w:rPr>
          <w:rFonts w:ascii="Silka" w:hAnsi="Silka" w:cs="Times New Roman"/>
        </w:rPr>
        <w:t>Rathgen-Forschungslabor</w:t>
      </w:r>
      <w:proofErr w:type="spellEnd"/>
    </w:p>
    <w:p w14:paraId="3DE3143B"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Izlagač/autor: više izlagača</w:t>
      </w:r>
    </w:p>
    <w:p w14:paraId="4B8BEA42"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Vrijeme održavanja: 30.05.2024.</w:t>
      </w:r>
    </w:p>
    <w:p w14:paraId="51A6C31D"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Mjesto održavanja: </w:t>
      </w:r>
      <w:proofErr w:type="spellStart"/>
      <w:r w:rsidRPr="005204F8">
        <w:rPr>
          <w:rFonts w:ascii="Silka" w:hAnsi="Silka" w:cs="Times New Roman"/>
        </w:rPr>
        <w:t>Kupferstichkabinet</w:t>
      </w:r>
      <w:proofErr w:type="spellEnd"/>
      <w:r w:rsidRPr="005204F8">
        <w:rPr>
          <w:rFonts w:ascii="Silka" w:hAnsi="Silka" w:cs="Times New Roman"/>
        </w:rPr>
        <w:t>, Berlin</w:t>
      </w:r>
    </w:p>
    <w:p w14:paraId="059800E9"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Kratak opis: U ovom su projektu prikazani suvremeni i znanstveni pristupi </w:t>
      </w:r>
      <w:proofErr w:type="spellStart"/>
      <w:r w:rsidRPr="005204F8">
        <w:rPr>
          <w:rFonts w:ascii="Silka" w:hAnsi="Silka" w:cs="Times New Roman"/>
        </w:rPr>
        <w:t>konzervacije</w:t>
      </w:r>
      <w:proofErr w:type="spellEnd"/>
      <w:r w:rsidRPr="005204F8">
        <w:rPr>
          <w:rFonts w:ascii="Silka" w:hAnsi="Silka" w:cs="Times New Roman"/>
        </w:rPr>
        <w:t xml:space="preserve"> i restauracije kulturne baštine te njihova prezentacija na završnoj izložbi na kojoj su bile izložene ,,nevidljive priče“ nastale tijekom konzervatorsko-restauratorskih zahvata.</w:t>
      </w:r>
    </w:p>
    <w:bookmarkEnd w:id="56"/>
    <w:p w14:paraId="3367A829" w14:textId="77777777" w:rsidR="00A22393" w:rsidRPr="005204F8" w:rsidRDefault="00A22393" w:rsidP="00A22393">
      <w:pPr>
        <w:spacing w:after="0" w:line="240" w:lineRule="auto"/>
        <w:contextualSpacing/>
        <w:jc w:val="both"/>
        <w:rPr>
          <w:rFonts w:ascii="Silka" w:hAnsi="Silka" w:cs="Times New Roman"/>
        </w:rPr>
      </w:pPr>
    </w:p>
    <w:p w14:paraId="2AAB0B9B"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Valentina Meštrić</w:t>
      </w:r>
    </w:p>
    <w:p w14:paraId="7EE9038F" w14:textId="77777777" w:rsidR="00A22393" w:rsidRPr="005204F8" w:rsidRDefault="00A22393" w:rsidP="00A22393">
      <w:pPr>
        <w:spacing w:after="0" w:line="240" w:lineRule="auto"/>
        <w:contextualSpacing/>
        <w:jc w:val="both"/>
        <w:rPr>
          <w:rFonts w:ascii="Silka" w:hAnsi="Silka" w:cs="Times New Roman"/>
          <w:i/>
          <w:iCs/>
        </w:rPr>
      </w:pPr>
      <w:r w:rsidRPr="005204F8">
        <w:rPr>
          <w:rFonts w:ascii="Silka" w:hAnsi="Silka" w:cs="Times New Roman"/>
        </w:rPr>
        <w:t xml:space="preserve">Naziv: </w:t>
      </w:r>
      <w:r w:rsidRPr="005204F8">
        <w:rPr>
          <w:rFonts w:ascii="Silka" w:hAnsi="Silka" w:cs="Times New Roman"/>
          <w:i/>
        </w:rPr>
        <w:t>1. regionalna koordinacija predsjednika turističkih zajednica s područja Varaždinske županije</w:t>
      </w:r>
    </w:p>
    <w:p w14:paraId="4C3A8560"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Organizator: Turistička zajednica Varaždinske županije</w:t>
      </w:r>
    </w:p>
    <w:p w14:paraId="7C1B9A99" w14:textId="4A5F272D"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Izlagač/autor: Goran </w:t>
      </w:r>
      <w:proofErr w:type="spellStart"/>
      <w:r w:rsidRPr="005204F8">
        <w:rPr>
          <w:rFonts w:ascii="Silka" w:hAnsi="Silka" w:cs="Times New Roman"/>
        </w:rPr>
        <w:t>Mališ</w:t>
      </w:r>
      <w:proofErr w:type="spellEnd"/>
      <w:r w:rsidRPr="005204F8">
        <w:rPr>
          <w:rFonts w:ascii="Silka" w:hAnsi="Silka" w:cs="Times New Roman"/>
        </w:rPr>
        <w:t xml:space="preserve"> i predstavnici Ministarstva turizma</w:t>
      </w:r>
    </w:p>
    <w:p w14:paraId="4A06E0E8" w14:textId="4DD856FF"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lastRenderedPageBreak/>
        <w:t>Vrijeme održavanja: 17.12.2024.</w:t>
      </w:r>
    </w:p>
    <w:p w14:paraId="04EF11E8"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Mjesto održavanja: Županijska palača, Varaždin</w:t>
      </w:r>
    </w:p>
    <w:p w14:paraId="628E9ACA" w14:textId="77777777" w:rsidR="00A22393" w:rsidRPr="005204F8" w:rsidRDefault="00A22393" w:rsidP="00A22393">
      <w:pPr>
        <w:spacing w:after="0" w:line="240" w:lineRule="auto"/>
        <w:contextualSpacing/>
        <w:jc w:val="both"/>
        <w:rPr>
          <w:rFonts w:ascii="Silka" w:hAnsi="Silka" w:cs="Times New Roman"/>
        </w:rPr>
      </w:pPr>
      <w:r w:rsidRPr="005204F8">
        <w:rPr>
          <w:rFonts w:ascii="Silka" w:hAnsi="Silka" w:cs="Times New Roman"/>
        </w:rPr>
        <w:t xml:space="preserve">Kratak opis: Izrada plana upravljanja destinacijom Trakošćan i općina Bednja za 2025. – 2029. godinu. </w:t>
      </w:r>
    </w:p>
    <w:p w14:paraId="0CFE8971" w14:textId="77777777" w:rsidR="00A22393" w:rsidRPr="005204F8" w:rsidRDefault="00A22393" w:rsidP="0071545A">
      <w:pPr>
        <w:spacing w:line="240" w:lineRule="auto"/>
        <w:contextualSpacing/>
        <w:jc w:val="both"/>
        <w:rPr>
          <w:rFonts w:ascii="Silka" w:hAnsi="Silka" w:cs="Times New Roman"/>
        </w:rPr>
      </w:pPr>
    </w:p>
    <w:p w14:paraId="5CCEC4A5" w14:textId="4488B0D7" w:rsidR="0071545A" w:rsidRPr="005204F8" w:rsidRDefault="0071545A" w:rsidP="0071545A">
      <w:pPr>
        <w:spacing w:line="240" w:lineRule="auto"/>
        <w:contextualSpacing/>
        <w:jc w:val="both"/>
        <w:rPr>
          <w:rFonts w:ascii="Silka" w:hAnsi="Silka" w:cs="Times New Roman"/>
        </w:rPr>
      </w:pPr>
      <w:r w:rsidRPr="005204F8">
        <w:rPr>
          <w:rFonts w:ascii="Silka" w:hAnsi="Silka" w:cs="Times New Roman"/>
        </w:rPr>
        <w:t xml:space="preserve">Vinko Kovač </w:t>
      </w:r>
    </w:p>
    <w:p w14:paraId="035AD5B9" w14:textId="010E9E0B" w:rsidR="0071545A" w:rsidRPr="005204F8" w:rsidRDefault="0071545A" w:rsidP="0071545A">
      <w:pPr>
        <w:spacing w:line="240" w:lineRule="auto"/>
        <w:contextualSpacing/>
        <w:jc w:val="both"/>
        <w:rPr>
          <w:rFonts w:ascii="Silka" w:hAnsi="Silka" w:cs="Times New Roman"/>
          <w:i/>
          <w:iCs/>
        </w:rPr>
      </w:pPr>
      <w:r w:rsidRPr="005204F8">
        <w:rPr>
          <w:rFonts w:ascii="Silka" w:hAnsi="Silka" w:cs="Times New Roman"/>
        </w:rPr>
        <w:t xml:space="preserve">Naziv: </w:t>
      </w:r>
      <w:r w:rsidRPr="005204F8">
        <w:rPr>
          <w:rFonts w:ascii="Silka" w:hAnsi="Silka" w:cs="Times New Roman"/>
          <w:i/>
          <w:iCs/>
        </w:rPr>
        <w:t xml:space="preserve">Muzeji i baština u kontekstu digitalnih igara i </w:t>
      </w:r>
      <w:proofErr w:type="spellStart"/>
      <w:r w:rsidRPr="005204F8">
        <w:rPr>
          <w:rFonts w:ascii="Silka" w:hAnsi="Silka" w:cs="Times New Roman"/>
          <w:i/>
          <w:iCs/>
        </w:rPr>
        <w:t>igrifikacije</w:t>
      </w:r>
      <w:proofErr w:type="spellEnd"/>
    </w:p>
    <w:p w14:paraId="4EC5BD46" w14:textId="77777777" w:rsidR="0071545A" w:rsidRPr="005204F8" w:rsidRDefault="0071545A" w:rsidP="0071545A">
      <w:pPr>
        <w:spacing w:line="240" w:lineRule="auto"/>
        <w:contextualSpacing/>
        <w:jc w:val="both"/>
        <w:rPr>
          <w:rFonts w:ascii="Silka" w:hAnsi="Silka" w:cs="Times New Roman"/>
        </w:rPr>
      </w:pPr>
      <w:r w:rsidRPr="005204F8">
        <w:rPr>
          <w:rFonts w:ascii="Silka" w:hAnsi="Silka" w:cs="Times New Roman"/>
        </w:rPr>
        <w:t xml:space="preserve">Organizator: Odsjek za informacijske znanosti Filozofskog fakulteta Sveučilišta u Zagrebu, Muzejski dokumentacijski centar. </w:t>
      </w:r>
    </w:p>
    <w:p w14:paraId="12FB0092" w14:textId="77777777" w:rsidR="0071545A" w:rsidRPr="005204F8" w:rsidRDefault="0071545A" w:rsidP="0071545A">
      <w:pPr>
        <w:spacing w:line="240" w:lineRule="auto"/>
        <w:contextualSpacing/>
        <w:jc w:val="both"/>
        <w:rPr>
          <w:rFonts w:ascii="Silka" w:hAnsi="Silka" w:cs="Times New Roman"/>
        </w:rPr>
      </w:pPr>
      <w:r w:rsidRPr="005204F8">
        <w:rPr>
          <w:rFonts w:ascii="Silka" w:hAnsi="Silka" w:cs="Times New Roman"/>
        </w:rPr>
        <w:t xml:space="preserve">Izlagač/autor: Rea Drvar, dr. </w:t>
      </w:r>
      <w:proofErr w:type="spellStart"/>
      <w:r w:rsidRPr="005204F8">
        <w:rPr>
          <w:rFonts w:ascii="Silka" w:hAnsi="Silka" w:cs="Times New Roman"/>
        </w:rPr>
        <w:t>sc</w:t>
      </w:r>
      <w:proofErr w:type="spellEnd"/>
      <w:r w:rsidRPr="005204F8">
        <w:rPr>
          <w:rFonts w:ascii="Silka" w:hAnsi="Silka" w:cs="Times New Roman"/>
        </w:rPr>
        <w:t xml:space="preserve">. Tomislav </w:t>
      </w:r>
      <w:proofErr w:type="spellStart"/>
      <w:r w:rsidRPr="005204F8">
        <w:rPr>
          <w:rFonts w:ascii="Silka" w:hAnsi="Silka" w:cs="Times New Roman"/>
        </w:rPr>
        <w:t>Ivanjko</w:t>
      </w:r>
      <w:proofErr w:type="spellEnd"/>
      <w:r w:rsidRPr="005204F8">
        <w:rPr>
          <w:rFonts w:ascii="Silka" w:hAnsi="Silka" w:cs="Times New Roman"/>
        </w:rPr>
        <w:t xml:space="preserve">, Dora </w:t>
      </w:r>
      <w:proofErr w:type="spellStart"/>
      <w:r w:rsidRPr="005204F8">
        <w:rPr>
          <w:rFonts w:ascii="Silka" w:hAnsi="Silka" w:cs="Times New Roman"/>
        </w:rPr>
        <w:t>Jakopić</w:t>
      </w:r>
      <w:proofErr w:type="spellEnd"/>
      <w:r w:rsidRPr="005204F8">
        <w:rPr>
          <w:rFonts w:ascii="Silka" w:hAnsi="Silka" w:cs="Times New Roman"/>
        </w:rPr>
        <w:t xml:space="preserve">, dr. </w:t>
      </w:r>
      <w:proofErr w:type="spellStart"/>
      <w:r w:rsidRPr="005204F8">
        <w:rPr>
          <w:rFonts w:ascii="Silka" w:hAnsi="Silka" w:cs="Times New Roman"/>
        </w:rPr>
        <w:t>sc</w:t>
      </w:r>
      <w:proofErr w:type="spellEnd"/>
      <w:r w:rsidRPr="005204F8">
        <w:rPr>
          <w:rFonts w:ascii="Silka" w:hAnsi="Silka" w:cs="Times New Roman"/>
        </w:rPr>
        <w:t xml:space="preserve">. Branimir Janković, dr. </w:t>
      </w:r>
      <w:proofErr w:type="spellStart"/>
      <w:r w:rsidRPr="005204F8">
        <w:rPr>
          <w:rFonts w:ascii="Silka" w:hAnsi="Silka" w:cs="Times New Roman"/>
        </w:rPr>
        <w:t>sc</w:t>
      </w:r>
      <w:proofErr w:type="spellEnd"/>
      <w:r w:rsidRPr="005204F8">
        <w:rPr>
          <w:rFonts w:ascii="Silka" w:hAnsi="Silka" w:cs="Times New Roman"/>
        </w:rPr>
        <w:t xml:space="preserve">. Tibor </w:t>
      </w:r>
      <w:proofErr w:type="spellStart"/>
      <w:r w:rsidRPr="005204F8">
        <w:rPr>
          <w:rFonts w:ascii="Silka" w:hAnsi="Silka" w:cs="Times New Roman"/>
        </w:rPr>
        <w:t>Komar</w:t>
      </w:r>
      <w:proofErr w:type="spellEnd"/>
      <w:r w:rsidRPr="005204F8">
        <w:rPr>
          <w:rFonts w:ascii="Silka" w:hAnsi="Silka" w:cs="Times New Roman"/>
        </w:rPr>
        <w:t xml:space="preserve">, dr. </w:t>
      </w:r>
      <w:proofErr w:type="spellStart"/>
      <w:r w:rsidRPr="005204F8">
        <w:rPr>
          <w:rFonts w:ascii="Silka" w:hAnsi="Silka" w:cs="Times New Roman"/>
        </w:rPr>
        <w:t>sc</w:t>
      </w:r>
      <w:proofErr w:type="spellEnd"/>
      <w:r w:rsidRPr="005204F8">
        <w:rPr>
          <w:rFonts w:ascii="Silka" w:hAnsi="Silka" w:cs="Times New Roman"/>
        </w:rPr>
        <w:t xml:space="preserve">. Željka </w:t>
      </w:r>
      <w:proofErr w:type="spellStart"/>
      <w:r w:rsidRPr="005204F8">
        <w:rPr>
          <w:rFonts w:ascii="Silka" w:hAnsi="Silka" w:cs="Times New Roman"/>
        </w:rPr>
        <w:t>Miklošević</w:t>
      </w:r>
      <w:proofErr w:type="spellEnd"/>
      <w:r w:rsidRPr="005204F8">
        <w:rPr>
          <w:rFonts w:ascii="Silka" w:hAnsi="Silka" w:cs="Times New Roman"/>
        </w:rPr>
        <w:t xml:space="preserve">, Marija </w:t>
      </w:r>
      <w:proofErr w:type="spellStart"/>
      <w:r w:rsidRPr="005204F8">
        <w:rPr>
          <w:rFonts w:ascii="Silka" w:hAnsi="Silka" w:cs="Times New Roman"/>
        </w:rPr>
        <w:t>Rojko</w:t>
      </w:r>
      <w:proofErr w:type="spellEnd"/>
      <w:r w:rsidRPr="005204F8">
        <w:rPr>
          <w:rFonts w:ascii="Silka" w:hAnsi="Silka" w:cs="Times New Roman"/>
        </w:rPr>
        <w:t xml:space="preserve">, Marija Sabolić i Matija </w:t>
      </w:r>
      <w:proofErr w:type="spellStart"/>
      <w:r w:rsidRPr="005204F8">
        <w:rPr>
          <w:rFonts w:ascii="Silka" w:hAnsi="Silka" w:cs="Times New Roman"/>
        </w:rPr>
        <w:t>Vigato</w:t>
      </w:r>
      <w:proofErr w:type="spellEnd"/>
      <w:r w:rsidRPr="005204F8">
        <w:rPr>
          <w:rFonts w:ascii="Silka" w:hAnsi="Silka" w:cs="Times New Roman"/>
        </w:rPr>
        <w:t xml:space="preserve">. </w:t>
      </w:r>
    </w:p>
    <w:p w14:paraId="4251A839" w14:textId="0B3C17A7" w:rsidR="0071545A" w:rsidRPr="005204F8" w:rsidRDefault="001C6DB0" w:rsidP="0071545A">
      <w:pPr>
        <w:spacing w:line="240" w:lineRule="auto"/>
        <w:contextualSpacing/>
        <w:jc w:val="both"/>
        <w:rPr>
          <w:rFonts w:ascii="Silka" w:hAnsi="Silka" w:cs="Times New Roman"/>
        </w:rPr>
      </w:pPr>
      <w:r w:rsidRPr="005204F8">
        <w:rPr>
          <w:rFonts w:ascii="Silka" w:hAnsi="Silka" w:cs="Times New Roman"/>
        </w:rPr>
        <w:t>Vrijeme održavanja: 15.05.</w:t>
      </w:r>
      <w:r w:rsidR="0071545A" w:rsidRPr="005204F8">
        <w:rPr>
          <w:rFonts w:ascii="Silka" w:hAnsi="Silka" w:cs="Times New Roman"/>
        </w:rPr>
        <w:t>2024. godine</w:t>
      </w:r>
    </w:p>
    <w:p w14:paraId="51AF5B9D" w14:textId="77777777" w:rsidR="0071545A" w:rsidRPr="005204F8" w:rsidRDefault="0071545A" w:rsidP="0071545A">
      <w:pPr>
        <w:spacing w:line="240" w:lineRule="auto"/>
        <w:contextualSpacing/>
        <w:jc w:val="both"/>
        <w:rPr>
          <w:rFonts w:ascii="Silka" w:hAnsi="Silka" w:cs="Times New Roman"/>
        </w:rPr>
      </w:pPr>
      <w:r w:rsidRPr="005204F8">
        <w:rPr>
          <w:rFonts w:ascii="Silka" w:hAnsi="Silka" w:cs="Times New Roman"/>
        </w:rPr>
        <w:t>Mjesto održavanja: Knjižnica Filozofskog fakulteta Sveučilišta u Zagrebu</w:t>
      </w:r>
    </w:p>
    <w:p w14:paraId="4F5A65C2" w14:textId="77777777" w:rsidR="0071545A" w:rsidRPr="005204F8" w:rsidRDefault="0071545A" w:rsidP="0071545A">
      <w:pPr>
        <w:spacing w:line="240" w:lineRule="auto"/>
        <w:contextualSpacing/>
        <w:jc w:val="both"/>
        <w:rPr>
          <w:rFonts w:ascii="Silka" w:hAnsi="Silka" w:cs="Times New Roman"/>
        </w:rPr>
      </w:pPr>
      <w:r w:rsidRPr="005204F8">
        <w:rPr>
          <w:rFonts w:ascii="Silka" w:hAnsi="Silka" w:cs="Times New Roman"/>
        </w:rPr>
        <w:t xml:space="preserve">Kratak opis: Održan je okrugli stol koji problematizira temu digitalnih igara i </w:t>
      </w:r>
      <w:proofErr w:type="spellStart"/>
      <w:r w:rsidRPr="005204F8">
        <w:rPr>
          <w:rFonts w:ascii="Silka" w:hAnsi="Silka" w:cs="Times New Roman"/>
        </w:rPr>
        <w:t>igrifikacije</w:t>
      </w:r>
      <w:proofErr w:type="spellEnd"/>
      <w:r w:rsidRPr="005204F8">
        <w:rPr>
          <w:rFonts w:ascii="Silka" w:hAnsi="Silka" w:cs="Times New Roman"/>
        </w:rPr>
        <w:t xml:space="preserve"> u kontekstu očuvanja promoviranja kulturno-povijesne baštine. Tematici se pristupilo interdisciplinarno, zahvaljujući raznim znanstvenim disciplinama kojima pripadaju izlagači (filozofija, antropologija, etnologija, povijest, informacijske znanosti, </w:t>
      </w:r>
      <w:proofErr w:type="spellStart"/>
      <w:r w:rsidRPr="005204F8">
        <w:rPr>
          <w:rFonts w:ascii="Silka" w:hAnsi="Silka" w:cs="Times New Roman"/>
        </w:rPr>
        <w:t>muzeologija</w:t>
      </w:r>
      <w:proofErr w:type="spellEnd"/>
      <w:r w:rsidRPr="005204F8">
        <w:rPr>
          <w:rFonts w:ascii="Silka" w:hAnsi="Silka" w:cs="Times New Roman"/>
        </w:rPr>
        <w:t xml:space="preserve">). Dani su konkretni primjeri dobre prakse iz Muzeja grada Zagreba i Muzeja suvremene umjetnosti.  </w:t>
      </w:r>
    </w:p>
    <w:p w14:paraId="3213F54F" w14:textId="434D657B" w:rsidR="0025726E" w:rsidRPr="005204F8" w:rsidRDefault="0025726E" w:rsidP="0025726E">
      <w:pPr>
        <w:spacing w:line="240" w:lineRule="auto"/>
        <w:contextualSpacing/>
        <w:jc w:val="both"/>
        <w:rPr>
          <w:rFonts w:ascii="Silka" w:hAnsi="Silka" w:cs="Times New Roman"/>
        </w:rPr>
      </w:pPr>
    </w:p>
    <w:p w14:paraId="38D0B92A"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Vinko Kovač </w:t>
      </w:r>
    </w:p>
    <w:p w14:paraId="3A5C620A"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iCs/>
        </w:rPr>
        <w:t>Culture</w:t>
      </w:r>
      <w:proofErr w:type="spellEnd"/>
      <w:r w:rsidRPr="005204F8">
        <w:rPr>
          <w:rFonts w:ascii="Silka" w:hAnsi="Silka" w:cs="Times New Roman"/>
          <w:i/>
          <w:iCs/>
        </w:rPr>
        <w:t xml:space="preserve"> </w:t>
      </w:r>
      <w:proofErr w:type="spellStart"/>
      <w:r w:rsidRPr="005204F8">
        <w:rPr>
          <w:rFonts w:ascii="Silka" w:hAnsi="Silka" w:cs="Times New Roman"/>
          <w:i/>
          <w:iCs/>
        </w:rPr>
        <w:t>Moves</w:t>
      </w:r>
      <w:proofErr w:type="spellEnd"/>
      <w:r w:rsidRPr="005204F8">
        <w:rPr>
          <w:rFonts w:ascii="Silka" w:hAnsi="Silka" w:cs="Times New Roman"/>
          <w:i/>
          <w:iCs/>
        </w:rPr>
        <w:t xml:space="preserve"> Europe – primjeri prakse</w:t>
      </w:r>
    </w:p>
    <w:p w14:paraId="0529F50D"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Organizator: Služba za Kreativnu Europu Ministarstvo kulture i medija RH</w:t>
      </w:r>
    </w:p>
    <w:p w14:paraId="35AA97EA"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Izlagači: Agata Lučić, Marija </w:t>
      </w:r>
      <w:proofErr w:type="spellStart"/>
      <w:r w:rsidRPr="005204F8">
        <w:rPr>
          <w:rFonts w:ascii="Silka" w:hAnsi="Silka" w:cs="Times New Roman"/>
        </w:rPr>
        <w:t>Kamber</w:t>
      </w:r>
      <w:proofErr w:type="spellEnd"/>
      <w:r w:rsidRPr="005204F8">
        <w:rPr>
          <w:rFonts w:ascii="Silka" w:hAnsi="Silka" w:cs="Times New Roman"/>
        </w:rPr>
        <w:t xml:space="preserve">, Fani </w:t>
      </w:r>
      <w:proofErr w:type="spellStart"/>
      <w:r w:rsidRPr="005204F8">
        <w:rPr>
          <w:rFonts w:ascii="Silka" w:hAnsi="Silka" w:cs="Times New Roman"/>
        </w:rPr>
        <w:t>Solomun</w:t>
      </w:r>
      <w:proofErr w:type="spellEnd"/>
      <w:r w:rsidRPr="005204F8">
        <w:rPr>
          <w:rFonts w:ascii="Silka" w:hAnsi="Silka" w:cs="Times New Roman"/>
        </w:rPr>
        <w:t xml:space="preserve">, Meri </w:t>
      </w:r>
      <w:proofErr w:type="spellStart"/>
      <w:r w:rsidRPr="005204F8">
        <w:rPr>
          <w:rFonts w:ascii="Silka" w:hAnsi="Silka" w:cs="Times New Roman"/>
        </w:rPr>
        <w:t>Vesanović</w:t>
      </w:r>
      <w:proofErr w:type="spellEnd"/>
      <w:r w:rsidRPr="005204F8">
        <w:rPr>
          <w:rFonts w:ascii="Silka" w:hAnsi="Silka" w:cs="Times New Roman"/>
        </w:rPr>
        <w:t xml:space="preserve"> </w:t>
      </w:r>
    </w:p>
    <w:p w14:paraId="6C92BB94"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Vrijeme održavanja: 10.07.2024. </w:t>
      </w:r>
    </w:p>
    <w:p w14:paraId="54331938"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Mjesto održavanja: online</w:t>
      </w:r>
    </w:p>
    <w:p w14:paraId="475B6E4F"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Kratak opis: </w:t>
      </w:r>
      <w:proofErr w:type="spellStart"/>
      <w:r w:rsidRPr="005204F8">
        <w:rPr>
          <w:rFonts w:ascii="Silka" w:hAnsi="Silka" w:cs="Times New Roman"/>
        </w:rPr>
        <w:t>Webinar</w:t>
      </w:r>
      <w:proofErr w:type="spellEnd"/>
      <w:r w:rsidRPr="005204F8">
        <w:rPr>
          <w:rFonts w:ascii="Silka" w:hAnsi="Silka" w:cs="Times New Roman"/>
        </w:rPr>
        <w:t xml:space="preserve"> koji tematizira dosadašnje dobre prakse razmjena i stručnog usavršavanja muzejskog, kulturnog i drugog stručnog osoblja putem programa </w:t>
      </w:r>
      <w:proofErr w:type="spellStart"/>
      <w:r w:rsidRPr="005204F8">
        <w:rPr>
          <w:rFonts w:ascii="Silka" w:hAnsi="Silka" w:cs="Times New Roman"/>
        </w:rPr>
        <w:t>Culture</w:t>
      </w:r>
      <w:proofErr w:type="spellEnd"/>
      <w:r w:rsidRPr="005204F8">
        <w:rPr>
          <w:rFonts w:ascii="Silka" w:hAnsi="Silka" w:cs="Times New Roman"/>
        </w:rPr>
        <w:t xml:space="preserve"> </w:t>
      </w:r>
      <w:proofErr w:type="spellStart"/>
      <w:r w:rsidRPr="005204F8">
        <w:rPr>
          <w:rFonts w:ascii="Silka" w:hAnsi="Silka" w:cs="Times New Roman"/>
        </w:rPr>
        <w:t>Moves</w:t>
      </w:r>
      <w:proofErr w:type="spellEnd"/>
      <w:r w:rsidRPr="005204F8">
        <w:rPr>
          <w:rFonts w:ascii="Silka" w:hAnsi="Silka" w:cs="Times New Roman"/>
        </w:rPr>
        <w:t xml:space="preserve"> Europe financiran sredstvima EU. </w:t>
      </w:r>
    </w:p>
    <w:p w14:paraId="1FF7E425" w14:textId="77777777" w:rsidR="00917EFE" w:rsidRDefault="00917EFE" w:rsidP="0025726E">
      <w:pPr>
        <w:spacing w:line="240" w:lineRule="auto"/>
        <w:contextualSpacing/>
        <w:jc w:val="both"/>
        <w:rPr>
          <w:rFonts w:ascii="Silka" w:hAnsi="Silka" w:cs="Times New Roman"/>
        </w:rPr>
      </w:pPr>
    </w:p>
    <w:p w14:paraId="3F9DAE74" w14:textId="240647A9"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Vinko Kovač</w:t>
      </w:r>
    </w:p>
    <w:p w14:paraId="1F3A6817"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Naziv edukacije: </w:t>
      </w:r>
      <w:r w:rsidRPr="005204F8">
        <w:rPr>
          <w:rFonts w:ascii="Silka" w:hAnsi="Silka" w:cs="Times New Roman"/>
          <w:i/>
        </w:rPr>
        <w:t>Pristupačnost za sve</w:t>
      </w:r>
    </w:p>
    <w:p w14:paraId="1EB80CEE"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Organizator: Tiflološki muzej</w:t>
      </w:r>
    </w:p>
    <w:p w14:paraId="15D4C062" w14:textId="39144BFC"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Izlagači: </w:t>
      </w:r>
      <w:proofErr w:type="spellStart"/>
      <w:r w:rsidRPr="005204F8">
        <w:rPr>
          <w:rFonts w:ascii="Silka" w:hAnsi="Silka" w:cs="Times New Roman"/>
        </w:rPr>
        <w:t>Kosjenka</w:t>
      </w:r>
      <w:proofErr w:type="spellEnd"/>
      <w:r w:rsidRPr="005204F8">
        <w:rPr>
          <w:rFonts w:ascii="Silka" w:hAnsi="Silka" w:cs="Times New Roman"/>
        </w:rPr>
        <w:t xml:space="preserve"> Brajdić i Eva Pavić (Udruga ASK), Željka Sušić (Tiflološki muzej), Ružica </w:t>
      </w:r>
      <w:proofErr w:type="spellStart"/>
      <w:r w:rsidRPr="005204F8">
        <w:rPr>
          <w:rFonts w:ascii="Silka" w:hAnsi="Silka" w:cs="Times New Roman"/>
        </w:rPr>
        <w:t>Kežman</w:t>
      </w:r>
      <w:proofErr w:type="spellEnd"/>
      <w:r w:rsidRPr="005204F8">
        <w:rPr>
          <w:rFonts w:ascii="Silka" w:hAnsi="Silka" w:cs="Times New Roman"/>
        </w:rPr>
        <w:t xml:space="preserve"> (Centar za odgoj i obrazovanje Slave Raškaj Zagreb), Mar</w:t>
      </w:r>
      <w:r w:rsidR="00EE1BB8" w:rsidRPr="005204F8">
        <w:rPr>
          <w:rFonts w:ascii="Silka" w:hAnsi="Silka" w:cs="Times New Roman"/>
        </w:rPr>
        <w:t xml:space="preserve">ija </w:t>
      </w:r>
      <w:proofErr w:type="spellStart"/>
      <w:r w:rsidR="00EE1BB8" w:rsidRPr="005204F8">
        <w:rPr>
          <w:rFonts w:ascii="Silka" w:hAnsi="Silka" w:cs="Times New Roman"/>
        </w:rPr>
        <w:t>Livajušić</w:t>
      </w:r>
      <w:proofErr w:type="spellEnd"/>
      <w:r w:rsidR="00EE1BB8" w:rsidRPr="005204F8">
        <w:rPr>
          <w:rFonts w:ascii="Silka" w:hAnsi="Silka" w:cs="Times New Roman"/>
        </w:rPr>
        <w:t xml:space="preserve"> (Centar Up2Date)</w:t>
      </w:r>
    </w:p>
    <w:p w14:paraId="1DE532BD"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Vrijeme održavanja: 21.11.2024. </w:t>
      </w:r>
    </w:p>
    <w:p w14:paraId="7CD84CE8"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Mjesto održavanja: Tiflološki muzej, Zagreb</w:t>
      </w:r>
    </w:p>
    <w:p w14:paraId="110B4EBB"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Kratak opis: Edukacija je održana s ciljem upoznavanja djelatnika u kulturi s teorijskim, ali i praktičnim znanjima koja su potrebna u radu s posjetiteljima s invaliditetom te ih potaknuti na promišljanje o temi </w:t>
      </w:r>
      <w:proofErr w:type="spellStart"/>
      <w:r w:rsidRPr="005204F8">
        <w:rPr>
          <w:rFonts w:ascii="Silka" w:hAnsi="Silka" w:cs="Times New Roman"/>
        </w:rPr>
        <w:t>inkluzivnosti</w:t>
      </w:r>
      <w:proofErr w:type="spellEnd"/>
      <w:r w:rsidRPr="005204F8">
        <w:rPr>
          <w:rFonts w:ascii="Silka" w:hAnsi="Silka" w:cs="Times New Roman"/>
        </w:rPr>
        <w:t xml:space="preserve"> i nužnosti pristupačnih sadržaja i okruženja, odnosno stvaranja </w:t>
      </w:r>
      <w:proofErr w:type="spellStart"/>
      <w:r w:rsidRPr="005204F8">
        <w:rPr>
          <w:rFonts w:ascii="Silka" w:hAnsi="Silka" w:cs="Times New Roman"/>
        </w:rPr>
        <w:t>inkluzivnog</w:t>
      </w:r>
      <w:proofErr w:type="spellEnd"/>
      <w:r w:rsidRPr="005204F8">
        <w:rPr>
          <w:rFonts w:ascii="Silka" w:hAnsi="Silka" w:cs="Times New Roman"/>
        </w:rPr>
        <w:t xml:space="preserve"> muzeja u kojem se osobe s invaliditetom osjećaju dobrodošlo i cijenjeno. </w:t>
      </w:r>
    </w:p>
    <w:p w14:paraId="74BF9900" w14:textId="3B9A8B1B" w:rsidR="0025726E" w:rsidRPr="005204F8" w:rsidRDefault="0025726E" w:rsidP="007753AC">
      <w:pPr>
        <w:spacing w:line="240" w:lineRule="auto"/>
        <w:contextualSpacing/>
        <w:jc w:val="both"/>
        <w:rPr>
          <w:rFonts w:ascii="Silka" w:hAnsi="Silka" w:cs="Times New Roman"/>
        </w:rPr>
      </w:pPr>
    </w:p>
    <w:p w14:paraId="2C24029E"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Vinko Kovač</w:t>
      </w:r>
    </w:p>
    <w:p w14:paraId="7C8533F9"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 xml:space="preserve">The </w:t>
      </w:r>
      <w:proofErr w:type="spellStart"/>
      <w:r w:rsidRPr="005204F8">
        <w:rPr>
          <w:rFonts w:ascii="Silka" w:hAnsi="Silka" w:cs="Times New Roman"/>
          <w:i/>
        </w:rPr>
        <w:t>activist</w:t>
      </w:r>
      <w:proofErr w:type="spellEnd"/>
      <w:r w:rsidRPr="005204F8">
        <w:rPr>
          <w:rFonts w:ascii="Silka" w:hAnsi="Silka" w:cs="Times New Roman"/>
          <w:i/>
        </w:rPr>
        <w:t xml:space="preserve"> </w:t>
      </w:r>
      <w:proofErr w:type="spellStart"/>
      <w:r w:rsidRPr="005204F8">
        <w:rPr>
          <w:rFonts w:ascii="Silka" w:hAnsi="Silka" w:cs="Times New Roman"/>
          <w:i/>
        </w:rPr>
        <w:t>museum</w:t>
      </w:r>
      <w:proofErr w:type="spellEnd"/>
      <w:r w:rsidRPr="005204F8">
        <w:rPr>
          <w:rFonts w:ascii="Silka" w:hAnsi="Silka" w:cs="Times New Roman"/>
          <w:i/>
        </w:rPr>
        <w:t xml:space="preserve">: </w:t>
      </w:r>
      <w:proofErr w:type="spellStart"/>
      <w:r w:rsidRPr="005204F8">
        <w:rPr>
          <w:rFonts w:ascii="Silka" w:hAnsi="Silka" w:cs="Times New Roman"/>
          <w:i/>
        </w:rPr>
        <w:t>going</w:t>
      </w:r>
      <w:proofErr w:type="spellEnd"/>
      <w:r w:rsidRPr="005204F8">
        <w:rPr>
          <w:rFonts w:ascii="Silka" w:hAnsi="Silka" w:cs="Times New Roman"/>
          <w:i/>
        </w:rPr>
        <w:t xml:space="preserve"> </w:t>
      </w:r>
      <w:proofErr w:type="spellStart"/>
      <w:r w:rsidRPr="005204F8">
        <w:rPr>
          <w:rFonts w:ascii="Silka" w:hAnsi="Silka" w:cs="Times New Roman"/>
          <w:i/>
        </w:rPr>
        <w:t>deeper</w:t>
      </w:r>
      <w:proofErr w:type="spellEnd"/>
    </w:p>
    <w:p w14:paraId="1D27C9BA"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Acesso</w:t>
      </w:r>
      <w:proofErr w:type="spellEnd"/>
      <w:r w:rsidRPr="005204F8">
        <w:rPr>
          <w:rFonts w:ascii="Silka" w:hAnsi="Silka" w:cs="Times New Roman"/>
        </w:rPr>
        <w:t xml:space="preserve"> </w:t>
      </w:r>
      <w:proofErr w:type="spellStart"/>
      <w:r w:rsidRPr="005204F8">
        <w:rPr>
          <w:rFonts w:ascii="Silka" w:hAnsi="Silka" w:cs="Times New Roman"/>
        </w:rPr>
        <w:t>cultura</w:t>
      </w:r>
      <w:proofErr w:type="spellEnd"/>
      <w:r w:rsidRPr="005204F8">
        <w:rPr>
          <w:rFonts w:ascii="Silka" w:hAnsi="Silka" w:cs="Times New Roman"/>
        </w:rPr>
        <w:t xml:space="preserve"> / </w:t>
      </w:r>
      <w:proofErr w:type="spellStart"/>
      <w:r w:rsidRPr="005204F8">
        <w:rPr>
          <w:rFonts w:ascii="Silka" w:hAnsi="Silka" w:cs="Times New Roman"/>
        </w:rPr>
        <w:t>access</w:t>
      </w:r>
      <w:proofErr w:type="spellEnd"/>
      <w:r w:rsidRPr="005204F8">
        <w:rPr>
          <w:rFonts w:ascii="Silka" w:hAnsi="Silka" w:cs="Times New Roman"/>
        </w:rPr>
        <w:t xml:space="preserve"> </w:t>
      </w:r>
      <w:proofErr w:type="spellStart"/>
      <w:r w:rsidRPr="005204F8">
        <w:rPr>
          <w:rFonts w:ascii="Silka" w:hAnsi="Silka" w:cs="Times New Roman"/>
        </w:rPr>
        <w:t>culture</w:t>
      </w:r>
      <w:proofErr w:type="spellEnd"/>
    </w:p>
    <w:p w14:paraId="1A729833" w14:textId="6D3E1F48"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Izlagači</w:t>
      </w:r>
      <w:r w:rsidR="00EE1BB8" w:rsidRPr="005204F8">
        <w:rPr>
          <w:rFonts w:ascii="Silka" w:hAnsi="Silka" w:cs="Times New Roman"/>
        </w:rPr>
        <w:t xml:space="preserve">: Julia </w:t>
      </w:r>
      <w:proofErr w:type="spellStart"/>
      <w:r w:rsidR="00EE1BB8" w:rsidRPr="005204F8">
        <w:rPr>
          <w:rFonts w:ascii="Silka" w:hAnsi="Silka" w:cs="Times New Roman"/>
        </w:rPr>
        <w:t>Leser</w:t>
      </w:r>
      <w:proofErr w:type="spellEnd"/>
      <w:r w:rsidR="00EE1BB8" w:rsidRPr="005204F8">
        <w:rPr>
          <w:rFonts w:ascii="Silka" w:hAnsi="Silka" w:cs="Times New Roman"/>
        </w:rPr>
        <w:t xml:space="preserve">, Jana </w:t>
      </w:r>
      <w:proofErr w:type="spellStart"/>
      <w:r w:rsidR="00EE1BB8" w:rsidRPr="005204F8">
        <w:rPr>
          <w:rFonts w:ascii="Silka" w:hAnsi="Silka" w:cs="Times New Roman"/>
        </w:rPr>
        <w:t>Golombek</w:t>
      </w:r>
      <w:proofErr w:type="spellEnd"/>
      <w:r w:rsidR="00EE1BB8" w:rsidRPr="005204F8">
        <w:rPr>
          <w:rFonts w:ascii="Silka" w:hAnsi="Silka" w:cs="Times New Roman"/>
        </w:rPr>
        <w:t xml:space="preserve"> i</w:t>
      </w:r>
      <w:r w:rsidRPr="005204F8">
        <w:rPr>
          <w:rFonts w:ascii="Silka" w:hAnsi="Silka" w:cs="Times New Roman"/>
        </w:rPr>
        <w:t xml:space="preserve"> Goranka Horjan</w:t>
      </w:r>
    </w:p>
    <w:p w14:paraId="394595C6"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Vrijeme održavanja: 25.11.2024. </w:t>
      </w:r>
    </w:p>
    <w:p w14:paraId="3D8F9E14"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Mjesto održavanja: online</w:t>
      </w:r>
    </w:p>
    <w:p w14:paraId="49B0343D"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Kratak opis: Edukacija, odnosno online debata, je održana na problematiku utjecaja politike na svakodnevni rad muzejskih institucija. Istaknuti su neki glavni problemi </w:t>
      </w:r>
      <w:r w:rsidRPr="005204F8">
        <w:rPr>
          <w:rFonts w:ascii="Silka" w:hAnsi="Silka" w:cs="Times New Roman"/>
        </w:rPr>
        <w:lastRenderedPageBreak/>
        <w:t xml:space="preserve">prilikom izložbi koje su okarakterizirane kao „osjetljive“ s obzirom na reakciju javnosti i službene politike. Nadalje, potegla se problematika financiranja takvih aktivnosti, bilo u lokalnim, regionalnim i/ili nacionalnim muzejima. </w:t>
      </w:r>
    </w:p>
    <w:p w14:paraId="32D76DB7" w14:textId="346F14D0" w:rsidR="0025726E" w:rsidRPr="005204F8" w:rsidRDefault="0025726E" w:rsidP="007753AC">
      <w:pPr>
        <w:spacing w:line="240" w:lineRule="auto"/>
        <w:contextualSpacing/>
        <w:jc w:val="both"/>
        <w:rPr>
          <w:rFonts w:ascii="Silka" w:hAnsi="Silka" w:cs="Times New Roman"/>
        </w:rPr>
      </w:pPr>
    </w:p>
    <w:p w14:paraId="6279CB1D"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Vinko Kovač </w:t>
      </w:r>
    </w:p>
    <w:p w14:paraId="75720EAB"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Informativna radionica u okviru Otvorenog poziva za dostavu projektnih prijava za standardne projekte</w:t>
      </w:r>
    </w:p>
    <w:p w14:paraId="33A9AEFB"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Organizator: Zajedničko tajništvo Slovenija – Hrvatska, </w:t>
      </w:r>
      <w:proofErr w:type="spellStart"/>
      <w:r w:rsidRPr="005204F8">
        <w:rPr>
          <w:rFonts w:ascii="Silka" w:hAnsi="Silka" w:cs="Times New Roman"/>
        </w:rPr>
        <w:t>Interreg</w:t>
      </w:r>
      <w:proofErr w:type="spellEnd"/>
      <w:r w:rsidRPr="005204F8">
        <w:rPr>
          <w:rFonts w:ascii="Silka" w:hAnsi="Silka" w:cs="Times New Roman"/>
        </w:rPr>
        <w:t xml:space="preserve"> SLO-RH</w:t>
      </w:r>
    </w:p>
    <w:p w14:paraId="0FAAAC94"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 xml:space="preserve">Vrijeme održavanja: 05.12.2024. </w:t>
      </w:r>
    </w:p>
    <w:p w14:paraId="21AB51A1" w14:textId="77777777" w:rsidR="0025726E" w:rsidRPr="005204F8" w:rsidRDefault="0025726E" w:rsidP="0025726E">
      <w:pPr>
        <w:spacing w:line="240" w:lineRule="auto"/>
        <w:contextualSpacing/>
        <w:jc w:val="both"/>
        <w:rPr>
          <w:rFonts w:ascii="Silka" w:hAnsi="Silka" w:cs="Times New Roman"/>
        </w:rPr>
      </w:pPr>
      <w:r w:rsidRPr="005204F8">
        <w:rPr>
          <w:rFonts w:ascii="Silka" w:hAnsi="Silka" w:cs="Times New Roman"/>
        </w:rPr>
        <w:t>Mjesto održavanja: Ptuj</w:t>
      </w:r>
    </w:p>
    <w:p w14:paraId="247E2C2E" w14:textId="473BD2C2" w:rsidR="0025726E" w:rsidRPr="005204F8" w:rsidRDefault="0025726E" w:rsidP="007753AC">
      <w:pPr>
        <w:spacing w:line="240" w:lineRule="auto"/>
        <w:contextualSpacing/>
        <w:jc w:val="both"/>
        <w:rPr>
          <w:rFonts w:ascii="Silka" w:hAnsi="Silka" w:cs="Times New Roman"/>
        </w:rPr>
      </w:pPr>
      <w:r w:rsidRPr="005204F8">
        <w:rPr>
          <w:rFonts w:ascii="Silka" w:hAnsi="Silka" w:cs="Times New Roman"/>
        </w:rPr>
        <w:t xml:space="preserve">Kratak opis: Edukacija je namijenjena organizacijama lokalne i regionalne samouprave, obrazovnim institucijama i organizacijama u kulturi, zaštiti okoliša itd., koji žele aplicirati na raspisane natječaje </w:t>
      </w:r>
      <w:proofErr w:type="spellStart"/>
      <w:r w:rsidRPr="005204F8">
        <w:rPr>
          <w:rFonts w:ascii="Silka" w:hAnsi="Silka" w:cs="Times New Roman"/>
        </w:rPr>
        <w:t>Interreg</w:t>
      </w:r>
      <w:proofErr w:type="spellEnd"/>
      <w:r w:rsidRPr="005204F8">
        <w:rPr>
          <w:rFonts w:ascii="Silka" w:hAnsi="Silka" w:cs="Times New Roman"/>
        </w:rPr>
        <w:t xml:space="preserve"> programa Slovenija-Hrvatska te sudjelovati u provedbi odobrenih i financiranih projekata. </w:t>
      </w:r>
    </w:p>
    <w:p w14:paraId="5D1144B3" w14:textId="53BA91C8" w:rsidR="00EB7360" w:rsidRPr="005204F8" w:rsidRDefault="00EB7360" w:rsidP="007753AC">
      <w:pPr>
        <w:spacing w:line="240" w:lineRule="auto"/>
        <w:contextualSpacing/>
        <w:jc w:val="both"/>
        <w:rPr>
          <w:rFonts w:ascii="Silka" w:hAnsi="Silka" w:cs="Times New Roman"/>
        </w:rPr>
      </w:pPr>
    </w:p>
    <w:p w14:paraId="7EB0A8CC" w14:textId="77777777" w:rsidR="00EB7360" w:rsidRPr="005204F8" w:rsidRDefault="00EB7360" w:rsidP="00EB7360">
      <w:pPr>
        <w:spacing w:after="0" w:line="240" w:lineRule="auto"/>
        <w:jc w:val="both"/>
        <w:rPr>
          <w:rFonts w:ascii="Silka" w:hAnsi="Silka" w:cs="Times New Roman"/>
        </w:rPr>
      </w:pPr>
      <w:r w:rsidRPr="005204F8">
        <w:rPr>
          <w:rFonts w:ascii="Silka" w:hAnsi="Silka" w:cs="Times New Roman"/>
        </w:rPr>
        <w:t>Željko Brlić</w:t>
      </w:r>
    </w:p>
    <w:p w14:paraId="14895BED" w14:textId="24DC2769"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rPr>
        <w:t>Stručno osposobljavanje rukovatelja motornom pilom, rukovatelja motornom kosilicom i rukovatelja traktorom s priključnim oruđima za rad</w:t>
      </w:r>
    </w:p>
    <w:p w14:paraId="74985F39" w14:textId="77777777"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Organizator: </w:t>
      </w:r>
      <w:proofErr w:type="spellStart"/>
      <w:r w:rsidRPr="005204F8">
        <w:rPr>
          <w:rFonts w:ascii="Silka" w:hAnsi="Silka" w:cs="Times New Roman"/>
        </w:rPr>
        <w:t>Vizor</w:t>
      </w:r>
      <w:proofErr w:type="spellEnd"/>
    </w:p>
    <w:p w14:paraId="1489FC87" w14:textId="77777777" w:rsidR="00EB7360" w:rsidRPr="005204F8" w:rsidRDefault="00EB7360" w:rsidP="00EB7360">
      <w:pPr>
        <w:spacing w:after="0" w:line="240" w:lineRule="auto"/>
        <w:jc w:val="both"/>
        <w:rPr>
          <w:rFonts w:ascii="Silka" w:hAnsi="Silka" w:cs="Times New Roman"/>
        </w:rPr>
      </w:pPr>
      <w:r w:rsidRPr="005204F8">
        <w:rPr>
          <w:rFonts w:ascii="Silka" w:hAnsi="Silka" w:cs="Times New Roman"/>
        </w:rPr>
        <w:t>Izlagač/autor: više izlagača</w:t>
      </w:r>
    </w:p>
    <w:p w14:paraId="0CA99366" w14:textId="1E9B947E" w:rsidR="00EB7360" w:rsidRPr="005204F8" w:rsidRDefault="00EB7360" w:rsidP="00EB7360">
      <w:pPr>
        <w:spacing w:after="0" w:line="240" w:lineRule="auto"/>
        <w:jc w:val="both"/>
        <w:rPr>
          <w:rFonts w:ascii="Silka" w:hAnsi="Silka" w:cs="Times New Roman"/>
        </w:rPr>
      </w:pPr>
      <w:r w:rsidRPr="005204F8">
        <w:rPr>
          <w:rFonts w:ascii="Silka" w:hAnsi="Silka" w:cs="Times New Roman"/>
        </w:rPr>
        <w:t>Vrijeme održavanja: 15.10. i 12.12.2024.</w:t>
      </w:r>
    </w:p>
    <w:p w14:paraId="6088670D" w14:textId="77777777" w:rsidR="00EB7360" w:rsidRPr="005204F8" w:rsidRDefault="00EB7360" w:rsidP="00EB7360">
      <w:pPr>
        <w:spacing w:after="0" w:line="240" w:lineRule="auto"/>
        <w:jc w:val="both"/>
        <w:rPr>
          <w:rFonts w:ascii="Silka" w:hAnsi="Silka" w:cs="Times New Roman"/>
        </w:rPr>
      </w:pPr>
      <w:r w:rsidRPr="005204F8">
        <w:rPr>
          <w:rFonts w:ascii="Silka" w:hAnsi="Silka" w:cs="Times New Roman"/>
        </w:rPr>
        <w:t xml:space="preserve">Mjesto održavanja: </w:t>
      </w:r>
      <w:proofErr w:type="spellStart"/>
      <w:r w:rsidRPr="005204F8">
        <w:rPr>
          <w:rFonts w:ascii="Silka" w:hAnsi="Silka" w:cs="Times New Roman"/>
        </w:rPr>
        <w:t>Vizor</w:t>
      </w:r>
      <w:proofErr w:type="spellEnd"/>
      <w:r w:rsidRPr="005204F8">
        <w:rPr>
          <w:rFonts w:ascii="Silka" w:hAnsi="Silka" w:cs="Times New Roman"/>
        </w:rPr>
        <w:t>, Varaždin</w:t>
      </w:r>
    </w:p>
    <w:p w14:paraId="37777D53" w14:textId="1E35716D" w:rsidR="00EB7360" w:rsidRPr="005204F8" w:rsidRDefault="00EB7360" w:rsidP="007753AC">
      <w:pPr>
        <w:spacing w:line="240" w:lineRule="auto"/>
        <w:contextualSpacing/>
        <w:jc w:val="both"/>
        <w:rPr>
          <w:rFonts w:ascii="Silka" w:hAnsi="Silka" w:cs="Times New Roman"/>
        </w:rPr>
      </w:pPr>
      <w:r w:rsidRPr="005204F8">
        <w:rPr>
          <w:rFonts w:ascii="Silka" w:hAnsi="Silka" w:cs="Times New Roman"/>
        </w:rPr>
        <w:t>Kratak opis: Tečaj</w:t>
      </w:r>
      <w:r w:rsidR="00957184" w:rsidRPr="005204F8">
        <w:rPr>
          <w:rFonts w:ascii="Silka" w:hAnsi="Silka" w:cs="Times New Roman"/>
        </w:rPr>
        <w:t>evi</w:t>
      </w:r>
      <w:r w:rsidRPr="005204F8">
        <w:rPr>
          <w:rFonts w:ascii="Silka" w:hAnsi="Silka" w:cs="Times New Roman"/>
        </w:rPr>
        <w:t xml:space="preserve"> za stručno osposobljavanje rukovatelja</w:t>
      </w:r>
      <w:r w:rsidRPr="005204F8">
        <w:rPr>
          <w:rFonts w:ascii="Silka" w:hAnsi="Silka" w:cs="Times New Roman"/>
          <w:i/>
        </w:rPr>
        <w:t xml:space="preserve"> motornom pilom, rukovatelja motornom kosilicom i rukovatelja </w:t>
      </w:r>
      <w:r w:rsidRPr="005204F8">
        <w:rPr>
          <w:rFonts w:ascii="Silka" w:hAnsi="Silka" w:cs="Times New Roman"/>
        </w:rPr>
        <w:t xml:space="preserve">traktorom s priključnim oruđima za rad nakon kojih je djelatnik </w:t>
      </w:r>
      <w:r w:rsidR="00957184" w:rsidRPr="005204F8">
        <w:rPr>
          <w:rFonts w:ascii="Silka" w:hAnsi="Silka" w:cs="Times New Roman"/>
        </w:rPr>
        <w:t>Željko Brlić</w:t>
      </w:r>
      <w:r w:rsidRPr="005204F8">
        <w:rPr>
          <w:rFonts w:ascii="Silka" w:hAnsi="Silka" w:cs="Times New Roman"/>
        </w:rPr>
        <w:t xml:space="preserve"> uspješno položio ispit</w:t>
      </w:r>
      <w:r w:rsidR="00957184" w:rsidRPr="005204F8">
        <w:rPr>
          <w:rFonts w:ascii="Silka" w:hAnsi="Silka" w:cs="Times New Roman"/>
        </w:rPr>
        <w:t>e</w:t>
      </w:r>
      <w:r w:rsidRPr="005204F8">
        <w:rPr>
          <w:rFonts w:ascii="Silka" w:hAnsi="Silka" w:cs="Times New Roman"/>
        </w:rPr>
        <w:t>.</w:t>
      </w:r>
    </w:p>
    <w:p w14:paraId="626ECFEC" w14:textId="3206DFF8" w:rsidR="00646265"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57" w:name="_Toc156997994"/>
      <w:r w:rsidRPr="00917EFE">
        <w:rPr>
          <w:rFonts w:ascii="Silka Bold" w:eastAsia="Times New Roman" w:hAnsi="Silka Bold" w:cs="Times New Roman"/>
          <w:b w:val="0"/>
          <w:color w:val="auto"/>
          <w:sz w:val="22"/>
          <w:szCs w:val="22"/>
          <w:lang w:eastAsia="hr-HR"/>
        </w:rPr>
        <w:t>6.9. Stručna pomoć i konzultacije</w:t>
      </w:r>
      <w:bookmarkEnd w:id="57"/>
    </w:p>
    <w:p w14:paraId="782CE024" w14:textId="6E9D7286" w:rsidR="002225BB" w:rsidRPr="005204F8" w:rsidRDefault="00EA671A" w:rsidP="00515525">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 xml:space="preserve">Andreja </w:t>
      </w:r>
      <w:proofErr w:type="spellStart"/>
      <w:r w:rsidRPr="005204F8">
        <w:rPr>
          <w:rFonts w:ascii="Silka" w:eastAsia="Times New Roman" w:hAnsi="Silka" w:cs="Times New Roman"/>
          <w:lang w:eastAsia="hr-HR"/>
        </w:rPr>
        <w:t>Srednoselec</w:t>
      </w:r>
      <w:proofErr w:type="spellEnd"/>
    </w:p>
    <w:p w14:paraId="59E0E768" w14:textId="788D8DBC" w:rsidR="00EA671A" w:rsidRPr="005204F8" w:rsidRDefault="000D1506"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m</w:t>
      </w:r>
      <w:r w:rsidR="00EA671A" w:rsidRPr="005204F8">
        <w:rPr>
          <w:rFonts w:ascii="Silka" w:eastAsia="Times New Roman" w:hAnsi="Silka" w:cs="Times New Roman"/>
          <w:lang w:eastAsia="hr-HR"/>
        </w:rPr>
        <w:t xml:space="preserve">entorstvo </w:t>
      </w:r>
      <w:proofErr w:type="spellStart"/>
      <w:r w:rsidR="00EA671A" w:rsidRPr="005204F8">
        <w:rPr>
          <w:rFonts w:ascii="Silka" w:eastAsia="Times New Roman" w:hAnsi="Silka" w:cs="Times New Roman"/>
          <w:lang w:eastAsia="hr-HR"/>
        </w:rPr>
        <w:t>kustos</w:t>
      </w:r>
      <w:r w:rsidRPr="005204F8">
        <w:rPr>
          <w:rFonts w:ascii="Silka" w:eastAsia="Times New Roman" w:hAnsi="Silka" w:cs="Times New Roman"/>
          <w:lang w:eastAsia="hr-HR"/>
        </w:rPr>
        <w:t>ici</w:t>
      </w:r>
      <w:proofErr w:type="spellEnd"/>
      <w:r w:rsidRPr="005204F8">
        <w:rPr>
          <w:rFonts w:ascii="Silka" w:eastAsia="Times New Roman" w:hAnsi="Silka" w:cs="Times New Roman"/>
          <w:lang w:eastAsia="hr-HR"/>
        </w:rPr>
        <w:t xml:space="preserve"> pripravnici Kristini Majcen</w:t>
      </w:r>
    </w:p>
    <w:p w14:paraId="69835949" w14:textId="3D148351" w:rsidR="006D1957" w:rsidRPr="005204F8" w:rsidRDefault="006D1957"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 xml:space="preserve">mentorstvo </w:t>
      </w:r>
      <w:proofErr w:type="spellStart"/>
      <w:r w:rsidRPr="005204F8">
        <w:rPr>
          <w:rFonts w:ascii="Silka" w:eastAsia="Times New Roman" w:hAnsi="Silka" w:cs="Times New Roman"/>
          <w:lang w:eastAsia="hr-HR"/>
        </w:rPr>
        <w:t>kustosici</w:t>
      </w:r>
      <w:proofErr w:type="spellEnd"/>
      <w:r w:rsidRPr="005204F8">
        <w:rPr>
          <w:rFonts w:ascii="Silka" w:eastAsia="Times New Roman" w:hAnsi="Silka" w:cs="Times New Roman"/>
          <w:lang w:eastAsia="hr-HR"/>
        </w:rPr>
        <w:t xml:space="preserve"> pripravnici Tanji Mravlinčić</w:t>
      </w:r>
    </w:p>
    <w:p w14:paraId="2AF5513C" w14:textId="1EE02A20" w:rsidR="00250DA9" w:rsidRPr="005204F8" w:rsidRDefault="000D1506"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k</w:t>
      </w:r>
      <w:r w:rsidR="00DC67DD" w:rsidRPr="005204F8">
        <w:rPr>
          <w:rFonts w:ascii="Silka" w:eastAsia="Times New Roman" w:hAnsi="Silka" w:cs="Times New Roman"/>
          <w:lang w:eastAsia="hr-HR"/>
        </w:rPr>
        <w:t xml:space="preserve">onzultacije </w:t>
      </w:r>
      <w:r w:rsidR="00E77559" w:rsidRPr="005204F8">
        <w:rPr>
          <w:rFonts w:ascii="Silka" w:eastAsia="Times New Roman" w:hAnsi="Silka" w:cs="Times New Roman"/>
          <w:lang w:eastAsia="hr-HR"/>
        </w:rPr>
        <w:t xml:space="preserve">s </w:t>
      </w:r>
      <w:r w:rsidR="00DC67DD" w:rsidRPr="005204F8">
        <w:rPr>
          <w:rFonts w:ascii="Silka" w:eastAsia="Times New Roman" w:hAnsi="Silka" w:cs="Times New Roman"/>
          <w:lang w:eastAsia="hr-HR"/>
        </w:rPr>
        <w:t>korisnicima</w:t>
      </w:r>
      <w:r w:rsidR="00874120" w:rsidRPr="005204F8">
        <w:rPr>
          <w:rFonts w:ascii="Silka" w:eastAsia="Times New Roman" w:hAnsi="Silka" w:cs="Times New Roman"/>
          <w:lang w:eastAsia="hr-HR"/>
        </w:rPr>
        <w:t xml:space="preserve"> (M.R., K.D.</w:t>
      </w:r>
      <w:r w:rsidR="00727876" w:rsidRPr="005204F8">
        <w:rPr>
          <w:rFonts w:ascii="Silka" w:eastAsia="Times New Roman" w:hAnsi="Silka" w:cs="Times New Roman"/>
          <w:lang w:eastAsia="hr-HR"/>
        </w:rPr>
        <w:t>, L.M., K.D., S.S.</w:t>
      </w:r>
      <w:r w:rsidR="00874120" w:rsidRPr="005204F8">
        <w:rPr>
          <w:rFonts w:ascii="Silka" w:eastAsia="Times New Roman" w:hAnsi="Silka" w:cs="Times New Roman"/>
          <w:lang w:eastAsia="hr-HR"/>
        </w:rPr>
        <w:t>)</w:t>
      </w:r>
    </w:p>
    <w:p w14:paraId="4F85B51C" w14:textId="77777777" w:rsidR="004B5A6D" w:rsidRPr="005204F8" w:rsidRDefault="004B5A6D"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stručna pomoć i uvođenje novih djelatnika u poslovne zadatke</w:t>
      </w:r>
    </w:p>
    <w:p w14:paraId="43EAB9E6" w14:textId="77777777" w:rsidR="00872ED7" w:rsidRPr="005204F8" w:rsidRDefault="00872ED7" w:rsidP="00250DA9">
      <w:pPr>
        <w:spacing w:after="0" w:line="240" w:lineRule="auto"/>
        <w:jc w:val="both"/>
        <w:rPr>
          <w:rFonts w:ascii="Silka" w:eastAsia="Times New Roman" w:hAnsi="Silka" w:cs="Times New Roman"/>
          <w:lang w:eastAsia="hr-HR"/>
        </w:rPr>
      </w:pPr>
    </w:p>
    <w:p w14:paraId="7AE853E0" w14:textId="5F4D377E" w:rsidR="00483F45" w:rsidRPr="005204F8" w:rsidRDefault="00483F45" w:rsidP="00483F45">
      <w:pPr>
        <w:spacing w:after="0" w:line="240" w:lineRule="auto"/>
        <w:jc w:val="both"/>
        <w:rPr>
          <w:rFonts w:ascii="Silka" w:eastAsia="Times New Roman" w:hAnsi="Silka" w:cs="Times New Roman"/>
          <w:lang w:eastAsia="hr-HR"/>
        </w:rPr>
      </w:pPr>
      <w:r>
        <w:rPr>
          <w:rFonts w:ascii="Silka" w:eastAsia="Times New Roman" w:hAnsi="Silka" w:cs="Times New Roman"/>
          <w:lang w:eastAsia="hr-HR"/>
        </w:rPr>
        <w:t>Goranka Horjan</w:t>
      </w:r>
    </w:p>
    <w:p w14:paraId="2154F140" w14:textId="14468FF2" w:rsidR="00483F45" w:rsidRPr="00483F45" w:rsidRDefault="00483F45" w:rsidP="00D96BF7">
      <w:pPr>
        <w:pStyle w:val="Odlomakpopisa"/>
        <w:numPr>
          <w:ilvl w:val="0"/>
          <w:numId w:val="9"/>
        </w:numPr>
        <w:rPr>
          <w:rFonts w:ascii="Silka" w:eastAsia="Times New Roman" w:hAnsi="Silka" w:cs="Times New Roman"/>
          <w:lang w:eastAsia="hr-HR"/>
        </w:rPr>
      </w:pPr>
      <w:r w:rsidRPr="00483F45">
        <w:rPr>
          <w:rFonts w:ascii="Silka" w:eastAsia="Times New Roman" w:hAnsi="Silka" w:cs="Times New Roman"/>
          <w:lang w:eastAsia="hr-HR"/>
        </w:rPr>
        <w:t>konzultacije za usavršavanje  i ugov</w:t>
      </w:r>
      <w:r>
        <w:rPr>
          <w:rFonts w:ascii="Silka" w:eastAsia="Times New Roman" w:hAnsi="Silka" w:cs="Times New Roman"/>
          <w:lang w:eastAsia="hr-HR"/>
        </w:rPr>
        <w:t>a</w:t>
      </w:r>
      <w:r w:rsidRPr="00483F45">
        <w:rPr>
          <w:rFonts w:ascii="Silka" w:eastAsia="Times New Roman" w:hAnsi="Silka" w:cs="Times New Roman"/>
          <w:lang w:eastAsia="hr-HR"/>
        </w:rPr>
        <w:t xml:space="preserve">ranje podrške stručnoj edukaciji u sustavu mreže </w:t>
      </w:r>
      <w:proofErr w:type="spellStart"/>
      <w:r w:rsidRPr="00483F45">
        <w:rPr>
          <w:rFonts w:ascii="Silka" w:eastAsia="Times New Roman" w:hAnsi="Silka" w:cs="Times New Roman"/>
          <w:lang w:eastAsia="hr-HR"/>
        </w:rPr>
        <w:t>Museum</w:t>
      </w:r>
      <w:proofErr w:type="spellEnd"/>
      <w:r w:rsidRPr="00483F45">
        <w:rPr>
          <w:rFonts w:ascii="Silka" w:eastAsia="Times New Roman" w:hAnsi="Silka" w:cs="Times New Roman"/>
          <w:lang w:eastAsia="hr-HR"/>
        </w:rPr>
        <w:t xml:space="preserve"> </w:t>
      </w:r>
      <w:proofErr w:type="spellStart"/>
      <w:r w:rsidRPr="00483F45">
        <w:rPr>
          <w:rFonts w:ascii="Silka" w:eastAsia="Times New Roman" w:hAnsi="Silka" w:cs="Times New Roman"/>
          <w:lang w:eastAsia="hr-HR"/>
        </w:rPr>
        <w:t>Next</w:t>
      </w:r>
      <w:proofErr w:type="spellEnd"/>
      <w:r w:rsidRPr="00483F45">
        <w:rPr>
          <w:rFonts w:ascii="Silka" w:eastAsia="Times New Roman" w:hAnsi="Silka" w:cs="Times New Roman"/>
          <w:lang w:eastAsia="hr-HR"/>
        </w:rPr>
        <w:t>, Interpret Europe i ICOM</w:t>
      </w:r>
    </w:p>
    <w:p w14:paraId="2E51BD98" w14:textId="77777777" w:rsidR="00483F45" w:rsidRDefault="00483F45" w:rsidP="00250DA9">
      <w:pPr>
        <w:spacing w:after="0" w:line="240" w:lineRule="auto"/>
        <w:jc w:val="both"/>
        <w:rPr>
          <w:rFonts w:ascii="Silka" w:eastAsia="Times New Roman" w:hAnsi="Silka" w:cs="Times New Roman"/>
          <w:lang w:eastAsia="hr-HR"/>
        </w:rPr>
      </w:pPr>
    </w:p>
    <w:p w14:paraId="5C871D96" w14:textId="10E33694" w:rsidR="00250DA9" w:rsidRPr="005204F8" w:rsidRDefault="00250DA9" w:rsidP="00250DA9">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Ivan Mravlinčić</w:t>
      </w:r>
    </w:p>
    <w:p w14:paraId="71A827AB" w14:textId="0B4D0999" w:rsidR="007E7D64" w:rsidRPr="005204F8" w:rsidRDefault="007E7D64"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mentorstvo kustosu pripravniku Vinku Kovaču</w:t>
      </w:r>
    </w:p>
    <w:p w14:paraId="79F53DC5" w14:textId="77777777" w:rsidR="00B43C58" w:rsidRPr="005204F8" w:rsidRDefault="00D861C0" w:rsidP="00D96BF7">
      <w:pPr>
        <w:pStyle w:val="Odlomakpopisa"/>
        <w:numPr>
          <w:ilvl w:val="0"/>
          <w:numId w:val="16"/>
        </w:numPr>
        <w:rPr>
          <w:rFonts w:ascii="Silka" w:eastAsia="Times New Roman" w:hAnsi="Silka" w:cs="Times New Roman"/>
          <w:lang w:eastAsia="hr-HR"/>
        </w:rPr>
      </w:pPr>
      <w:r w:rsidRPr="005204F8">
        <w:rPr>
          <w:rFonts w:ascii="Silka" w:eastAsia="Times New Roman" w:hAnsi="Silka" w:cs="Times New Roman"/>
          <w:lang w:eastAsia="hr-HR"/>
        </w:rPr>
        <w:t>konzultacije s korisnicima</w:t>
      </w:r>
      <w:r w:rsidR="00B43C58" w:rsidRPr="005204F8">
        <w:rPr>
          <w:rFonts w:ascii="Silka" w:eastAsia="Times New Roman" w:hAnsi="Silka" w:cs="Times New Roman"/>
          <w:lang w:eastAsia="hr-HR"/>
        </w:rPr>
        <w:t xml:space="preserve"> </w:t>
      </w:r>
    </w:p>
    <w:p w14:paraId="62D3CA9C" w14:textId="1518F82B" w:rsidR="00B43C58" w:rsidRPr="005204F8" w:rsidRDefault="00B43C58" w:rsidP="00D96BF7">
      <w:pPr>
        <w:pStyle w:val="Odlomakpopisa"/>
        <w:numPr>
          <w:ilvl w:val="0"/>
          <w:numId w:val="16"/>
        </w:numPr>
        <w:rPr>
          <w:rFonts w:ascii="Silka" w:eastAsia="Times New Roman" w:hAnsi="Silka" w:cs="Times New Roman"/>
          <w:lang w:eastAsia="hr-HR"/>
        </w:rPr>
      </w:pPr>
      <w:r w:rsidRPr="005204F8">
        <w:rPr>
          <w:rFonts w:ascii="Silka" w:eastAsia="Times New Roman" w:hAnsi="Silka" w:cs="Times New Roman"/>
          <w:lang w:eastAsia="hr-HR"/>
        </w:rPr>
        <w:t>stručna pomoć i uvođenje novih djelatnika u poslovne zadatke</w:t>
      </w:r>
    </w:p>
    <w:p w14:paraId="78594408" w14:textId="77777777" w:rsidR="00250DA9" w:rsidRPr="005204F8" w:rsidRDefault="00250DA9" w:rsidP="00250DA9">
      <w:pPr>
        <w:pStyle w:val="Odlomakpopisa"/>
        <w:rPr>
          <w:rFonts w:ascii="Silka" w:eastAsia="Times New Roman" w:hAnsi="Silka" w:cs="Times New Roman"/>
          <w:lang w:eastAsia="hr-HR"/>
        </w:rPr>
      </w:pPr>
    </w:p>
    <w:p w14:paraId="267FF248" w14:textId="541D7B59" w:rsidR="0047692E" w:rsidRPr="005204F8" w:rsidRDefault="0047692E" w:rsidP="0047692E">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Valentina Meštrić</w:t>
      </w:r>
    </w:p>
    <w:p w14:paraId="0A11E9E4" w14:textId="70377491" w:rsidR="007C2EE2" w:rsidRPr="005204F8" w:rsidRDefault="007C2EE2"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 xml:space="preserve">mentorstvo muzejskom tehničaru </w:t>
      </w:r>
      <w:r w:rsidR="00DF297E" w:rsidRPr="005204F8">
        <w:rPr>
          <w:rFonts w:ascii="Silka" w:eastAsia="Times New Roman" w:hAnsi="Silka" w:cs="Times New Roman"/>
          <w:lang w:eastAsia="hr-HR"/>
        </w:rPr>
        <w:t xml:space="preserve">pripravniku </w:t>
      </w:r>
      <w:r w:rsidRPr="005204F8">
        <w:rPr>
          <w:rFonts w:ascii="Silka" w:eastAsia="Times New Roman" w:hAnsi="Silka" w:cs="Times New Roman"/>
          <w:lang w:eastAsia="hr-HR"/>
        </w:rPr>
        <w:t xml:space="preserve">Ivici </w:t>
      </w:r>
      <w:proofErr w:type="spellStart"/>
      <w:r w:rsidRPr="005204F8">
        <w:rPr>
          <w:rFonts w:ascii="Silka" w:eastAsia="Times New Roman" w:hAnsi="Silka" w:cs="Times New Roman"/>
          <w:lang w:eastAsia="hr-HR"/>
        </w:rPr>
        <w:t>Kušincu</w:t>
      </w:r>
      <w:proofErr w:type="spellEnd"/>
    </w:p>
    <w:p w14:paraId="4A00B812" w14:textId="77777777" w:rsidR="0047692E" w:rsidRPr="005204F8" w:rsidRDefault="0047692E"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umjetnička suradnica na Akademiji likovnih umjetnosti u Zagrebu, rad u nastavi sa studentima kiparskog odsjeka</w:t>
      </w:r>
    </w:p>
    <w:p w14:paraId="4BFAB370" w14:textId="4923200D" w:rsidR="00A0777F" w:rsidRPr="005204F8" w:rsidRDefault="0047692E" w:rsidP="00D96BF7">
      <w:pPr>
        <w:pStyle w:val="Odlomakpopisa"/>
        <w:numPr>
          <w:ilvl w:val="0"/>
          <w:numId w:val="9"/>
        </w:numPr>
        <w:contextualSpacing/>
        <w:rPr>
          <w:rFonts w:ascii="Silka" w:hAnsi="Silka" w:cs="Times New Roman"/>
          <w:lang w:eastAsia="hr-HR"/>
        </w:rPr>
      </w:pPr>
      <w:r w:rsidRPr="005204F8">
        <w:rPr>
          <w:rFonts w:ascii="Silka" w:hAnsi="Silka" w:cs="Times New Roman"/>
          <w:lang w:eastAsia="hr-HR"/>
        </w:rPr>
        <w:t>stručna pomoć i konzultacije s korisnicima</w:t>
      </w:r>
    </w:p>
    <w:p w14:paraId="4EEA7848" w14:textId="77777777" w:rsidR="00A0777F" w:rsidRPr="005204F8" w:rsidRDefault="00A0777F" w:rsidP="00CB0282">
      <w:pPr>
        <w:contextualSpacing/>
        <w:rPr>
          <w:rFonts w:ascii="Silka" w:hAnsi="Silka" w:cs="Times New Roman"/>
          <w:lang w:eastAsia="hr-HR"/>
        </w:rPr>
      </w:pPr>
    </w:p>
    <w:p w14:paraId="5C605CB3" w14:textId="0FDF5D95" w:rsidR="00CB0282" w:rsidRPr="005204F8" w:rsidRDefault="00CB0282" w:rsidP="00CB0282">
      <w:pPr>
        <w:spacing w:after="0" w:line="240" w:lineRule="auto"/>
        <w:jc w:val="both"/>
        <w:rPr>
          <w:rFonts w:ascii="Silka" w:eastAsia="Times New Roman" w:hAnsi="Silka" w:cs="Times New Roman"/>
          <w:lang w:eastAsia="hr-HR"/>
        </w:rPr>
      </w:pPr>
      <w:r w:rsidRPr="005204F8">
        <w:rPr>
          <w:rFonts w:ascii="Silka" w:eastAsia="Times New Roman" w:hAnsi="Silka" w:cs="Times New Roman"/>
          <w:lang w:eastAsia="hr-HR"/>
        </w:rPr>
        <w:t>Vinko Kovač</w:t>
      </w:r>
    </w:p>
    <w:p w14:paraId="51C5908A" w14:textId="512B62FF" w:rsidR="00464499" w:rsidRPr="00483F45" w:rsidRDefault="00CB0282" w:rsidP="00D96BF7">
      <w:pPr>
        <w:pStyle w:val="Odlomakpopisa"/>
        <w:numPr>
          <w:ilvl w:val="0"/>
          <w:numId w:val="9"/>
        </w:numPr>
        <w:rPr>
          <w:rFonts w:ascii="Silka" w:eastAsia="Times New Roman" w:hAnsi="Silka" w:cs="Times New Roman"/>
          <w:lang w:eastAsia="hr-HR"/>
        </w:rPr>
      </w:pPr>
      <w:r w:rsidRPr="005204F8">
        <w:rPr>
          <w:rFonts w:ascii="Silka" w:eastAsia="Times New Roman" w:hAnsi="Silka" w:cs="Times New Roman"/>
          <w:lang w:eastAsia="hr-HR"/>
        </w:rPr>
        <w:t xml:space="preserve">vanjski suradnik na Filozofskom fakultetu Sveučilišta u Zagrebu, rad u nastavi sa studentima Odsjeka za povijest (akademska godina 2024./2025.); Kolegij – </w:t>
      </w:r>
      <w:r w:rsidRPr="005204F8">
        <w:rPr>
          <w:rFonts w:ascii="Silka" w:eastAsia="Times New Roman" w:hAnsi="Silka" w:cs="Times New Roman"/>
          <w:i/>
          <w:iCs/>
          <w:lang w:eastAsia="hr-HR"/>
        </w:rPr>
        <w:t xml:space="preserve">Digitalna </w:t>
      </w:r>
      <w:proofErr w:type="spellStart"/>
      <w:r w:rsidRPr="005204F8">
        <w:rPr>
          <w:rFonts w:ascii="Silka" w:eastAsia="Times New Roman" w:hAnsi="Silka" w:cs="Times New Roman"/>
          <w:i/>
          <w:iCs/>
          <w:lang w:eastAsia="hr-HR"/>
        </w:rPr>
        <w:t>humanistika</w:t>
      </w:r>
      <w:proofErr w:type="spellEnd"/>
      <w:r w:rsidRPr="005204F8">
        <w:rPr>
          <w:rFonts w:ascii="Silka" w:eastAsia="Times New Roman" w:hAnsi="Silka" w:cs="Times New Roman"/>
          <w:i/>
          <w:iCs/>
          <w:lang w:eastAsia="hr-HR"/>
        </w:rPr>
        <w:t xml:space="preserve"> za povjesničare</w:t>
      </w:r>
    </w:p>
    <w:p w14:paraId="7427B4E4" w14:textId="4AFD6855" w:rsidR="00AC3487" w:rsidRPr="005204F8" w:rsidRDefault="00AC3487" w:rsidP="00515525">
      <w:pPr>
        <w:spacing w:after="0" w:line="240" w:lineRule="auto"/>
        <w:jc w:val="both"/>
        <w:rPr>
          <w:rFonts w:ascii="Silka" w:hAnsi="Silka" w:cs="Times New Roman"/>
          <w:lang w:eastAsia="hr-HR"/>
        </w:rPr>
      </w:pPr>
    </w:p>
    <w:p w14:paraId="72084519" w14:textId="73913C79" w:rsidR="00646265"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58" w:name="_Toc156997995"/>
      <w:r w:rsidRPr="00917EFE">
        <w:rPr>
          <w:rFonts w:ascii="Silka Bold" w:eastAsia="Times New Roman" w:hAnsi="Silka Bold" w:cs="Times New Roman"/>
          <w:b w:val="0"/>
          <w:color w:val="auto"/>
          <w:sz w:val="22"/>
          <w:szCs w:val="22"/>
          <w:lang w:eastAsia="hr-HR"/>
        </w:rPr>
        <w:lastRenderedPageBreak/>
        <w:t>6.10. Urednički poslovi, recenzije knjiga i članaka</w:t>
      </w:r>
      <w:bookmarkEnd w:id="58"/>
    </w:p>
    <w:p w14:paraId="1C23AD82" w14:textId="77777777" w:rsidR="004B00D8" w:rsidRPr="005204F8" w:rsidRDefault="004B00D8" w:rsidP="004B00D8">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1FC40C5A" w14:textId="3C6C933D" w:rsidR="004B00D8" w:rsidRPr="005204F8" w:rsidRDefault="004B00D8" w:rsidP="00D96BF7">
      <w:pPr>
        <w:numPr>
          <w:ilvl w:val="0"/>
          <w:numId w:val="9"/>
        </w:numPr>
        <w:spacing w:after="0" w:line="240" w:lineRule="auto"/>
        <w:jc w:val="both"/>
        <w:rPr>
          <w:rFonts w:ascii="Silka" w:hAnsi="Silka" w:cs="Times New Roman"/>
        </w:rPr>
      </w:pPr>
      <w:r w:rsidRPr="005204F8">
        <w:rPr>
          <w:rFonts w:ascii="Silka" w:hAnsi="Silka" w:cs="Times New Roman"/>
        </w:rPr>
        <w:t xml:space="preserve">urednica kataloga izložbe „Tko tu koga ženi?/Who </w:t>
      </w:r>
      <w:proofErr w:type="spellStart"/>
      <w:r w:rsidRPr="005204F8">
        <w:rPr>
          <w:rFonts w:ascii="Silka" w:hAnsi="Silka" w:cs="Times New Roman"/>
        </w:rPr>
        <w:t>is</w:t>
      </w:r>
      <w:proofErr w:type="spellEnd"/>
      <w:r w:rsidRPr="005204F8">
        <w:rPr>
          <w:rFonts w:ascii="Silka" w:hAnsi="Silka" w:cs="Times New Roman"/>
        </w:rPr>
        <w:t xml:space="preserve"> </w:t>
      </w:r>
      <w:proofErr w:type="spellStart"/>
      <w:r w:rsidRPr="005204F8">
        <w:rPr>
          <w:rFonts w:ascii="Silka" w:hAnsi="Silka" w:cs="Times New Roman"/>
        </w:rPr>
        <w:t>marrying</w:t>
      </w:r>
      <w:proofErr w:type="spellEnd"/>
      <w:r w:rsidRPr="005204F8">
        <w:rPr>
          <w:rFonts w:ascii="Silka" w:hAnsi="Silka" w:cs="Times New Roman"/>
        </w:rPr>
        <w:t xml:space="preserve"> </w:t>
      </w:r>
      <w:proofErr w:type="spellStart"/>
      <w:r w:rsidRPr="005204F8">
        <w:rPr>
          <w:rFonts w:ascii="Silka" w:hAnsi="Silka" w:cs="Times New Roman"/>
        </w:rPr>
        <w:t>whom</w:t>
      </w:r>
      <w:proofErr w:type="spellEnd"/>
      <w:r w:rsidRPr="005204F8">
        <w:rPr>
          <w:rFonts w:ascii="Silka" w:hAnsi="Silka" w:cs="Times New Roman"/>
        </w:rPr>
        <w:t>?“ (tiskani)</w:t>
      </w:r>
    </w:p>
    <w:p w14:paraId="519748CC" w14:textId="7748CA6A" w:rsidR="00464499" w:rsidRDefault="00164EA4" w:rsidP="00D96BF7">
      <w:pPr>
        <w:pStyle w:val="Odlomakpopisa"/>
        <w:numPr>
          <w:ilvl w:val="0"/>
          <w:numId w:val="9"/>
        </w:numPr>
        <w:rPr>
          <w:rFonts w:ascii="Silka" w:hAnsi="Silka" w:cs="Times New Roman"/>
          <w:lang w:eastAsia="hr-HR"/>
        </w:rPr>
      </w:pPr>
      <w:r w:rsidRPr="005204F8">
        <w:rPr>
          <w:rFonts w:ascii="Silka" w:hAnsi="Silka" w:cs="Times New Roman"/>
          <w:lang w:eastAsia="hr-HR"/>
        </w:rPr>
        <w:t xml:space="preserve">urednica kataloga izložbe „Tko tu koga ženi?/Who </w:t>
      </w:r>
      <w:proofErr w:type="spellStart"/>
      <w:r w:rsidRPr="005204F8">
        <w:rPr>
          <w:rFonts w:ascii="Silka" w:hAnsi="Silka" w:cs="Times New Roman"/>
          <w:lang w:eastAsia="hr-HR"/>
        </w:rPr>
        <w:t>is</w:t>
      </w:r>
      <w:proofErr w:type="spellEnd"/>
      <w:r w:rsidRPr="005204F8">
        <w:rPr>
          <w:rFonts w:ascii="Silka" w:hAnsi="Silka" w:cs="Times New Roman"/>
          <w:lang w:eastAsia="hr-HR"/>
        </w:rPr>
        <w:t xml:space="preserve"> </w:t>
      </w:r>
      <w:proofErr w:type="spellStart"/>
      <w:r w:rsidRPr="005204F8">
        <w:rPr>
          <w:rFonts w:ascii="Silka" w:hAnsi="Silka" w:cs="Times New Roman"/>
          <w:lang w:eastAsia="hr-HR"/>
        </w:rPr>
        <w:t>marrying</w:t>
      </w:r>
      <w:proofErr w:type="spellEnd"/>
      <w:r w:rsidRPr="005204F8">
        <w:rPr>
          <w:rFonts w:ascii="Silka" w:hAnsi="Silka" w:cs="Times New Roman"/>
          <w:lang w:eastAsia="hr-HR"/>
        </w:rPr>
        <w:t xml:space="preserve"> </w:t>
      </w:r>
      <w:proofErr w:type="spellStart"/>
      <w:r w:rsidRPr="005204F8">
        <w:rPr>
          <w:rFonts w:ascii="Silka" w:hAnsi="Silka" w:cs="Times New Roman"/>
          <w:lang w:eastAsia="hr-HR"/>
        </w:rPr>
        <w:t>whom</w:t>
      </w:r>
      <w:proofErr w:type="spellEnd"/>
      <w:r w:rsidRPr="005204F8">
        <w:rPr>
          <w:rFonts w:ascii="Silka" w:hAnsi="Silka" w:cs="Times New Roman"/>
          <w:lang w:eastAsia="hr-HR"/>
        </w:rPr>
        <w:t>?“ (elektronski)</w:t>
      </w:r>
    </w:p>
    <w:p w14:paraId="586F77F7" w14:textId="77777777" w:rsidR="00483F45" w:rsidRPr="00483F45" w:rsidRDefault="00483F45" w:rsidP="00483F45">
      <w:pPr>
        <w:pStyle w:val="Odlomakpopisa"/>
        <w:rPr>
          <w:rFonts w:ascii="Silka" w:hAnsi="Silka" w:cs="Times New Roman"/>
          <w:lang w:eastAsia="hr-HR"/>
        </w:rPr>
      </w:pPr>
    </w:p>
    <w:p w14:paraId="2D87142D" w14:textId="46CE09B2" w:rsidR="00483F45" w:rsidRPr="005204F8" w:rsidRDefault="00483F45" w:rsidP="00483F45">
      <w:pPr>
        <w:spacing w:after="0" w:line="240" w:lineRule="auto"/>
        <w:jc w:val="both"/>
        <w:rPr>
          <w:rFonts w:ascii="Silka" w:hAnsi="Silka" w:cs="Times New Roman"/>
        </w:rPr>
      </w:pPr>
      <w:r>
        <w:rPr>
          <w:rFonts w:ascii="Silka" w:hAnsi="Silka" w:cs="Times New Roman"/>
        </w:rPr>
        <w:t>Goranka Horjan</w:t>
      </w:r>
    </w:p>
    <w:p w14:paraId="51571823" w14:textId="57052568" w:rsidR="00464499" w:rsidRPr="00483F45" w:rsidRDefault="00464499" w:rsidP="00D96BF7">
      <w:pPr>
        <w:numPr>
          <w:ilvl w:val="0"/>
          <w:numId w:val="9"/>
        </w:numPr>
        <w:spacing w:after="0" w:line="240" w:lineRule="auto"/>
        <w:jc w:val="both"/>
        <w:rPr>
          <w:rFonts w:ascii="Silka" w:hAnsi="Silka" w:cs="Times New Roman"/>
        </w:rPr>
      </w:pPr>
      <w:r w:rsidRPr="00483F45">
        <w:rPr>
          <w:rFonts w:ascii="Silka" w:hAnsi="Silka" w:cs="Times New Roman"/>
          <w:lang w:eastAsia="hr-HR"/>
        </w:rPr>
        <w:t xml:space="preserve">članica uredništva za publikaciju </w:t>
      </w:r>
      <w:proofErr w:type="spellStart"/>
      <w:r w:rsidRPr="00483F45">
        <w:rPr>
          <w:rFonts w:ascii="Silka" w:hAnsi="Silka" w:cs="Times New Roman"/>
          <w:lang w:eastAsia="hr-HR"/>
        </w:rPr>
        <w:t>Guidelines</w:t>
      </w:r>
      <w:proofErr w:type="spellEnd"/>
      <w:r w:rsidRPr="00483F45">
        <w:rPr>
          <w:rFonts w:ascii="Silka" w:hAnsi="Silka" w:cs="Times New Roman"/>
          <w:lang w:eastAsia="hr-HR"/>
        </w:rPr>
        <w:t xml:space="preserve"> for </w:t>
      </w:r>
      <w:proofErr w:type="spellStart"/>
      <w:r w:rsidRPr="00483F45">
        <w:rPr>
          <w:rFonts w:ascii="Silka" w:hAnsi="Silka" w:cs="Times New Roman"/>
          <w:lang w:eastAsia="hr-HR"/>
        </w:rPr>
        <w:t>Developing</w:t>
      </w:r>
      <w:proofErr w:type="spellEnd"/>
      <w:r w:rsidRPr="00483F45">
        <w:rPr>
          <w:rFonts w:ascii="Silka" w:hAnsi="Silka" w:cs="Times New Roman"/>
          <w:lang w:eastAsia="hr-HR"/>
        </w:rPr>
        <w:t xml:space="preserve"> a </w:t>
      </w:r>
      <w:proofErr w:type="spellStart"/>
      <w:r w:rsidRPr="00483F45">
        <w:rPr>
          <w:rFonts w:ascii="Silka" w:hAnsi="Silka" w:cs="Times New Roman"/>
          <w:lang w:eastAsia="hr-HR"/>
        </w:rPr>
        <w:t>Successful</w:t>
      </w:r>
      <w:proofErr w:type="spellEnd"/>
      <w:r w:rsidRPr="00483F45">
        <w:rPr>
          <w:rFonts w:ascii="Silka" w:hAnsi="Silka" w:cs="Times New Roman"/>
          <w:lang w:eastAsia="hr-HR"/>
        </w:rPr>
        <w:t xml:space="preserve"> Online </w:t>
      </w:r>
      <w:proofErr w:type="spellStart"/>
      <w:r w:rsidRPr="00483F45">
        <w:rPr>
          <w:rFonts w:ascii="Silka" w:hAnsi="Silka" w:cs="Times New Roman"/>
          <w:lang w:eastAsia="hr-HR"/>
        </w:rPr>
        <w:t>Director’s</w:t>
      </w:r>
      <w:proofErr w:type="spellEnd"/>
      <w:r w:rsidRPr="00483F45">
        <w:rPr>
          <w:rFonts w:ascii="Silka" w:hAnsi="Silka" w:cs="Times New Roman"/>
          <w:lang w:eastAsia="hr-HR"/>
        </w:rPr>
        <w:t xml:space="preserve"> Forum for </w:t>
      </w:r>
      <w:proofErr w:type="spellStart"/>
      <w:r w:rsidRPr="00483F45">
        <w:rPr>
          <w:rFonts w:ascii="Silka" w:hAnsi="Silka" w:cs="Times New Roman"/>
          <w:lang w:eastAsia="hr-HR"/>
        </w:rPr>
        <w:t>Museum</w:t>
      </w:r>
      <w:proofErr w:type="spellEnd"/>
      <w:r w:rsidRPr="00483F45">
        <w:rPr>
          <w:rFonts w:ascii="Silka" w:hAnsi="Silka" w:cs="Times New Roman"/>
          <w:lang w:eastAsia="hr-HR"/>
        </w:rPr>
        <w:t xml:space="preserve"> </w:t>
      </w:r>
      <w:proofErr w:type="spellStart"/>
      <w:r w:rsidRPr="00483F45">
        <w:rPr>
          <w:rFonts w:ascii="Silka" w:hAnsi="Silka" w:cs="Times New Roman"/>
          <w:lang w:eastAsia="hr-HR"/>
        </w:rPr>
        <w:t>Leaders</w:t>
      </w:r>
      <w:proofErr w:type="spellEnd"/>
      <w:r w:rsidRPr="00483F45">
        <w:rPr>
          <w:rFonts w:ascii="Silka" w:hAnsi="Silka" w:cs="Times New Roman"/>
          <w:lang w:eastAsia="hr-HR"/>
        </w:rPr>
        <w:t>, izdanje ICOM Paris</w:t>
      </w:r>
    </w:p>
    <w:p w14:paraId="6314F284" w14:textId="77777777" w:rsidR="005C4B39" w:rsidRPr="005204F8" w:rsidRDefault="005C4B39" w:rsidP="005C4B39">
      <w:pPr>
        <w:pStyle w:val="Odlomakpopisa"/>
        <w:ind w:left="360"/>
        <w:rPr>
          <w:rFonts w:ascii="Silka" w:hAnsi="Silka" w:cs="Times New Roman"/>
          <w:lang w:eastAsia="hr-HR"/>
        </w:rPr>
      </w:pPr>
    </w:p>
    <w:p w14:paraId="093026B4" w14:textId="37E2EC9B" w:rsidR="00646265"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59" w:name="_Toc156997996"/>
      <w:r w:rsidRPr="00917EFE">
        <w:rPr>
          <w:rFonts w:ascii="Silka Bold" w:eastAsia="Times New Roman" w:hAnsi="Silka Bold" w:cs="Times New Roman"/>
          <w:b w:val="0"/>
          <w:color w:val="auto"/>
          <w:sz w:val="22"/>
          <w:szCs w:val="22"/>
          <w:lang w:eastAsia="hr-HR"/>
        </w:rPr>
        <w:t>6.11. Djelovanje u strukovnim društvima</w:t>
      </w:r>
      <w:bookmarkEnd w:id="59"/>
      <w:r w:rsidR="00C86275" w:rsidRPr="00917EFE">
        <w:rPr>
          <w:rFonts w:ascii="Silka Bold" w:eastAsia="Times New Roman" w:hAnsi="Silka Bold" w:cs="Times New Roman"/>
          <w:b w:val="0"/>
          <w:color w:val="auto"/>
          <w:sz w:val="22"/>
          <w:szCs w:val="22"/>
          <w:lang w:eastAsia="hr-HR"/>
        </w:rPr>
        <w:t xml:space="preserve"> </w:t>
      </w:r>
    </w:p>
    <w:p w14:paraId="338CB688" w14:textId="46F5E384" w:rsidR="00455D40" w:rsidRPr="005204F8" w:rsidRDefault="00455D40" w:rsidP="00455D40">
      <w:pPr>
        <w:spacing w:after="0" w:line="240" w:lineRule="auto"/>
        <w:jc w:val="both"/>
        <w:rPr>
          <w:rFonts w:ascii="Silka" w:hAnsi="Silka" w:cs="Times New Roman"/>
        </w:rPr>
      </w:pPr>
      <w:r w:rsidRPr="005204F8">
        <w:rPr>
          <w:rFonts w:ascii="Silka" w:hAnsi="Silka" w:cs="Times New Roman"/>
        </w:rPr>
        <w:t>Institucionalno članstvo ustanove</w:t>
      </w:r>
    </w:p>
    <w:p w14:paraId="38434551" w14:textId="723E1617" w:rsidR="00455D40" w:rsidRPr="005204F8" w:rsidRDefault="00455D40" w:rsidP="00D96BF7">
      <w:pPr>
        <w:numPr>
          <w:ilvl w:val="0"/>
          <w:numId w:val="9"/>
        </w:numPr>
        <w:spacing w:after="0" w:line="240" w:lineRule="auto"/>
        <w:jc w:val="both"/>
        <w:rPr>
          <w:rFonts w:ascii="Silka" w:hAnsi="Silka" w:cs="Times New Roman"/>
        </w:rPr>
      </w:pPr>
      <w:r w:rsidRPr="005204F8">
        <w:rPr>
          <w:rFonts w:ascii="Silka" w:hAnsi="Silka" w:cs="Times New Roman"/>
        </w:rPr>
        <w:t>ICOM</w:t>
      </w:r>
    </w:p>
    <w:p w14:paraId="44877AAA" w14:textId="4D1409C4" w:rsidR="00D845E9" w:rsidRPr="005204F8" w:rsidRDefault="00D845E9" w:rsidP="00D96BF7">
      <w:pPr>
        <w:numPr>
          <w:ilvl w:val="0"/>
          <w:numId w:val="9"/>
        </w:numPr>
        <w:spacing w:after="0" w:line="240" w:lineRule="auto"/>
        <w:jc w:val="both"/>
        <w:rPr>
          <w:rFonts w:ascii="Silka" w:hAnsi="Silka" w:cs="Times New Roman"/>
        </w:rPr>
      </w:pPr>
      <w:r w:rsidRPr="005204F8">
        <w:rPr>
          <w:rFonts w:ascii="Silka" w:hAnsi="Silka" w:cs="Times New Roman"/>
        </w:rPr>
        <w:t>Europ</w:t>
      </w:r>
      <w:r w:rsidR="00F304F5" w:rsidRPr="005204F8">
        <w:rPr>
          <w:rFonts w:ascii="Silka" w:hAnsi="Silka" w:cs="Times New Roman"/>
        </w:rPr>
        <w:t>a</w:t>
      </w:r>
      <w:r w:rsidRPr="005204F8">
        <w:rPr>
          <w:rFonts w:ascii="Silka" w:hAnsi="Silka" w:cs="Times New Roman"/>
        </w:rPr>
        <w:t xml:space="preserve"> </w:t>
      </w:r>
      <w:proofErr w:type="spellStart"/>
      <w:r w:rsidRPr="005204F8">
        <w:rPr>
          <w:rFonts w:ascii="Silka" w:hAnsi="Silka" w:cs="Times New Roman"/>
        </w:rPr>
        <w:t>Nostr</w:t>
      </w:r>
      <w:r w:rsidR="00F304F5" w:rsidRPr="005204F8">
        <w:rPr>
          <w:rFonts w:ascii="Silka" w:hAnsi="Silka" w:cs="Times New Roman"/>
        </w:rPr>
        <w:t>a</w:t>
      </w:r>
      <w:proofErr w:type="spellEnd"/>
      <w:r w:rsidR="00F304F5" w:rsidRPr="005204F8">
        <w:rPr>
          <w:rFonts w:ascii="Silka" w:hAnsi="Silka" w:cs="Times New Roman"/>
        </w:rPr>
        <w:t xml:space="preserve"> Hrvatska</w:t>
      </w:r>
    </w:p>
    <w:p w14:paraId="655E9A37" w14:textId="3319D38E" w:rsidR="00102675" w:rsidRPr="005204F8" w:rsidRDefault="00102675" w:rsidP="00D96BF7">
      <w:pPr>
        <w:pStyle w:val="Odlomakpopisa"/>
        <w:numPr>
          <w:ilvl w:val="0"/>
          <w:numId w:val="9"/>
        </w:numPr>
        <w:rPr>
          <w:rFonts w:ascii="Silka" w:hAnsi="Silka" w:cs="Times New Roman"/>
        </w:rPr>
      </w:pPr>
      <w:r w:rsidRPr="005204F8">
        <w:rPr>
          <w:rFonts w:ascii="Silka" w:hAnsi="Silka" w:cs="Times New Roman"/>
        </w:rPr>
        <w:t>Interpret Europe</w:t>
      </w:r>
    </w:p>
    <w:p w14:paraId="7B0F5590" w14:textId="6122D2B9" w:rsidR="00D845E9" w:rsidRPr="005204F8" w:rsidRDefault="00D845E9" w:rsidP="00D96BF7">
      <w:pPr>
        <w:pStyle w:val="Odlomakpopisa"/>
        <w:numPr>
          <w:ilvl w:val="0"/>
          <w:numId w:val="9"/>
        </w:numPr>
        <w:rPr>
          <w:rFonts w:ascii="Silka" w:hAnsi="Silka" w:cs="Times New Roman"/>
        </w:rPr>
      </w:pPr>
      <w:r w:rsidRPr="005204F8">
        <w:rPr>
          <w:rFonts w:ascii="Silka" w:hAnsi="Silka" w:cs="Times New Roman"/>
        </w:rPr>
        <w:t>NEM</w:t>
      </w:r>
      <w:r w:rsidR="00F304F5" w:rsidRPr="005204F8">
        <w:rPr>
          <w:rFonts w:ascii="Silka" w:hAnsi="Silka" w:cs="Times New Roman"/>
        </w:rPr>
        <w:t>O</w:t>
      </w:r>
    </w:p>
    <w:p w14:paraId="7B5AE453" w14:textId="2E9CBCF8" w:rsidR="00667BDA" w:rsidRPr="005204F8" w:rsidRDefault="00667BDA" w:rsidP="00D96BF7">
      <w:pPr>
        <w:pStyle w:val="Odlomakpopisa"/>
        <w:numPr>
          <w:ilvl w:val="0"/>
          <w:numId w:val="9"/>
        </w:numPr>
        <w:rPr>
          <w:rFonts w:ascii="Silka" w:hAnsi="Silka" w:cs="Times New Roman"/>
        </w:rPr>
      </w:pPr>
      <w:proofErr w:type="spellStart"/>
      <w:r w:rsidRPr="005204F8">
        <w:rPr>
          <w:rFonts w:ascii="Silka" w:hAnsi="Silka" w:cs="Times New Roman"/>
        </w:rPr>
        <w:t>MuseumNEXT</w:t>
      </w:r>
      <w:proofErr w:type="spellEnd"/>
    </w:p>
    <w:p w14:paraId="3A4DDAE3" w14:textId="10194B70" w:rsidR="00BF04C4" w:rsidRPr="005204F8" w:rsidRDefault="00BF04C4" w:rsidP="00515525">
      <w:pPr>
        <w:spacing w:after="0" w:line="240" w:lineRule="auto"/>
        <w:jc w:val="both"/>
        <w:rPr>
          <w:rFonts w:ascii="Silka" w:hAnsi="Silka" w:cs="Times New Roman"/>
        </w:rPr>
      </w:pPr>
    </w:p>
    <w:p w14:paraId="37A26C94" w14:textId="708F820C" w:rsidR="00455D40" w:rsidRPr="005204F8" w:rsidRDefault="00455D40" w:rsidP="00455D40">
      <w:pPr>
        <w:spacing w:after="0" w:line="240" w:lineRule="auto"/>
        <w:jc w:val="both"/>
        <w:rPr>
          <w:rFonts w:ascii="Silka" w:hAnsi="Silka" w:cs="Times New Roman"/>
        </w:rPr>
      </w:pPr>
      <w:bookmarkStart w:id="60" w:name="_Hlk123735820"/>
      <w:r w:rsidRPr="005204F8">
        <w:rPr>
          <w:rFonts w:ascii="Silka" w:hAnsi="Silka" w:cs="Times New Roman"/>
        </w:rPr>
        <w:t>Goranka Horjan</w:t>
      </w:r>
    </w:p>
    <w:p w14:paraId="0D0AC4E8" w14:textId="6CABCB0D" w:rsidR="001E19FC" w:rsidRPr="005204F8" w:rsidRDefault="00455D40" w:rsidP="00D96BF7">
      <w:pPr>
        <w:numPr>
          <w:ilvl w:val="0"/>
          <w:numId w:val="9"/>
        </w:numPr>
        <w:spacing w:after="0" w:line="240" w:lineRule="auto"/>
        <w:jc w:val="both"/>
        <w:rPr>
          <w:rFonts w:ascii="Silka" w:hAnsi="Silka" w:cs="Times New Roman"/>
        </w:rPr>
      </w:pPr>
      <w:r w:rsidRPr="005204F8">
        <w:rPr>
          <w:rFonts w:ascii="Silka" w:hAnsi="Silka" w:cs="Times New Roman"/>
        </w:rPr>
        <w:t xml:space="preserve">članica ICOM </w:t>
      </w:r>
      <w:r w:rsidR="001E19FC" w:rsidRPr="005204F8">
        <w:rPr>
          <w:rFonts w:ascii="Silka" w:hAnsi="Silka" w:cs="Times New Roman"/>
        </w:rPr>
        <w:t>i predsjednica INTERCOM, članica Upravnog odbora Nacionalnog komiteta</w:t>
      </w:r>
    </w:p>
    <w:p w14:paraId="7130A037" w14:textId="7D0199B5" w:rsidR="001E19FC" w:rsidRPr="005204F8" w:rsidRDefault="001E19FC" w:rsidP="00D96BF7">
      <w:pPr>
        <w:pStyle w:val="Odlomakpopisa"/>
        <w:numPr>
          <w:ilvl w:val="0"/>
          <w:numId w:val="9"/>
        </w:numPr>
        <w:rPr>
          <w:rFonts w:ascii="Silka" w:hAnsi="Silka" w:cs="Times New Roman"/>
        </w:rPr>
      </w:pPr>
      <w:r w:rsidRPr="005204F8">
        <w:rPr>
          <w:rFonts w:ascii="Silka" w:hAnsi="Silka" w:cs="Times New Roman"/>
        </w:rPr>
        <w:t>potpredsjednica Hrvatskog nacionalnog komiteta ICOMOS-a</w:t>
      </w:r>
    </w:p>
    <w:p w14:paraId="717F5710" w14:textId="20D5D3F4" w:rsidR="001E19FC" w:rsidRPr="005204F8" w:rsidRDefault="001E19FC" w:rsidP="00D96BF7">
      <w:pPr>
        <w:pStyle w:val="Odlomakpopisa"/>
        <w:numPr>
          <w:ilvl w:val="0"/>
          <w:numId w:val="9"/>
        </w:numPr>
        <w:rPr>
          <w:rFonts w:ascii="Silka" w:hAnsi="Silka" w:cs="Times New Roman"/>
        </w:rPr>
      </w:pPr>
      <w:r w:rsidRPr="005204F8">
        <w:rPr>
          <w:rFonts w:ascii="Silka" w:hAnsi="Silka" w:cs="Times New Roman"/>
        </w:rPr>
        <w:t>članica INTERPRET Europe</w:t>
      </w:r>
    </w:p>
    <w:p w14:paraId="3D3BEF08" w14:textId="265BA6C5" w:rsidR="001E19FC" w:rsidRPr="005204F8" w:rsidRDefault="001E19FC" w:rsidP="00D96BF7">
      <w:pPr>
        <w:pStyle w:val="Odlomakpopisa"/>
        <w:numPr>
          <w:ilvl w:val="0"/>
          <w:numId w:val="9"/>
        </w:numPr>
        <w:rPr>
          <w:rFonts w:ascii="Silka" w:hAnsi="Silka" w:cs="Times New Roman"/>
        </w:rPr>
      </w:pPr>
      <w:r w:rsidRPr="005204F8">
        <w:rPr>
          <w:rFonts w:ascii="Silka" w:hAnsi="Silka" w:cs="Times New Roman"/>
        </w:rPr>
        <w:t xml:space="preserve">članica Europe </w:t>
      </w:r>
      <w:proofErr w:type="spellStart"/>
      <w:r w:rsidRPr="005204F8">
        <w:rPr>
          <w:rFonts w:ascii="Silka" w:hAnsi="Silka" w:cs="Times New Roman"/>
        </w:rPr>
        <w:t>Nostre</w:t>
      </w:r>
      <w:proofErr w:type="spellEnd"/>
      <w:r w:rsidRPr="005204F8">
        <w:rPr>
          <w:rFonts w:ascii="Silka" w:hAnsi="Silka" w:cs="Times New Roman"/>
        </w:rPr>
        <w:t xml:space="preserve"> Hrvatska</w:t>
      </w:r>
    </w:p>
    <w:p w14:paraId="3F4DE73D" w14:textId="4A9B6785" w:rsidR="001E19FC" w:rsidRPr="005204F8" w:rsidRDefault="001E19FC" w:rsidP="00D96BF7">
      <w:pPr>
        <w:pStyle w:val="Odlomakpopisa"/>
        <w:numPr>
          <w:ilvl w:val="0"/>
          <w:numId w:val="9"/>
        </w:numPr>
        <w:rPr>
          <w:rFonts w:ascii="Silka" w:hAnsi="Silka" w:cs="Times New Roman"/>
        </w:rPr>
      </w:pPr>
      <w:r w:rsidRPr="005204F8">
        <w:rPr>
          <w:rFonts w:ascii="Silka" w:hAnsi="Silka" w:cs="Times New Roman"/>
        </w:rPr>
        <w:t xml:space="preserve">članica Future </w:t>
      </w:r>
      <w:proofErr w:type="spellStart"/>
      <w:r w:rsidRPr="005204F8">
        <w:rPr>
          <w:rFonts w:ascii="Silka" w:hAnsi="Silka" w:cs="Times New Roman"/>
        </w:rPr>
        <w:t>Directors</w:t>
      </w:r>
      <w:proofErr w:type="spellEnd"/>
      <w:r w:rsidRPr="005204F8">
        <w:rPr>
          <w:rFonts w:ascii="Silka" w:hAnsi="Silka" w:cs="Times New Roman"/>
        </w:rPr>
        <w:t xml:space="preserve">' </w:t>
      </w:r>
      <w:proofErr w:type="spellStart"/>
      <w:r w:rsidRPr="005204F8">
        <w:rPr>
          <w:rFonts w:ascii="Silka" w:hAnsi="Silka" w:cs="Times New Roman"/>
        </w:rPr>
        <w:t>Hub</w:t>
      </w:r>
      <w:proofErr w:type="spellEnd"/>
    </w:p>
    <w:p w14:paraId="2F265E8F" w14:textId="1DAE773B" w:rsidR="005308D3" w:rsidRPr="005204F8" w:rsidRDefault="001E19FC" w:rsidP="00D96BF7">
      <w:pPr>
        <w:pStyle w:val="Odlomakpopisa"/>
        <w:numPr>
          <w:ilvl w:val="0"/>
          <w:numId w:val="9"/>
        </w:numPr>
        <w:rPr>
          <w:rFonts w:ascii="Silka" w:hAnsi="Silka" w:cs="Times New Roman"/>
        </w:rPr>
      </w:pPr>
      <w:r w:rsidRPr="005204F8">
        <w:rPr>
          <w:rFonts w:ascii="Silka" w:hAnsi="Silka" w:cs="Times New Roman"/>
        </w:rPr>
        <w:t>članica Društva povjesničara umjetnosti</w:t>
      </w:r>
    </w:p>
    <w:p w14:paraId="1156291F" w14:textId="77777777" w:rsidR="001E19FC" w:rsidRPr="005204F8" w:rsidRDefault="001E19FC" w:rsidP="00BF04C4">
      <w:pPr>
        <w:spacing w:after="0" w:line="240" w:lineRule="auto"/>
        <w:jc w:val="both"/>
        <w:rPr>
          <w:rFonts w:ascii="Silka" w:eastAsia="Calibri" w:hAnsi="Silka" w:cs="Times New Roman"/>
        </w:rPr>
      </w:pPr>
    </w:p>
    <w:p w14:paraId="6F71A3C8" w14:textId="2718E8CD" w:rsidR="00455D40" w:rsidRPr="005204F8" w:rsidRDefault="00455D40" w:rsidP="00455D40">
      <w:pPr>
        <w:spacing w:after="0" w:line="240" w:lineRule="auto"/>
        <w:jc w:val="both"/>
        <w:rPr>
          <w:rFonts w:ascii="Silka" w:hAnsi="Silka" w:cs="Times New Roman"/>
        </w:rPr>
      </w:pPr>
      <w:r w:rsidRPr="005204F8">
        <w:rPr>
          <w:rFonts w:ascii="Silka" w:hAnsi="Silka" w:cs="Times New Roman"/>
        </w:rPr>
        <w:t>Kristina Majcen</w:t>
      </w:r>
    </w:p>
    <w:p w14:paraId="231FB4D7" w14:textId="0900D78E" w:rsidR="001E19FC" w:rsidRPr="005204F8" w:rsidRDefault="001E19FC" w:rsidP="00D96BF7">
      <w:pPr>
        <w:numPr>
          <w:ilvl w:val="0"/>
          <w:numId w:val="9"/>
        </w:numPr>
        <w:spacing w:after="0" w:line="240" w:lineRule="auto"/>
        <w:jc w:val="both"/>
        <w:rPr>
          <w:rFonts w:ascii="Silka" w:hAnsi="Silka" w:cs="Times New Roman"/>
        </w:rPr>
      </w:pPr>
      <w:r w:rsidRPr="005204F8">
        <w:rPr>
          <w:rFonts w:ascii="Silka" w:hAnsi="Silka" w:cs="Times New Roman"/>
        </w:rPr>
        <w:t>članica Hrvatskog društva likovnih umjetnika Varaždin</w:t>
      </w:r>
      <w:r w:rsidR="00B875E1" w:rsidRPr="005204F8">
        <w:rPr>
          <w:rFonts w:ascii="Silka" w:hAnsi="Silka" w:cs="Times New Roman"/>
        </w:rPr>
        <w:t xml:space="preserve"> (HDLU Varaždin)</w:t>
      </w:r>
    </w:p>
    <w:p w14:paraId="379931C2" w14:textId="68A5FA6D" w:rsidR="00455D40" w:rsidRPr="005204F8" w:rsidRDefault="00455D40" w:rsidP="00455D40">
      <w:pPr>
        <w:spacing w:after="0" w:line="240" w:lineRule="auto"/>
        <w:jc w:val="both"/>
        <w:rPr>
          <w:rFonts w:ascii="Silka" w:hAnsi="Silka" w:cs="Times New Roman"/>
        </w:rPr>
      </w:pPr>
    </w:p>
    <w:p w14:paraId="078F8B8E" w14:textId="3B6A4539" w:rsidR="00455D40" w:rsidRPr="005204F8" w:rsidRDefault="00455D40" w:rsidP="00455D40">
      <w:pPr>
        <w:spacing w:after="0" w:line="240" w:lineRule="auto"/>
        <w:jc w:val="both"/>
        <w:rPr>
          <w:rFonts w:ascii="Silka" w:hAnsi="Silka" w:cs="Times New Roman"/>
        </w:rPr>
      </w:pPr>
      <w:r w:rsidRPr="005204F8">
        <w:rPr>
          <w:rFonts w:ascii="Silka" w:hAnsi="Silka" w:cs="Times New Roman"/>
        </w:rPr>
        <w:t>Valentina Meštrić</w:t>
      </w:r>
    </w:p>
    <w:bookmarkEnd w:id="60"/>
    <w:p w14:paraId="1C4247FB" w14:textId="661BC367" w:rsidR="00BF04C4" w:rsidRPr="005204F8" w:rsidRDefault="0047692E" w:rsidP="00D96BF7">
      <w:pPr>
        <w:numPr>
          <w:ilvl w:val="0"/>
          <w:numId w:val="9"/>
        </w:numPr>
        <w:spacing w:after="0" w:line="240" w:lineRule="auto"/>
        <w:jc w:val="both"/>
        <w:rPr>
          <w:rFonts w:ascii="Silka" w:hAnsi="Silka" w:cs="Times New Roman"/>
        </w:rPr>
      </w:pPr>
      <w:r w:rsidRPr="005204F8">
        <w:rPr>
          <w:rFonts w:ascii="Silka" w:hAnsi="Silka" w:cs="Times New Roman"/>
        </w:rPr>
        <w:t>članica H</w:t>
      </w:r>
      <w:r w:rsidR="00BF04C4" w:rsidRPr="005204F8">
        <w:rPr>
          <w:rFonts w:ascii="Silka" w:hAnsi="Silka" w:cs="Times New Roman"/>
        </w:rPr>
        <w:t xml:space="preserve">rvatskog restauratorskog društva </w:t>
      </w:r>
      <w:r w:rsidR="000573D0" w:rsidRPr="005204F8">
        <w:rPr>
          <w:rFonts w:ascii="Silka" w:hAnsi="Silka" w:cs="Times New Roman"/>
        </w:rPr>
        <w:t>(HRD)</w:t>
      </w:r>
    </w:p>
    <w:p w14:paraId="35D034C3" w14:textId="48903A55" w:rsidR="00BF04C4" w:rsidRPr="005204F8" w:rsidRDefault="00BF04C4" w:rsidP="00D96BF7">
      <w:pPr>
        <w:pStyle w:val="Odlomakpopisa"/>
        <w:numPr>
          <w:ilvl w:val="0"/>
          <w:numId w:val="9"/>
        </w:numPr>
        <w:rPr>
          <w:rFonts w:ascii="Silka" w:hAnsi="Silka" w:cs="Times New Roman"/>
        </w:rPr>
      </w:pPr>
      <w:r w:rsidRPr="005204F8">
        <w:rPr>
          <w:rFonts w:ascii="Silka" w:hAnsi="Silka" w:cs="Times New Roman"/>
        </w:rPr>
        <w:t xml:space="preserve">članica </w:t>
      </w:r>
      <w:r w:rsidR="0047692E" w:rsidRPr="005204F8">
        <w:rPr>
          <w:rFonts w:ascii="Silka" w:hAnsi="Silka" w:cs="Times New Roman"/>
        </w:rPr>
        <w:t>M</w:t>
      </w:r>
      <w:r w:rsidRPr="005204F8">
        <w:rPr>
          <w:rFonts w:ascii="Silka" w:hAnsi="Silka" w:cs="Times New Roman"/>
        </w:rPr>
        <w:t>eđunarodnog instituta za konzerviranje i restauriranje povijesnih i umjetničkih dijela</w:t>
      </w:r>
      <w:r w:rsidR="000573D0" w:rsidRPr="005204F8">
        <w:rPr>
          <w:rFonts w:ascii="Silka" w:hAnsi="Silka" w:cs="Times New Roman"/>
        </w:rPr>
        <w:t xml:space="preserve"> (IIC)</w:t>
      </w:r>
    </w:p>
    <w:p w14:paraId="3C9E2F1C" w14:textId="6EA144C1" w:rsidR="001E19FC" w:rsidRPr="005204F8" w:rsidRDefault="00BF04C4" w:rsidP="00D96BF7">
      <w:pPr>
        <w:pStyle w:val="Odlomakpopisa"/>
        <w:numPr>
          <w:ilvl w:val="0"/>
          <w:numId w:val="9"/>
        </w:numPr>
        <w:rPr>
          <w:rFonts w:ascii="Silka" w:hAnsi="Silka" w:cs="Times New Roman"/>
        </w:rPr>
      </w:pPr>
      <w:r w:rsidRPr="005204F8">
        <w:rPr>
          <w:rFonts w:ascii="Silka" w:hAnsi="Silka" w:cs="Times New Roman"/>
        </w:rPr>
        <w:t>članica Hrvatskog društva likovnih umjetnika Varaždin</w:t>
      </w:r>
      <w:r w:rsidR="00ED0D8C" w:rsidRPr="005204F8">
        <w:rPr>
          <w:rFonts w:ascii="Silka" w:hAnsi="Silka" w:cs="Times New Roman"/>
        </w:rPr>
        <w:t xml:space="preserve"> (HDLU Varaždin)</w:t>
      </w:r>
    </w:p>
    <w:p w14:paraId="3680C1BC" w14:textId="292ACA74" w:rsidR="00ED0D8C" w:rsidRPr="005204F8" w:rsidRDefault="00ED0D8C" w:rsidP="00D96BF7">
      <w:pPr>
        <w:pStyle w:val="Odlomakpopisa"/>
        <w:numPr>
          <w:ilvl w:val="0"/>
          <w:numId w:val="9"/>
        </w:numPr>
        <w:rPr>
          <w:rFonts w:ascii="Silka" w:hAnsi="Silka" w:cs="Times New Roman"/>
        </w:rPr>
      </w:pPr>
      <w:r w:rsidRPr="005204F8">
        <w:rPr>
          <w:rFonts w:ascii="Silka" w:hAnsi="Silka" w:cs="Times New Roman"/>
        </w:rPr>
        <w:t xml:space="preserve"> direktorica Turističke zajednice Trakošćan – Općina Bednja (TZTOB)</w:t>
      </w:r>
    </w:p>
    <w:p w14:paraId="4A2CB298" w14:textId="64192511" w:rsidR="001E19FC" w:rsidRPr="005204F8" w:rsidRDefault="001E19FC" w:rsidP="00ED0D8C">
      <w:pPr>
        <w:pStyle w:val="Odlomakpopisa"/>
        <w:rPr>
          <w:rFonts w:ascii="Silka" w:hAnsi="Silka" w:cs="Times New Roman"/>
        </w:rPr>
      </w:pPr>
    </w:p>
    <w:p w14:paraId="2469FC0B" w14:textId="51C7D65A" w:rsidR="00F72BDF" w:rsidRPr="005204F8" w:rsidRDefault="00F72BDF" w:rsidP="00F72BDF">
      <w:pPr>
        <w:spacing w:after="0" w:line="240" w:lineRule="auto"/>
        <w:jc w:val="both"/>
        <w:rPr>
          <w:rFonts w:ascii="Silka" w:hAnsi="Silka" w:cs="Times New Roman"/>
        </w:rPr>
      </w:pPr>
      <w:r w:rsidRPr="005204F8">
        <w:rPr>
          <w:rFonts w:ascii="Silka" w:hAnsi="Silka" w:cs="Times New Roman"/>
        </w:rPr>
        <w:t>Vinko Kov</w:t>
      </w:r>
      <w:r w:rsidR="00CA2BDD" w:rsidRPr="005204F8">
        <w:rPr>
          <w:rFonts w:ascii="Silka" w:hAnsi="Silka" w:cs="Times New Roman"/>
        </w:rPr>
        <w:t>ač</w:t>
      </w:r>
    </w:p>
    <w:p w14:paraId="3FDBB96A" w14:textId="1575AB5D" w:rsidR="001E19FC" w:rsidRPr="005204F8" w:rsidRDefault="001E19FC" w:rsidP="00D96BF7">
      <w:pPr>
        <w:numPr>
          <w:ilvl w:val="0"/>
          <w:numId w:val="9"/>
        </w:numPr>
        <w:spacing w:after="0" w:line="240" w:lineRule="auto"/>
        <w:jc w:val="both"/>
        <w:rPr>
          <w:rFonts w:ascii="Silka" w:hAnsi="Silka" w:cs="Times New Roman"/>
        </w:rPr>
      </w:pPr>
      <w:r w:rsidRPr="005204F8">
        <w:rPr>
          <w:rFonts w:ascii="Silka" w:hAnsi="Silka" w:cs="Times New Roman"/>
        </w:rPr>
        <w:t>član Hrvatskog muzejskog društva (HMD)</w:t>
      </w:r>
    </w:p>
    <w:p w14:paraId="3F888DBA" w14:textId="31E4F09C" w:rsidR="0010104F" w:rsidRPr="00917EFE" w:rsidRDefault="001E19FC" w:rsidP="00D96BF7">
      <w:pPr>
        <w:pStyle w:val="Odlomakpopisa"/>
        <w:numPr>
          <w:ilvl w:val="0"/>
          <w:numId w:val="9"/>
        </w:numPr>
        <w:rPr>
          <w:rFonts w:ascii="Silka" w:hAnsi="Silka" w:cs="Times New Roman"/>
          <w:b/>
          <w:bCs/>
        </w:rPr>
      </w:pPr>
      <w:r w:rsidRPr="005204F8">
        <w:rPr>
          <w:rFonts w:ascii="Silka" w:hAnsi="Silka" w:cs="Times New Roman"/>
        </w:rPr>
        <w:t>član Hrvatskog nacionalnog odbora za povijesne znanosti (HNOPZ)</w:t>
      </w:r>
    </w:p>
    <w:p w14:paraId="36EF5B3A" w14:textId="77777777" w:rsidR="00917EFE" w:rsidRPr="00917EFE" w:rsidRDefault="00917EFE" w:rsidP="00917EFE">
      <w:pPr>
        <w:pStyle w:val="Odlomakpopisa"/>
        <w:rPr>
          <w:rFonts w:ascii="Silka" w:hAnsi="Silka" w:cs="Times New Roman"/>
          <w:b/>
          <w:bCs/>
        </w:rPr>
      </w:pPr>
    </w:p>
    <w:p w14:paraId="51F21D32" w14:textId="11A63D1B" w:rsidR="00513AAD" w:rsidRPr="00917EFE" w:rsidRDefault="00646265" w:rsidP="00513AAD">
      <w:pPr>
        <w:pStyle w:val="Naslov2"/>
        <w:spacing w:before="0" w:line="240" w:lineRule="auto"/>
        <w:jc w:val="both"/>
        <w:rPr>
          <w:rFonts w:ascii="Silka Bold" w:hAnsi="Silka Bold"/>
          <w:b w:val="0"/>
          <w:sz w:val="22"/>
          <w:szCs w:val="22"/>
          <w:lang w:eastAsia="hr-HR"/>
        </w:rPr>
      </w:pPr>
      <w:bookmarkStart w:id="61" w:name="_Toc156997997"/>
      <w:r w:rsidRPr="00917EFE">
        <w:rPr>
          <w:rFonts w:ascii="Silka Bold" w:eastAsia="Times New Roman" w:hAnsi="Silka Bold" w:cs="Times New Roman"/>
          <w:b w:val="0"/>
          <w:color w:val="auto"/>
          <w:sz w:val="22"/>
          <w:szCs w:val="22"/>
          <w:lang w:eastAsia="hr-HR"/>
        </w:rPr>
        <w:t>6.12. Informatički poslovi muzeja</w:t>
      </w:r>
      <w:bookmarkEnd w:id="61"/>
      <w:r w:rsidRPr="00917EFE">
        <w:rPr>
          <w:rFonts w:ascii="Silka Bold" w:eastAsia="Times New Roman" w:hAnsi="Silka Bold" w:cs="Times New Roman"/>
          <w:b w:val="0"/>
          <w:color w:val="auto"/>
          <w:sz w:val="22"/>
          <w:szCs w:val="22"/>
          <w:lang w:eastAsia="hr-HR"/>
        </w:rPr>
        <w:t xml:space="preserve"> </w:t>
      </w:r>
    </w:p>
    <w:p w14:paraId="6EA7D139" w14:textId="3C7BCF63" w:rsidR="00EA0FDF" w:rsidRPr="005204F8" w:rsidRDefault="00513AAD" w:rsidP="00F72BDF">
      <w:pPr>
        <w:spacing w:after="0" w:line="240" w:lineRule="auto"/>
        <w:contextualSpacing/>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5AC5E9AB" w14:textId="42CCB7FE" w:rsidR="00F51375" w:rsidRPr="005204F8" w:rsidRDefault="00F51375" w:rsidP="00D96BF7">
      <w:pPr>
        <w:numPr>
          <w:ilvl w:val="0"/>
          <w:numId w:val="9"/>
        </w:numPr>
        <w:spacing w:after="0" w:line="240" w:lineRule="auto"/>
        <w:contextualSpacing/>
        <w:jc w:val="both"/>
        <w:rPr>
          <w:rFonts w:ascii="Silka" w:hAnsi="Silka" w:cs="Times New Roman"/>
        </w:rPr>
      </w:pPr>
      <w:r w:rsidRPr="005204F8">
        <w:rPr>
          <w:rFonts w:ascii="Silka" w:hAnsi="Silka" w:cs="Times New Roman"/>
        </w:rPr>
        <w:t>ažuriranje podataka muzeja u OREG-u</w:t>
      </w:r>
    </w:p>
    <w:p w14:paraId="2545B524" w14:textId="77777777" w:rsidR="00F51375" w:rsidRPr="005204F8" w:rsidRDefault="00F51375" w:rsidP="00D96BF7">
      <w:pPr>
        <w:pStyle w:val="Odlomakpopisa"/>
        <w:numPr>
          <w:ilvl w:val="0"/>
          <w:numId w:val="9"/>
        </w:numPr>
        <w:contextualSpacing/>
        <w:rPr>
          <w:rFonts w:ascii="Silka" w:hAnsi="Silka" w:cs="Times New Roman"/>
        </w:rPr>
      </w:pPr>
      <w:r w:rsidRPr="005204F8">
        <w:rPr>
          <w:rFonts w:ascii="Silka" w:hAnsi="Silka" w:cs="Times New Roman"/>
        </w:rPr>
        <w:t>pretraživanje, obrada i ispisi statističkih podataka vezanih uz muzejske zbirke</w:t>
      </w:r>
    </w:p>
    <w:p w14:paraId="7E42E098" w14:textId="77777777" w:rsidR="00F51375" w:rsidRPr="005204F8" w:rsidRDefault="00F51375" w:rsidP="00D96BF7">
      <w:pPr>
        <w:pStyle w:val="Odlomakpopisa"/>
        <w:numPr>
          <w:ilvl w:val="0"/>
          <w:numId w:val="9"/>
        </w:numPr>
        <w:contextualSpacing/>
        <w:rPr>
          <w:rFonts w:ascii="Silka" w:hAnsi="Silka" w:cs="Times New Roman"/>
        </w:rPr>
      </w:pPr>
      <w:r w:rsidRPr="005204F8">
        <w:rPr>
          <w:rFonts w:ascii="Silka" w:hAnsi="Silka" w:cs="Times New Roman"/>
        </w:rPr>
        <w:t xml:space="preserve">pregledavanje press </w:t>
      </w:r>
      <w:proofErr w:type="spellStart"/>
      <w:r w:rsidRPr="005204F8">
        <w:rPr>
          <w:rFonts w:ascii="Silka" w:hAnsi="Silka" w:cs="Times New Roman"/>
        </w:rPr>
        <w:t>clippinga</w:t>
      </w:r>
      <w:proofErr w:type="spellEnd"/>
      <w:r w:rsidRPr="005204F8">
        <w:rPr>
          <w:rFonts w:ascii="Silka" w:hAnsi="Silka" w:cs="Times New Roman"/>
        </w:rPr>
        <w:t xml:space="preserve"> i internetskih portala, prikupljanje i ispisivanje novinskih članaka za </w:t>
      </w:r>
      <w:proofErr w:type="spellStart"/>
      <w:r w:rsidRPr="005204F8">
        <w:rPr>
          <w:rFonts w:ascii="Silka" w:hAnsi="Silka" w:cs="Times New Roman"/>
        </w:rPr>
        <w:t>hemeroteku</w:t>
      </w:r>
      <w:proofErr w:type="spellEnd"/>
    </w:p>
    <w:p w14:paraId="66AF2219" w14:textId="77777777" w:rsidR="00F51375" w:rsidRPr="005204F8" w:rsidRDefault="00F51375" w:rsidP="00D96BF7">
      <w:pPr>
        <w:pStyle w:val="Odlomakpopisa"/>
        <w:numPr>
          <w:ilvl w:val="0"/>
          <w:numId w:val="9"/>
        </w:numPr>
        <w:contextualSpacing/>
        <w:rPr>
          <w:rFonts w:ascii="Silka" w:hAnsi="Silka" w:cs="Times New Roman"/>
        </w:rPr>
      </w:pPr>
      <w:r w:rsidRPr="005204F8">
        <w:rPr>
          <w:rFonts w:ascii="Silka" w:hAnsi="Silka" w:cs="Times New Roman"/>
        </w:rPr>
        <w:t>sudjelovanje u izradi strukture i pripremi materijala za novu web stranicu muzeja</w:t>
      </w:r>
    </w:p>
    <w:p w14:paraId="67BC1516" w14:textId="77777777" w:rsidR="00F51375" w:rsidRPr="005204F8" w:rsidRDefault="00F51375" w:rsidP="00D96BF7">
      <w:pPr>
        <w:pStyle w:val="Odlomakpopisa"/>
        <w:numPr>
          <w:ilvl w:val="0"/>
          <w:numId w:val="9"/>
        </w:numPr>
        <w:contextualSpacing/>
        <w:rPr>
          <w:rFonts w:ascii="Silka" w:hAnsi="Silka" w:cs="Times New Roman"/>
        </w:rPr>
      </w:pPr>
      <w:r w:rsidRPr="005204F8">
        <w:rPr>
          <w:rFonts w:ascii="Silka" w:hAnsi="Silka" w:cs="Times New Roman"/>
        </w:rPr>
        <w:t>CDU administrator</w:t>
      </w:r>
    </w:p>
    <w:p w14:paraId="101CEE82" w14:textId="220F8B31" w:rsidR="001F6AEB" w:rsidRPr="005204F8" w:rsidRDefault="001F6AEB" w:rsidP="00D96BF7">
      <w:pPr>
        <w:pStyle w:val="Odlomakpopisa"/>
        <w:numPr>
          <w:ilvl w:val="0"/>
          <w:numId w:val="9"/>
        </w:numPr>
        <w:contextualSpacing/>
        <w:rPr>
          <w:rFonts w:ascii="Silka" w:hAnsi="Silka" w:cs="Times New Roman"/>
        </w:rPr>
      </w:pPr>
      <w:r w:rsidRPr="005204F8">
        <w:rPr>
          <w:rFonts w:ascii="Silka" w:hAnsi="Silka" w:cs="Times New Roman"/>
        </w:rPr>
        <w:lastRenderedPageBreak/>
        <w:t>priprema dokumenata i akata koji sukladno zakonskim odredbama moraju bit</w:t>
      </w:r>
      <w:r w:rsidR="00F90970" w:rsidRPr="005204F8">
        <w:rPr>
          <w:rFonts w:ascii="Silka" w:hAnsi="Silka" w:cs="Times New Roman"/>
        </w:rPr>
        <w:t>i dostupni javnosti putem web</w:t>
      </w:r>
      <w:r w:rsidRPr="005204F8">
        <w:rPr>
          <w:rFonts w:ascii="Silka" w:hAnsi="Silka" w:cs="Times New Roman"/>
        </w:rPr>
        <w:t xml:space="preserve"> stranice muzeja</w:t>
      </w:r>
    </w:p>
    <w:p w14:paraId="5C3B4D11" w14:textId="165F2439" w:rsidR="003558A4" w:rsidRPr="005204F8" w:rsidRDefault="00F51375" w:rsidP="00D96BF7">
      <w:pPr>
        <w:pStyle w:val="Odlomakpopisa"/>
        <w:numPr>
          <w:ilvl w:val="0"/>
          <w:numId w:val="9"/>
        </w:numPr>
        <w:contextualSpacing/>
        <w:rPr>
          <w:rFonts w:ascii="Silka" w:hAnsi="Silka" w:cs="Times New Roman"/>
        </w:rPr>
      </w:pPr>
      <w:r w:rsidRPr="005204F8">
        <w:rPr>
          <w:rFonts w:ascii="Silka" w:hAnsi="Silka" w:cs="Times New Roman"/>
        </w:rPr>
        <w:t xml:space="preserve">ažuriranje </w:t>
      </w:r>
      <w:proofErr w:type="spellStart"/>
      <w:r w:rsidRPr="005204F8">
        <w:rPr>
          <w:rFonts w:ascii="Silka" w:hAnsi="Silka" w:cs="Times New Roman"/>
        </w:rPr>
        <w:t>mailing</w:t>
      </w:r>
      <w:proofErr w:type="spellEnd"/>
      <w:r w:rsidRPr="005204F8">
        <w:rPr>
          <w:rFonts w:ascii="Silka" w:hAnsi="Silka" w:cs="Times New Roman"/>
        </w:rPr>
        <w:t xml:space="preserve"> liste za slanje pozivnica i obavijesti o događanjima i programima muzeja </w:t>
      </w:r>
    </w:p>
    <w:p w14:paraId="1A818DB1" w14:textId="335F64D2" w:rsidR="00513AAD" w:rsidRPr="005204F8" w:rsidRDefault="00513AAD" w:rsidP="00F72BDF">
      <w:pPr>
        <w:spacing w:line="240" w:lineRule="auto"/>
        <w:contextualSpacing/>
        <w:rPr>
          <w:rFonts w:ascii="Silka" w:hAnsi="Silka" w:cs="Times New Roman"/>
        </w:rPr>
      </w:pPr>
    </w:p>
    <w:p w14:paraId="5BADC3B3" w14:textId="7281E4BF" w:rsidR="003558A4" w:rsidRPr="005204F8" w:rsidRDefault="003558A4" w:rsidP="003558A4">
      <w:pPr>
        <w:spacing w:after="0" w:line="240" w:lineRule="auto"/>
        <w:contextualSpacing/>
        <w:jc w:val="both"/>
        <w:rPr>
          <w:rFonts w:ascii="Silka" w:hAnsi="Silka" w:cs="Times New Roman"/>
        </w:rPr>
      </w:pPr>
      <w:r w:rsidRPr="005204F8">
        <w:rPr>
          <w:rFonts w:ascii="Silka" w:hAnsi="Silka" w:cs="Times New Roman"/>
        </w:rPr>
        <w:t>Ivan Mravlinčić</w:t>
      </w:r>
    </w:p>
    <w:p w14:paraId="2CFC4986" w14:textId="52C501DC" w:rsidR="003558A4" w:rsidRPr="005204F8" w:rsidRDefault="003558A4" w:rsidP="00D96BF7">
      <w:pPr>
        <w:numPr>
          <w:ilvl w:val="0"/>
          <w:numId w:val="9"/>
        </w:numPr>
        <w:spacing w:after="0" w:line="240" w:lineRule="auto"/>
        <w:contextualSpacing/>
        <w:jc w:val="both"/>
        <w:rPr>
          <w:rFonts w:ascii="Silka" w:hAnsi="Silka" w:cs="Times New Roman"/>
        </w:rPr>
      </w:pPr>
      <w:r w:rsidRPr="005204F8">
        <w:rPr>
          <w:rFonts w:ascii="Silka" w:hAnsi="Silka" w:cs="Times New Roman"/>
        </w:rPr>
        <w:t>fotografsko praćenje radova i stanja na području kulturnog dobra, povremenih izložaba, snimanja za potrebe izdavačke djelatnosti te ost</w:t>
      </w:r>
      <w:r w:rsidR="001E36AF" w:rsidRPr="005204F8">
        <w:rPr>
          <w:rFonts w:ascii="Silka" w:hAnsi="Silka" w:cs="Times New Roman"/>
        </w:rPr>
        <w:t>ala muzejska i druga događanja</w:t>
      </w:r>
    </w:p>
    <w:p w14:paraId="6A0B93FE" w14:textId="47A82BE0" w:rsidR="003558A4" w:rsidRPr="005204F8" w:rsidRDefault="003558A4" w:rsidP="00D96BF7">
      <w:pPr>
        <w:pStyle w:val="Odlomakpopisa"/>
        <w:numPr>
          <w:ilvl w:val="0"/>
          <w:numId w:val="9"/>
        </w:numPr>
        <w:contextualSpacing/>
        <w:rPr>
          <w:rFonts w:ascii="Silka" w:hAnsi="Silka" w:cs="Times New Roman"/>
        </w:rPr>
      </w:pPr>
      <w:r w:rsidRPr="005204F8">
        <w:rPr>
          <w:rFonts w:ascii="Silka" w:hAnsi="Silka" w:cs="Times New Roman"/>
        </w:rPr>
        <w:t>pisanje tekstova i priprema fotografija za Facebook stranicu</w:t>
      </w:r>
    </w:p>
    <w:p w14:paraId="09B836E1" w14:textId="77777777" w:rsidR="003558A4" w:rsidRPr="005204F8" w:rsidRDefault="003558A4" w:rsidP="00F72BDF">
      <w:pPr>
        <w:spacing w:line="240" w:lineRule="auto"/>
        <w:contextualSpacing/>
        <w:rPr>
          <w:rFonts w:ascii="Silka" w:hAnsi="Silka" w:cs="Times New Roman"/>
        </w:rPr>
      </w:pPr>
    </w:p>
    <w:p w14:paraId="772E0C82" w14:textId="593963D8" w:rsidR="00F51375" w:rsidRPr="005204F8" w:rsidRDefault="00BA5155" w:rsidP="00F72BDF">
      <w:pPr>
        <w:spacing w:line="240" w:lineRule="auto"/>
        <w:contextualSpacing/>
        <w:rPr>
          <w:rFonts w:ascii="Silka" w:hAnsi="Silka" w:cs="Times New Roman"/>
        </w:rPr>
      </w:pPr>
      <w:r w:rsidRPr="005204F8">
        <w:rPr>
          <w:rFonts w:ascii="Silka" w:hAnsi="Silka" w:cs="Times New Roman"/>
        </w:rPr>
        <w:t xml:space="preserve">Jelena Đurman, Kiara Elenia Bienert, Mato </w:t>
      </w:r>
      <w:proofErr w:type="spellStart"/>
      <w:r w:rsidRPr="005204F8">
        <w:rPr>
          <w:rFonts w:ascii="Silka" w:hAnsi="Silka" w:cs="Times New Roman"/>
        </w:rPr>
        <w:t>Ernoić</w:t>
      </w:r>
      <w:proofErr w:type="spellEnd"/>
      <w:r w:rsidRPr="005204F8">
        <w:rPr>
          <w:rFonts w:ascii="Silka" w:hAnsi="Silka" w:cs="Times New Roman"/>
        </w:rPr>
        <w:t>, Natalija Ivanić</w:t>
      </w:r>
    </w:p>
    <w:p w14:paraId="3CA2CC0A" w14:textId="531C4464" w:rsidR="00F51375" w:rsidRPr="005204F8" w:rsidRDefault="00F51375" w:rsidP="00D96BF7">
      <w:pPr>
        <w:numPr>
          <w:ilvl w:val="0"/>
          <w:numId w:val="9"/>
        </w:numPr>
        <w:spacing w:line="240" w:lineRule="auto"/>
        <w:contextualSpacing/>
        <w:rPr>
          <w:rFonts w:ascii="Silka" w:hAnsi="Silka" w:cs="Times New Roman"/>
        </w:rPr>
      </w:pPr>
      <w:r w:rsidRPr="005204F8">
        <w:rPr>
          <w:rFonts w:ascii="Silka" w:hAnsi="Silka" w:cs="Times New Roman"/>
        </w:rPr>
        <w:t xml:space="preserve">sudjelovanje u izradi novog sustava </w:t>
      </w:r>
      <w:r w:rsidR="00BA5155" w:rsidRPr="005204F8">
        <w:rPr>
          <w:rFonts w:ascii="Silka" w:hAnsi="Silka" w:cs="Times New Roman"/>
        </w:rPr>
        <w:t xml:space="preserve">blagajne i </w:t>
      </w:r>
      <w:r w:rsidRPr="005204F8">
        <w:rPr>
          <w:rFonts w:ascii="Silka" w:hAnsi="Silka" w:cs="Times New Roman"/>
        </w:rPr>
        <w:t>naplate ulaznica</w:t>
      </w:r>
      <w:r w:rsidR="00BA5155" w:rsidRPr="005204F8">
        <w:rPr>
          <w:rFonts w:ascii="Silka" w:hAnsi="Silka" w:cs="Times New Roman"/>
        </w:rPr>
        <w:t xml:space="preserve"> na recepciji muzeja</w:t>
      </w:r>
    </w:p>
    <w:p w14:paraId="6DAB91D2" w14:textId="77777777" w:rsidR="00F51375" w:rsidRPr="005204F8" w:rsidRDefault="00F51375" w:rsidP="00F72BDF">
      <w:pPr>
        <w:spacing w:line="240" w:lineRule="auto"/>
        <w:contextualSpacing/>
        <w:rPr>
          <w:rFonts w:ascii="Silka" w:hAnsi="Silka" w:cs="Times New Roman"/>
        </w:rPr>
      </w:pPr>
    </w:p>
    <w:p w14:paraId="42B4194C" w14:textId="7ACA5CCD" w:rsidR="007959F5" w:rsidRPr="005204F8" w:rsidRDefault="007959F5" w:rsidP="00F72BDF">
      <w:pPr>
        <w:spacing w:line="240" w:lineRule="auto"/>
        <w:contextualSpacing/>
        <w:rPr>
          <w:rFonts w:ascii="Silka" w:hAnsi="Silka" w:cs="Times New Roman"/>
        </w:rPr>
      </w:pPr>
      <w:r w:rsidRPr="005204F8">
        <w:rPr>
          <w:rFonts w:ascii="Silka" w:hAnsi="Silka" w:cs="Times New Roman"/>
        </w:rPr>
        <w:t>Kiara Elenia Bienert</w:t>
      </w:r>
    </w:p>
    <w:p w14:paraId="05B468DE" w14:textId="77777777" w:rsidR="007959F5" w:rsidRPr="005204F8" w:rsidRDefault="007959F5" w:rsidP="00D96BF7">
      <w:pPr>
        <w:numPr>
          <w:ilvl w:val="0"/>
          <w:numId w:val="9"/>
        </w:numPr>
        <w:spacing w:line="240" w:lineRule="auto"/>
        <w:contextualSpacing/>
        <w:jc w:val="both"/>
        <w:rPr>
          <w:rFonts w:ascii="Silka" w:hAnsi="Silka" w:cs="Times New Roman"/>
        </w:rPr>
      </w:pPr>
      <w:r w:rsidRPr="005204F8">
        <w:rPr>
          <w:rFonts w:ascii="Silka" w:hAnsi="Silka" w:cs="Times New Roman"/>
        </w:rPr>
        <w:t>pripremanje i slanje obavijesti o programima muzeja medijima i ostalima putem elektroničke pošte</w:t>
      </w:r>
    </w:p>
    <w:p w14:paraId="3E7BABFC" w14:textId="0CEAA3F8" w:rsidR="00360F10"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sastavljanje statističkog izvješća o online posjećenosti muzeja</w:t>
      </w:r>
    </w:p>
    <w:p w14:paraId="3364257F" w14:textId="77777777" w:rsidR="007959F5" w:rsidRPr="005204F8" w:rsidRDefault="007959F5" w:rsidP="00D96BF7">
      <w:pPr>
        <w:numPr>
          <w:ilvl w:val="0"/>
          <w:numId w:val="9"/>
        </w:numPr>
        <w:spacing w:line="240" w:lineRule="auto"/>
        <w:contextualSpacing/>
        <w:jc w:val="both"/>
        <w:rPr>
          <w:rFonts w:ascii="Silka" w:hAnsi="Silka" w:cs="Times New Roman"/>
        </w:rPr>
      </w:pPr>
      <w:r w:rsidRPr="005204F8">
        <w:rPr>
          <w:rFonts w:ascii="Silka" w:hAnsi="Silka" w:cs="Times New Roman"/>
        </w:rPr>
        <w:t>a</w:t>
      </w:r>
      <w:r w:rsidR="00360F10" w:rsidRPr="005204F8">
        <w:rPr>
          <w:rFonts w:ascii="Silka" w:hAnsi="Silka" w:cs="Times New Roman"/>
        </w:rPr>
        <w:t xml:space="preserve">dministriranje Facebook, </w:t>
      </w:r>
      <w:proofErr w:type="spellStart"/>
      <w:r w:rsidR="00360F10" w:rsidRPr="005204F8">
        <w:rPr>
          <w:rFonts w:ascii="Silka" w:hAnsi="Silka" w:cs="Times New Roman"/>
        </w:rPr>
        <w:t>Instagram</w:t>
      </w:r>
      <w:proofErr w:type="spellEnd"/>
      <w:r w:rsidR="00360F10" w:rsidRPr="005204F8">
        <w:rPr>
          <w:rFonts w:ascii="Silka" w:hAnsi="Silka" w:cs="Times New Roman"/>
        </w:rPr>
        <w:t xml:space="preserve"> i </w:t>
      </w:r>
      <w:proofErr w:type="spellStart"/>
      <w:r w:rsidR="00360F10" w:rsidRPr="005204F8">
        <w:rPr>
          <w:rFonts w:ascii="Silka" w:hAnsi="Silka" w:cs="Times New Roman"/>
        </w:rPr>
        <w:t>TikTok</w:t>
      </w:r>
      <w:proofErr w:type="spellEnd"/>
      <w:r w:rsidR="00360F10" w:rsidRPr="005204F8">
        <w:rPr>
          <w:rFonts w:ascii="Silka" w:hAnsi="Silka" w:cs="Times New Roman"/>
        </w:rPr>
        <w:t xml:space="preserve"> stranice muzeja</w:t>
      </w:r>
    </w:p>
    <w:p w14:paraId="4D98E05B" w14:textId="67006BB9" w:rsidR="00360F10"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 xml:space="preserve">pisanje tekstova, uređivanje fotografija i videa za objavljivanje na društvenim mrežama (Facebook, </w:t>
      </w:r>
      <w:proofErr w:type="spellStart"/>
      <w:r w:rsidRPr="005204F8">
        <w:rPr>
          <w:rFonts w:ascii="Silka" w:hAnsi="Silka" w:cs="Times New Roman"/>
        </w:rPr>
        <w:t>Instagram</w:t>
      </w:r>
      <w:proofErr w:type="spellEnd"/>
      <w:r w:rsidRPr="005204F8">
        <w:rPr>
          <w:rFonts w:ascii="Silka" w:hAnsi="Silka" w:cs="Times New Roman"/>
        </w:rPr>
        <w:t>, Tik-Tok)</w:t>
      </w:r>
    </w:p>
    <w:p w14:paraId="7CE3D7E0" w14:textId="3DBE0221" w:rsidR="00360F10"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 xml:space="preserve">sastavljanje i ažuriranje </w:t>
      </w:r>
      <w:proofErr w:type="spellStart"/>
      <w:r w:rsidRPr="005204F8">
        <w:rPr>
          <w:rFonts w:ascii="Silka" w:hAnsi="Silka" w:cs="Times New Roman"/>
        </w:rPr>
        <w:t>mailing</w:t>
      </w:r>
      <w:proofErr w:type="spellEnd"/>
      <w:r w:rsidRPr="005204F8">
        <w:rPr>
          <w:rFonts w:ascii="Silka" w:hAnsi="Silka" w:cs="Times New Roman"/>
        </w:rPr>
        <w:t xml:space="preserve"> liste za slanje pozivnica i obavijesti o događanjima i programima muzeja (mediji, partneri, kolege, turističke zajednice, </w:t>
      </w:r>
      <w:proofErr w:type="spellStart"/>
      <w:r w:rsidRPr="005204F8">
        <w:rPr>
          <w:rFonts w:ascii="Silka" w:hAnsi="Silka" w:cs="Times New Roman"/>
        </w:rPr>
        <w:t>ostal</w:t>
      </w:r>
      <w:proofErr w:type="spellEnd"/>
    </w:p>
    <w:p w14:paraId="4BDD9DE4" w14:textId="5BE61D30" w:rsidR="00360F10"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ažuriranje mrežnih stranica muzeja, objavljivanje dokumenata i akata koji sukladno zakonskim odredbama moraju biti dostupni javnosti putem mrežne stranice muzeja</w:t>
      </w:r>
    </w:p>
    <w:p w14:paraId="0FFF14DD" w14:textId="349BDBEC" w:rsidR="00360F10"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sudjelovanje u izradi i pripremi materijala za novu web stranicu muzeja</w:t>
      </w:r>
    </w:p>
    <w:p w14:paraId="4A1D8C30" w14:textId="1C19AB73" w:rsidR="00264E66" w:rsidRPr="005204F8" w:rsidRDefault="00360F10" w:rsidP="00D96BF7">
      <w:pPr>
        <w:numPr>
          <w:ilvl w:val="0"/>
          <w:numId w:val="9"/>
        </w:numPr>
        <w:spacing w:line="240" w:lineRule="auto"/>
        <w:contextualSpacing/>
        <w:jc w:val="both"/>
        <w:rPr>
          <w:rFonts w:ascii="Silka" w:hAnsi="Silka" w:cs="Times New Roman"/>
        </w:rPr>
      </w:pPr>
      <w:r w:rsidRPr="005204F8">
        <w:rPr>
          <w:rFonts w:ascii="Silka" w:hAnsi="Silka" w:cs="Times New Roman"/>
        </w:rPr>
        <w:t>održavanje postojeće web stranice muzeja i c-panela</w:t>
      </w:r>
    </w:p>
    <w:p w14:paraId="2F2D2772" w14:textId="0685806E" w:rsidR="005F7851" w:rsidRPr="005204F8" w:rsidRDefault="005F7851" w:rsidP="00E3273C">
      <w:pPr>
        <w:spacing w:after="0" w:line="240" w:lineRule="auto"/>
        <w:jc w:val="both"/>
        <w:rPr>
          <w:rFonts w:ascii="Silka" w:hAnsi="Silka" w:cs="Times New Roman"/>
        </w:rPr>
      </w:pPr>
    </w:p>
    <w:p w14:paraId="69E4B99A" w14:textId="5C9E2BBC" w:rsidR="00223230" w:rsidRPr="005204F8" w:rsidRDefault="00223230" w:rsidP="00223230">
      <w:pPr>
        <w:spacing w:line="240" w:lineRule="auto"/>
        <w:contextualSpacing/>
        <w:rPr>
          <w:rFonts w:ascii="Silka" w:hAnsi="Silka" w:cs="Times New Roman"/>
        </w:rPr>
      </w:pPr>
      <w:r w:rsidRPr="005204F8">
        <w:rPr>
          <w:rFonts w:ascii="Silka" w:hAnsi="Silka" w:cs="Times New Roman"/>
        </w:rPr>
        <w:t>Valentina Meštrić</w:t>
      </w:r>
    </w:p>
    <w:p w14:paraId="6AC046FD" w14:textId="1041C025" w:rsidR="00223230" w:rsidRPr="005204F8" w:rsidRDefault="00223230" w:rsidP="00D96BF7">
      <w:pPr>
        <w:numPr>
          <w:ilvl w:val="0"/>
          <w:numId w:val="9"/>
        </w:numPr>
        <w:spacing w:line="240" w:lineRule="auto"/>
        <w:contextualSpacing/>
        <w:jc w:val="both"/>
        <w:rPr>
          <w:rFonts w:ascii="Silka" w:hAnsi="Silka" w:cs="Times New Roman"/>
        </w:rPr>
      </w:pPr>
      <w:r w:rsidRPr="005204F8">
        <w:rPr>
          <w:rFonts w:ascii="Silka" w:eastAsia="PMingLiU" w:hAnsi="Silka" w:cs="Times New Roman"/>
          <w:lang w:eastAsia="hr-HR"/>
        </w:rPr>
        <w:t>fotografiranje otvorenja izlož</w:t>
      </w:r>
      <w:r w:rsidR="00464499">
        <w:rPr>
          <w:rFonts w:ascii="Silka" w:eastAsia="PMingLiU" w:hAnsi="Silka" w:cs="Times New Roman"/>
          <w:lang w:eastAsia="hr-HR"/>
        </w:rPr>
        <w:t>bi</w:t>
      </w:r>
      <w:r w:rsidRPr="005204F8">
        <w:rPr>
          <w:rFonts w:ascii="Silka" w:eastAsia="PMingLiU" w:hAnsi="Silka" w:cs="Times New Roman"/>
          <w:lang w:eastAsia="hr-HR"/>
        </w:rPr>
        <w:t>, panela i drugih događanja</w:t>
      </w:r>
    </w:p>
    <w:p w14:paraId="6D70551D" w14:textId="3D7E80C7" w:rsidR="00223230" w:rsidRPr="005204F8" w:rsidRDefault="00223230" w:rsidP="00D96BF7">
      <w:pPr>
        <w:numPr>
          <w:ilvl w:val="0"/>
          <w:numId w:val="9"/>
        </w:numPr>
        <w:spacing w:line="240" w:lineRule="auto"/>
        <w:contextualSpacing/>
        <w:jc w:val="both"/>
        <w:rPr>
          <w:rFonts w:ascii="Silka" w:hAnsi="Silka" w:cs="Times New Roman"/>
        </w:rPr>
      </w:pPr>
      <w:r w:rsidRPr="005204F8">
        <w:rPr>
          <w:rFonts w:ascii="Silka" w:eastAsia="PMingLiU" w:hAnsi="Silka" w:cs="Times New Roman"/>
          <w:lang w:eastAsia="hr-HR"/>
        </w:rPr>
        <w:t xml:space="preserve">izrada dizajna i uređivanje fotografija za objavljivanje na društvenim mrežama </w:t>
      </w:r>
    </w:p>
    <w:p w14:paraId="27BE1F31" w14:textId="283CB13F" w:rsidR="00223230" w:rsidRPr="005204F8" w:rsidRDefault="00223230" w:rsidP="00E3273C">
      <w:pPr>
        <w:spacing w:after="0" w:line="240" w:lineRule="auto"/>
        <w:jc w:val="both"/>
        <w:rPr>
          <w:rFonts w:ascii="Silka" w:hAnsi="Silka" w:cs="Times New Roman"/>
        </w:rPr>
      </w:pPr>
    </w:p>
    <w:p w14:paraId="4FD61342" w14:textId="3E859963" w:rsidR="007959F5" w:rsidRPr="005204F8" w:rsidRDefault="007959F5" w:rsidP="007959F5">
      <w:pPr>
        <w:spacing w:after="0" w:line="240" w:lineRule="auto"/>
        <w:jc w:val="both"/>
        <w:rPr>
          <w:rFonts w:ascii="Silka" w:hAnsi="Silka" w:cs="Times New Roman"/>
        </w:rPr>
      </w:pPr>
      <w:r w:rsidRPr="005204F8">
        <w:rPr>
          <w:rFonts w:ascii="Silka" w:hAnsi="Silka" w:cs="Times New Roman"/>
        </w:rPr>
        <w:t>Vinko Kovač</w:t>
      </w:r>
    </w:p>
    <w:p w14:paraId="2E7755B3" w14:textId="2A6CEE2D" w:rsidR="007959F5" w:rsidRPr="005204F8" w:rsidRDefault="007959F5" w:rsidP="00D96BF7">
      <w:pPr>
        <w:numPr>
          <w:ilvl w:val="0"/>
          <w:numId w:val="9"/>
        </w:numPr>
        <w:spacing w:after="0" w:line="240" w:lineRule="auto"/>
        <w:jc w:val="both"/>
        <w:rPr>
          <w:rFonts w:ascii="Silka" w:hAnsi="Silka" w:cs="Times New Roman"/>
        </w:rPr>
      </w:pPr>
      <w:r w:rsidRPr="005204F8">
        <w:rPr>
          <w:rFonts w:ascii="Silka" w:hAnsi="Silka" w:cs="Times New Roman"/>
        </w:rPr>
        <w:t>pripremanje teksta za objavu na web stranici povodom sudjelovanja Dvora Trakošćan na obilježavanju 30-e godišnjice rada časopisa Meridijani</w:t>
      </w:r>
    </w:p>
    <w:p w14:paraId="09B75B7B" w14:textId="7F94386F" w:rsidR="001513C3" w:rsidRPr="005204F8" w:rsidRDefault="007959F5" w:rsidP="00D96BF7">
      <w:pPr>
        <w:numPr>
          <w:ilvl w:val="0"/>
          <w:numId w:val="9"/>
        </w:numPr>
        <w:spacing w:after="0" w:line="240" w:lineRule="auto"/>
        <w:jc w:val="both"/>
        <w:rPr>
          <w:rFonts w:ascii="Silka" w:hAnsi="Silka" w:cs="Times New Roman"/>
        </w:rPr>
      </w:pPr>
      <w:r w:rsidRPr="005204F8">
        <w:rPr>
          <w:rFonts w:ascii="Silka" w:hAnsi="Silka" w:cs="Times New Roman"/>
        </w:rPr>
        <w:t>fotografiranje otvorenja izložbi, panela i drugih muzejskih događanja</w:t>
      </w:r>
    </w:p>
    <w:p w14:paraId="45884E43" w14:textId="579FDE3C" w:rsidR="00140E4C" w:rsidRPr="00917EFE" w:rsidRDefault="002E7DB7" w:rsidP="0038002F">
      <w:pPr>
        <w:pStyle w:val="Naslov3"/>
        <w:rPr>
          <w:rFonts w:ascii="Silka Bold" w:eastAsiaTheme="minorHAnsi" w:hAnsi="Silka Bold"/>
          <w:b w:val="0"/>
          <w:sz w:val="22"/>
          <w:szCs w:val="22"/>
        </w:rPr>
      </w:pPr>
      <w:bookmarkStart w:id="62" w:name="_Toc156997998"/>
      <w:r w:rsidRPr="00917EFE">
        <w:rPr>
          <w:rFonts w:ascii="Silka Bold" w:hAnsi="Silka Bold"/>
          <w:b w:val="0"/>
          <w:sz w:val="22"/>
          <w:szCs w:val="22"/>
        </w:rPr>
        <w:t xml:space="preserve">6.12.1. </w:t>
      </w:r>
      <w:r w:rsidRPr="00917EFE">
        <w:rPr>
          <w:rFonts w:ascii="Silka Bold" w:eastAsiaTheme="minorHAnsi" w:hAnsi="Silka Bold"/>
          <w:b w:val="0"/>
          <w:sz w:val="22"/>
          <w:szCs w:val="22"/>
        </w:rPr>
        <w:t>Digitalizacija fundusa</w:t>
      </w:r>
      <w:bookmarkEnd w:id="62"/>
    </w:p>
    <w:p w14:paraId="46857CCC" w14:textId="58DAB4A9" w:rsidR="00223230" w:rsidRPr="005204F8" w:rsidRDefault="00223230" w:rsidP="00223230">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754510D4" w14:textId="10B7DB33" w:rsidR="00223230" w:rsidRPr="005204F8" w:rsidRDefault="00983609" w:rsidP="00D96BF7">
      <w:pPr>
        <w:numPr>
          <w:ilvl w:val="0"/>
          <w:numId w:val="9"/>
        </w:numPr>
        <w:spacing w:after="0" w:line="240" w:lineRule="auto"/>
        <w:jc w:val="both"/>
        <w:rPr>
          <w:rFonts w:ascii="Silka" w:hAnsi="Silka" w:cs="Times New Roman"/>
        </w:rPr>
      </w:pPr>
      <w:r w:rsidRPr="005204F8">
        <w:rPr>
          <w:rFonts w:ascii="Silka" w:hAnsi="Silka" w:cs="Times New Roman"/>
        </w:rPr>
        <w:t xml:space="preserve">skeniranje muzejskih predmeta za </w:t>
      </w:r>
      <w:r w:rsidR="00457169" w:rsidRPr="005204F8">
        <w:rPr>
          <w:rFonts w:ascii="Silka" w:hAnsi="Silka" w:cs="Times New Roman"/>
        </w:rPr>
        <w:t>izložbu „Tko tu koga ženi?“ (13</w:t>
      </w:r>
      <w:r w:rsidR="00223230" w:rsidRPr="005204F8">
        <w:rPr>
          <w:rFonts w:ascii="Silka" w:hAnsi="Silka" w:cs="Times New Roman"/>
        </w:rPr>
        <w:t>)</w:t>
      </w:r>
    </w:p>
    <w:p w14:paraId="423F67A3" w14:textId="29DE48CB" w:rsidR="00983609" w:rsidRPr="005204F8" w:rsidRDefault="00983609" w:rsidP="00D96BF7">
      <w:pPr>
        <w:numPr>
          <w:ilvl w:val="0"/>
          <w:numId w:val="9"/>
        </w:numPr>
        <w:spacing w:after="0" w:line="240" w:lineRule="auto"/>
        <w:jc w:val="both"/>
        <w:rPr>
          <w:rFonts w:ascii="Silka" w:hAnsi="Silka" w:cs="Times New Roman"/>
        </w:rPr>
      </w:pPr>
      <w:r w:rsidRPr="005204F8">
        <w:rPr>
          <w:rFonts w:ascii="Silka" w:hAnsi="Silka" w:cs="Times New Roman"/>
        </w:rPr>
        <w:t>skeniranje novinskih članka za obradu u bazi podataka S++</w:t>
      </w:r>
      <w:r w:rsidR="00EC571E" w:rsidRPr="005204F8">
        <w:rPr>
          <w:rFonts w:ascii="Silka" w:hAnsi="Silka" w:cs="Times New Roman"/>
        </w:rPr>
        <w:t xml:space="preserve"> (433</w:t>
      </w:r>
      <w:r w:rsidR="00B001E4" w:rsidRPr="005204F8">
        <w:rPr>
          <w:rFonts w:ascii="Silka" w:hAnsi="Silka" w:cs="Times New Roman"/>
        </w:rPr>
        <w:t>)</w:t>
      </w:r>
    </w:p>
    <w:p w14:paraId="464AFD58" w14:textId="460BB3FF" w:rsidR="00E8749F" w:rsidRPr="005204F8" w:rsidRDefault="00E8749F" w:rsidP="00D96BF7">
      <w:pPr>
        <w:numPr>
          <w:ilvl w:val="0"/>
          <w:numId w:val="9"/>
        </w:numPr>
        <w:spacing w:after="0" w:line="240" w:lineRule="auto"/>
        <w:jc w:val="both"/>
        <w:rPr>
          <w:rFonts w:ascii="Silka" w:hAnsi="Silka" w:cs="Times New Roman"/>
        </w:rPr>
      </w:pPr>
      <w:r w:rsidRPr="005204F8">
        <w:rPr>
          <w:rFonts w:ascii="Silka" w:hAnsi="Silka" w:cs="Times New Roman"/>
        </w:rPr>
        <w:t>skeniranje</w:t>
      </w:r>
      <w:r w:rsidR="001D352D" w:rsidRPr="005204F8">
        <w:rPr>
          <w:rFonts w:ascii="Silka" w:hAnsi="Silka" w:cs="Times New Roman"/>
        </w:rPr>
        <w:t xml:space="preserve"> muzejskih p</w:t>
      </w:r>
      <w:r w:rsidRPr="005204F8">
        <w:rPr>
          <w:rFonts w:ascii="Silka" w:hAnsi="Silka" w:cs="Times New Roman"/>
        </w:rPr>
        <w:t>ublikacija za obradu u bazi podataka S++</w:t>
      </w:r>
      <w:r w:rsidR="00EC571E" w:rsidRPr="005204F8">
        <w:rPr>
          <w:rFonts w:ascii="Silka" w:hAnsi="Silka" w:cs="Times New Roman"/>
        </w:rPr>
        <w:t xml:space="preserve"> (36)</w:t>
      </w:r>
    </w:p>
    <w:p w14:paraId="35F1F583" w14:textId="77777777" w:rsidR="00872ED7" w:rsidRPr="005204F8" w:rsidRDefault="00872ED7" w:rsidP="00223230">
      <w:pPr>
        <w:spacing w:after="0" w:line="240" w:lineRule="auto"/>
        <w:jc w:val="both"/>
        <w:rPr>
          <w:rFonts w:ascii="Silka" w:hAnsi="Silka" w:cs="Times New Roman"/>
        </w:rPr>
      </w:pPr>
    </w:p>
    <w:p w14:paraId="62BA112C" w14:textId="13D38DC2" w:rsidR="00223230" w:rsidRPr="005204F8" w:rsidRDefault="00223230" w:rsidP="00223230">
      <w:pPr>
        <w:spacing w:after="0" w:line="240" w:lineRule="auto"/>
        <w:jc w:val="both"/>
        <w:rPr>
          <w:rFonts w:ascii="Silka" w:hAnsi="Silka" w:cs="Times New Roman"/>
        </w:rPr>
      </w:pPr>
      <w:r w:rsidRPr="005204F8">
        <w:rPr>
          <w:rFonts w:ascii="Silka" w:hAnsi="Silka" w:cs="Times New Roman"/>
        </w:rPr>
        <w:t>Ivan Mravlinčić</w:t>
      </w:r>
    </w:p>
    <w:p w14:paraId="64346391" w14:textId="2E2990AB" w:rsidR="00D861C0" w:rsidRPr="00DA02E4" w:rsidRDefault="00464499" w:rsidP="00D96BF7">
      <w:pPr>
        <w:numPr>
          <w:ilvl w:val="0"/>
          <w:numId w:val="9"/>
        </w:numPr>
        <w:spacing w:after="0" w:line="240" w:lineRule="auto"/>
        <w:jc w:val="both"/>
        <w:rPr>
          <w:rFonts w:ascii="Silka" w:hAnsi="Silka" w:cs="Times New Roman"/>
        </w:rPr>
      </w:pPr>
      <w:r w:rsidRPr="00DA02E4">
        <w:rPr>
          <w:rFonts w:ascii="Silka" w:hAnsi="Silka" w:cs="Times New Roman"/>
        </w:rPr>
        <w:t xml:space="preserve">koordinacija </w:t>
      </w:r>
      <w:r w:rsidR="00032C17" w:rsidRPr="00DA02E4">
        <w:rPr>
          <w:rFonts w:ascii="Silka" w:hAnsi="Silka" w:cs="Times New Roman"/>
        </w:rPr>
        <w:t>fotografsk</w:t>
      </w:r>
      <w:r w:rsidRPr="00DA02E4">
        <w:rPr>
          <w:rFonts w:ascii="Silka" w:hAnsi="Silka" w:cs="Times New Roman"/>
        </w:rPr>
        <w:t>ih</w:t>
      </w:r>
      <w:r w:rsidR="00032C17" w:rsidRPr="00DA02E4">
        <w:rPr>
          <w:rFonts w:ascii="Silka" w:hAnsi="Silka" w:cs="Times New Roman"/>
        </w:rPr>
        <w:t xml:space="preserve"> snimanja muzejskih predmeta</w:t>
      </w:r>
    </w:p>
    <w:p w14:paraId="79386C06" w14:textId="6BD35DC1" w:rsidR="0028170C" w:rsidRPr="00DA02E4" w:rsidRDefault="0028170C" w:rsidP="00D96BF7">
      <w:pPr>
        <w:numPr>
          <w:ilvl w:val="0"/>
          <w:numId w:val="9"/>
        </w:numPr>
        <w:spacing w:after="0" w:line="240" w:lineRule="auto"/>
        <w:jc w:val="both"/>
        <w:rPr>
          <w:rFonts w:ascii="Silka" w:hAnsi="Silka" w:cs="Times New Roman"/>
        </w:rPr>
      </w:pPr>
      <w:r w:rsidRPr="00DA02E4">
        <w:rPr>
          <w:rFonts w:ascii="Silka" w:hAnsi="Silka" w:cs="Times New Roman"/>
        </w:rPr>
        <w:t>skeniranja muzejske dokumentacije</w:t>
      </w:r>
    </w:p>
    <w:p w14:paraId="26C0AB6D" w14:textId="77777777" w:rsidR="00E5504E" w:rsidRPr="005204F8" w:rsidRDefault="00E5504E" w:rsidP="00E5504E">
      <w:pPr>
        <w:spacing w:after="0" w:line="240" w:lineRule="auto"/>
        <w:ind w:left="720"/>
        <w:jc w:val="both"/>
        <w:rPr>
          <w:rFonts w:ascii="Silka" w:hAnsi="Silka" w:cs="Times New Roman"/>
        </w:rPr>
      </w:pPr>
    </w:p>
    <w:p w14:paraId="540471E6" w14:textId="77777777" w:rsidR="00917EFE" w:rsidRDefault="00917EFE" w:rsidP="00223230">
      <w:pPr>
        <w:spacing w:after="0" w:line="240" w:lineRule="auto"/>
        <w:jc w:val="both"/>
        <w:rPr>
          <w:rFonts w:ascii="Silka" w:hAnsi="Silka" w:cs="Times New Roman"/>
        </w:rPr>
      </w:pPr>
    </w:p>
    <w:p w14:paraId="640D9E4B" w14:textId="5D5D0137" w:rsidR="00223230" w:rsidRPr="005204F8" w:rsidRDefault="00223230" w:rsidP="00223230">
      <w:pPr>
        <w:spacing w:after="0" w:line="240" w:lineRule="auto"/>
        <w:jc w:val="both"/>
        <w:rPr>
          <w:rFonts w:ascii="Silka" w:hAnsi="Silka" w:cs="Times New Roman"/>
        </w:rPr>
      </w:pPr>
      <w:r w:rsidRPr="005204F8">
        <w:rPr>
          <w:rFonts w:ascii="Silka" w:hAnsi="Silka" w:cs="Times New Roman"/>
        </w:rPr>
        <w:lastRenderedPageBreak/>
        <w:t>Valentina Meštrić</w:t>
      </w:r>
    </w:p>
    <w:p w14:paraId="10F65E5C" w14:textId="3923BC6F" w:rsidR="00223230" w:rsidRPr="005204F8" w:rsidRDefault="00223230" w:rsidP="00D96BF7">
      <w:pPr>
        <w:numPr>
          <w:ilvl w:val="0"/>
          <w:numId w:val="9"/>
        </w:numPr>
        <w:spacing w:after="0" w:line="240" w:lineRule="auto"/>
        <w:jc w:val="both"/>
        <w:rPr>
          <w:rFonts w:ascii="Silka" w:hAnsi="Silka" w:cs="Times New Roman"/>
        </w:rPr>
      </w:pPr>
      <w:r w:rsidRPr="005204F8">
        <w:rPr>
          <w:rFonts w:ascii="Silka" w:hAnsi="Silka" w:cs="Times New Roman"/>
          <w:lang w:eastAsia="hr-HR"/>
        </w:rPr>
        <w:t xml:space="preserve">digitalizacija Dnevnika Julijane </w:t>
      </w:r>
      <w:proofErr w:type="spellStart"/>
      <w:r w:rsidRPr="005204F8">
        <w:rPr>
          <w:rFonts w:ascii="Silka" w:hAnsi="Silka" w:cs="Times New Roman"/>
          <w:lang w:eastAsia="hr-HR"/>
        </w:rPr>
        <w:t>Erdödy</w:t>
      </w:r>
      <w:proofErr w:type="spellEnd"/>
      <w:r w:rsidRPr="005204F8">
        <w:rPr>
          <w:rFonts w:ascii="Silka" w:hAnsi="Silka" w:cs="Times New Roman"/>
          <w:lang w:eastAsia="hr-HR"/>
        </w:rPr>
        <w:t xml:space="preserve"> Drašković (DT 3476)</w:t>
      </w:r>
    </w:p>
    <w:p w14:paraId="568EBA59" w14:textId="670298DA" w:rsidR="00223230" w:rsidRPr="005204F8" w:rsidRDefault="00223230" w:rsidP="00D96BF7">
      <w:pPr>
        <w:numPr>
          <w:ilvl w:val="0"/>
          <w:numId w:val="9"/>
        </w:numPr>
        <w:spacing w:after="0" w:line="240" w:lineRule="auto"/>
        <w:jc w:val="both"/>
        <w:rPr>
          <w:rFonts w:ascii="Silka" w:hAnsi="Silka" w:cs="Times New Roman"/>
        </w:rPr>
      </w:pPr>
      <w:r w:rsidRPr="005204F8">
        <w:rPr>
          <w:rFonts w:ascii="Silka" w:hAnsi="Silka" w:cs="Times New Roman"/>
          <w:lang w:eastAsia="hr-HR"/>
        </w:rPr>
        <w:t>digitalizacija Knjige posjeta iz 19. st. (DT 3475)</w:t>
      </w:r>
    </w:p>
    <w:p w14:paraId="46A8AD6F" w14:textId="1AF8B32C" w:rsidR="00507C67" w:rsidRPr="005204F8" w:rsidRDefault="00507C67" w:rsidP="00515525">
      <w:pPr>
        <w:spacing w:after="0" w:line="240" w:lineRule="auto"/>
        <w:jc w:val="both"/>
        <w:rPr>
          <w:rFonts w:ascii="Silka" w:hAnsi="Silka" w:cs="Times New Roman"/>
          <w:b/>
          <w:bCs/>
          <w:i/>
          <w:iCs/>
        </w:rPr>
      </w:pPr>
    </w:p>
    <w:p w14:paraId="3264199F" w14:textId="748611C2" w:rsidR="007A7F47" w:rsidRPr="00917EFE"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63" w:name="_Toc156997999"/>
      <w:r w:rsidRPr="00917EFE">
        <w:rPr>
          <w:rFonts w:ascii="Silka Bold" w:eastAsia="Times New Roman" w:hAnsi="Silka Bold" w:cs="Times New Roman"/>
          <w:b w:val="0"/>
          <w:color w:val="auto"/>
          <w:sz w:val="22"/>
          <w:szCs w:val="22"/>
          <w:lang w:eastAsia="hr-HR"/>
        </w:rPr>
        <w:t>6.13. Ostalo</w:t>
      </w:r>
      <w:bookmarkEnd w:id="63"/>
      <w:r w:rsidRPr="00917EFE">
        <w:rPr>
          <w:rFonts w:ascii="Calibri" w:eastAsia="Times New Roman" w:hAnsi="Calibri" w:cs="Calibri"/>
          <w:b w:val="0"/>
          <w:color w:val="auto"/>
          <w:sz w:val="22"/>
          <w:szCs w:val="22"/>
          <w:lang w:eastAsia="hr-HR"/>
        </w:rPr>
        <w:t> </w:t>
      </w:r>
    </w:p>
    <w:p w14:paraId="233A996F" w14:textId="68D54EA8" w:rsidR="00EE5553" w:rsidRPr="00917EFE" w:rsidRDefault="00472718" w:rsidP="00515525">
      <w:pPr>
        <w:pStyle w:val="Naslov3"/>
        <w:spacing w:before="0" w:after="0"/>
        <w:jc w:val="both"/>
        <w:rPr>
          <w:rFonts w:ascii="Silka Bold" w:hAnsi="Silka Bold"/>
          <w:b w:val="0"/>
          <w:bCs w:val="0"/>
          <w:color w:val="FF0000"/>
          <w:sz w:val="22"/>
          <w:szCs w:val="22"/>
        </w:rPr>
      </w:pPr>
      <w:bookmarkStart w:id="64" w:name="_Toc156998000"/>
      <w:r w:rsidRPr="00917EFE">
        <w:rPr>
          <w:rFonts w:ascii="Silka Bold" w:hAnsi="Silka Bold"/>
          <w:b w:val="0"/>
          <w:color w:val="auto"/>
          <w:sz w:val="22"/>
          <w:szCs w:val="22"/>
        </w:rPr>
        <w:t>6.13.1</w:t>
      </w:r>
      <w:r w:rsidR="00C446E0" w:rsidRPr="00917EFE">
        <w:rPr>
          <w:rFonts w:ascii="Silka Bold" w:hAnsi="Silka Bold"/>
          <w:b w:val="0"/>
          <w:color w:val="auto"/>
          <w:sz w:val="22"/>
          <w:szCs w:val="22"/>
        </w:rPr>
        <w:t xml:space="preserve">. </w:t>
      </w:r>
      <w:bookmarkStart w:id="65" w:name="_Hlk123815161"/>
      <w:r w:rsidR="0043521F" w:rsidRPr="00917EFE">
        <w:rPr>
          <w:rFonts w:ascii="Silka Bold" w:hAnsi="Silka Bold"/>
          <w:b w:val="0"/>
          <w:color w:val="auto"/>
          <w:sz w:val="22"/>
          <w:szCs w:val="22"/>
        </w:rPr>
        <w:t>Realizacija i prijava projekata na nacionalne i međunarodne pozive za sufinanciranje iz EU fondova</w:t>
      </w:r>
      <w:bookmarkEnd w:id="64"/>
      <w:r w:rsidR="00640C5C" w:rsidRPr="00917EFE">
        <w:rPr>
          <w:rFonts w:ascii="Silka Bold" w:hAnsi="Silka Bold"/>
          <w:b w:val="0"/>
          <w:bCs w:val="0"/>
          <w:color w:val="auto"/>
          <w:sz w:val="22"/>
          <w:szCs w:val="22"/>
        </w:rPr>
        <w:t xml:space="preserve"> </w:t>
      </w:r>
    </w:p>
    <w:p w14:paraId="470293AB" w14:textId="77777777" w:rsidR="00EE5553" w:rsidRPr="005204F8" w:rsidRDefault="00EE5553" w:rsidP="00515525">
      <w:pPr>
        <w:pStyle w:val="Naslov3"/>
        <w:spacing w:before="0" w:after="0"/>
        <w:jc w:val="both"/>
        <w:rPr>
          <w:rFonts w:ascii="Silka" w:hAnsi="Silka"/>
          <w:b w:val="0"/>
          <w:bCs w:val="0"/>
          <w:color w:val="auto"/>
          <w:sz w:val="22"/>
          <w:szCs w:val="22"/>
        </w:rPr>
      </w:pPr>
    </w:p>
    <w:p w14:paraId="152DBA14" w14:textId="21CC2ACF" w:rsidR="00FC6F12" w:rsidRPr="00917EFE" w:rsidRDefault="00523ABA" w:rsidP="00FC6F12">
      <w:pPr>
        <w:pStyle w:val="Bezproreda"/>
        <w:contextualSpacing/>
        <w:jc w:val="both"/>
        <w:rPr>
          <w:rFonts w:ascii="Silka Bold" w:hAnsi="Silka Bold" w:cs="Times New Roman"/>
          <w:lang w:val="hr-HR"/>
        </w:rPr>
      </w:pPr>
      <w:r w:rsidRPr="00917EFE">
        <w:rPr>
          <w:rFonts w:ascii="Silka Bold" w:hAnsi="Silka Bold" w:cs="Times New Roman"/>
          <w:lang w:val="hr-HR"/>
        </w:rPr>
        <w:t>Uređenje sjevernog dijela staze oko jezera – II. etapa građenja</w:t>
      </w:r>
    </w:p>
    <w:p w14:paraId="30930F5B" w14:textId="63979EB7" w:rsidR="00194E64" w:rsidRPr="005204F8" w:rsidRDefault="00194E64" w:rsidP="00FC6F12">
      <w:pPr>
        <w:pStyle w:val="Bezproreda"/>
        <w:contextualSpacing/>
        <w:jc w:val="both"/>
        <w:rPr>
          <w:rFonts w:ascii="Silka" w:hAnsi="Silka" w:cs="Times New Roman"/>
          <w:lang w:val="hr-HR"/>
        </w:rPr>
      </w:pPr>
      <w:r w:rsidRPr="005204F8">
        <w:rPr>
          <w:rFonts w:ascii="Silka" w:hAnsi="Silka" w:cs="Times New Roman"/>
          <w:lang w:val="hr-HR"/>
        </w:rPr>
        <w:t>Program: Programa ruralnog razvoja RH za razdoblje 2014.-2020. (Tip operacije: 8.5.2 „Uspostava i uređenje poučnih staza, vidikovaca i ostale manje infrastrukture“)</w:t>
      </w:r>
    </w:p>
    <w:p w14:paraId="1C3E7132" w14:textId="7E2C6C02" w:rsidR="008E10A9" w:rsidRPr="005204F8" w:rsidRDefault="008E10A9" w:rsidP="009A47C4">
      <w:pPr>
        <w:pStyle w:val="Bezproreda"/>
        <w:contextualSpacing/>
        <w:jc w:val="both"/>
        <w:rPr>
          <w:rFonts w:ascii="Silka" w:eastAsia="Times New Roman" w:hAnsi="Silka" w:cs="Times New Roman"/>
          <w:lang w:val="hr-HR" w:eastAsia="hr-HR"/>
        </w:rPr>
      </w:pPr>
      <w:r w:rsidRPr="005204F8">
        <w:rPr>
          <w:rFonts w:ascii="Silka" w:eastAsia="Times New Roman" w:hAnsi="Silka" w:cs="Times New Roman"/>
          <w:lang w:val="hr-HR" w:eastAsia="hr-HR"/>
        </w:rPr>
        <w:t>Koordinato</w:t>
      </w:r>
      <w:r w:rsidR="003656AE" w:rsidRPr="005204F8">
        <w:rPr>
          <w:rFonts w:ascii="Silka" w:eastAsia="Times New Roman" w:hAnsi="Silka" w:cs="Times New Roman"/>
          <w:lang w:val="hr-HR" w:eastAsia="hr-HR"/>
        </w:rPr>
        <w:t>ri</w:t>
      </w:r>
      <w:r w:rsidRPr="005204F8">
        <w:rPr>
          <w:rFonts w:ascii="Silka" w:eastAsia="Times New Roman" w:hAnsi="Silka" w:cs="Times New Roman"/>
          <w:lang w:val="hr-HR" w:eastAsia="hr-HR"/>
        </w:rPr>
        <w:t xml:space="preserve">: Andreja </w:t>
      </w:r>
      <w:proofErr w:type="spellStart"/>
      <w:r w:rsidRPr="005204F8">
        <w:rPr>
          <w:rFonts w:ascii="Silka" w:eastAsia="Times New Roman" w:hAnsi="Silka" w:cs="Times New Roman"/>
          <w:lang w:val="hr-HR" w:eastAsia="hr-HR"/>
        </w:rPr>
        <w:t>Srednoselec</w:t>
      </w:r>
      <w:proofErr w:type="spellEnd"/>
      <w:r w:rsidR="003656AE" w:rsidRPr="005204F8">
        <w:rPr>
          <w:rFonts w:ascii="Silka" w:eastAsia="Times New Roman" w:hAnsi="Silka" w:cs="Times New Roman"/>
          <w:lang w:val="hr-HR" w:eastAsia="hr-HR"/>
        </w:rPr>
        <w:t xml:space="preserve"> i Ivan Mravlinčić</w:t>
      </w:r>
    </w:p>
    <w:p w14:paraId="281E7081" w14:textId="04B12E00" w:rsidR="009A47C4" w:rsidRPr="005204F8" w:rsidRDefault="00FC6F12" w:rsidP="009A47C4">
      <w:pPr>
        <w:pStyle w:val="Bezproreda"/>
        <w:contextualSpacing/>
        <w:jc w:val="both"/>
        <w:rPr>
          <w:rFonts w:ascii="Silka" w:eastAsia="Times New Roman" w:hAnsi="Silka" w:cs="Times New Roman"/>
          <w:lang w:val="pt-PT" w:eastAsia="hr-HR"/>
        </w:rPr>
      </w:pPr>
      <w:r w:rsidRPr="005204F8">
        <w:rPr>
          <w:rFonts w:ascii="Silka" w:eastAsia="Times New Roman" w:hAnsi="Silka" w:cs="Times New Roman"/>
          <w:lang w:val="hr-HR" w:eastAsia="hr-HR"/>
        </w:rPr>
        <w:t>K</w:t>
      </w:r>
      <w:r w:rsidR="00156968" w:rsidRPr="005204F8">
        <w:rPr>
          <w:rFonts w:ascii="Silka" w:eastAsia="Times New Roman" w:hAnsi="Silka" w:cs="Times New Roman"/>
          <w:lang w:val="hr-HR" w:eastAsia="hr-HR"/>
        </w:rPr>
        <w:t>ratak</w:t>
      </w:r>
      <w:r w:rsidRPr="005204F8">
        <w:rPr>
          <w:rFonts w:ascii="Silka" w:eastAsia="Times New Roman" w:hAnsi="Silka" w:cs="Times New Roman"/>
          <w:lang w:val="hr-HR" w:eastAsia="hr-HR"/>
        </w:rPr>
        <w:t xml:space="preserve"> opis: Predmet ulaganja je uređenje sjevernog dijela pješačko edukativne staze oko Trakošćanskog jezera za sve posjetitelje te pristup i kretanje osobama s teškoćama</w:t>
      </w:r>
      <w:r w:rsidR="009A47C4" w:rsidRPr="005204F8">
        <w:rPr>
          <w:rFonts w:ascii="Silka" w:eastAsia="Times New Roman" w:hAnsi="Silka" w:cs="Times New Roman"/>
          <w:lang w:val="hr-HR" w:eastAsia="hr-HR"/>
        </w:rPr>
        <w:t xml:space="preserve"> u kretanju. </w:t>
      </w:r>
      <w:r w:rsidR="009A47C4" w:rsidRPr="005204F8">
        <w:rPr>
          <w:rFonts w:ascii="Silka" w:eastAsia="Times New Roman" w:hAnsi="Silka" w:cs="Times New Roman"/>
          <w:lang w:val="pt-PT" w:eastAsia="hr-HR"/>
        </w:rPr>
        <w:t>Cilj i svrha ulaganja je jačanje značaja zaštite prirode s težištem na edukaciju i informiranje o šumi, zaštiti šume i okoliša, te flore i faune. Potaknuti će se pozitivan odnos prema prirodi, podići će se razina svijesti i educirati će se posjetitelji i lokalno stanovništvo o potrebi i razlozima zaštite vrsta i staništa oko Trakošćanskog jezera i pripadajuće park šume. Svim posjetiteljima omogućiti će se kvalitetan pristup i sigurno kretanje pa i osobama s teškoćama u kretanju koje zbog neprohodnosti poučne staze nisu imale tu mogućnost. Dodatno, uređenjem pješačko edukativne staze poboljšat će se vrijednost javnog prostora šuma i šumskih površina a povećat će se doprinos nacionalnom gospodarstvu održivim upravljanjem, korištenjem i sveobuhvatnom zaštitom šumskih resursa i bioraznolikosti na način i u obujmu koji ne vodi do njihova propadanja, nego se održava njihov potencijal, udovoljava potrebama i težnjama sadašnjih i budućih generacija.</w:t>
      </w:r>
    </w:p>
    <w:p w14:paraId="47E25824" w14:textId="2999332E" w:rsidR="00FC6F12" w:rsidRPr="005204F8" w:rsidRDefault="00F32434" w:rsidP="00FC6F12">
      <w:pPr>
        <w:pStyle w:val="Bezproreda"/>
        <w:contextualSpacing/>
        <w:jc w:val="both"/>
        <w:rPr>
          <w:rFonts w:ascii="Silka" w:eastAsia="Times New Roman" w:hAnsi="Silka" w:cs="Times New Roman"/>
          <w:lang w:val="pt-PT" w:eastAsia="hr-HR"/>
        </w:rPr>
      </w:pPr>
      <w:r w:rsidRPr="005204F8">
        <w:rPr>
          <w:rFonts w:ascii="Silka" w:eastAsia="Times New Roman" w:hAnsi="Silka" w:cs="Times New Roman"/>
          <w:lang w:val="pt-PT" w:eastAsia="hr-HR"/>
        </w:rPr>
        <w:t xml:space="preserve">Radovi su okončani u lipnju 2022., a u ožujku 2023. godine APPRRR-u je predan Zahtjev za isplatu. </w:t>
      </w:r>
      <w:r w:rsidR="00BC67DA" w:rsidRPr="005204F8">
        <w:rPr>
          <w:rFonts w:ascii="Silka" w:eastAsia="Times New Roman" w:hAnsi="Silka" w:cs="Times New Roman"/>
          <w:lang w:val="pt-PT" w:eastAsia="hr-HR"/>
        </w:rPr>
        <w:t xml:space="preserve">U 2024. godini predano je Izvješće o napretku provedbe projekta te je po donesenoj Odluci o isplati Dvoru </w:t>
      </w:r>
      <w:r w:rsidR="00194E64" w:rsidRPr="005204F8">
        <w:rPr>
          <w:rFonts w:ascii="Silka" w:eastAsia="Times New Roman" w:hAnsi="Silka" w:cs="Times New Roman"/>
          <w:lang w:val="pt-PT" w:eastAsia="hr-HR"/>
        </w:rPr>
        <w:t>T</w:t>
      </w:r>
      <w:r w:rsidR="00BC67DA" w:rsidRPr="005204F8">
        <w:rPr>
          <w:rFonts w:ascii="Silka" w:eastAsia="Times New Roman" w:hAnsi="Silka" w:cs="Times New Roman"/>
          <w:lang w:val="pt-PT" w:eastAsia="hr-HR"/>
        </w:rPr>
        <w:t>rakošćan uplaćeno 58.952,15 eura od strane APPRRR-a.</w:t>
      </w:r>
      <w:r w:rsidR="009B7843" w:rsidRPr="005204F8">
        <w:rPr>
          <w:rFonts w:ascii="Silka" w:eastAsia="Times New Roman" w:hAnsi="Silka" w:cs="Times New Roman"/>
          <w:lang w:val="pt-PT" w:eastAsia="hr-HR"/>
        </w:rPr>
        <w:t xml:space="preserve"> Time je završila realizacija projekta.</w:t>
      </w:r>
    </w:p>
    <w:p w14:paraId="21A569F8" w14:textId="6D655C3A" w:rsidR="005F7851" w:rsidRPr="005204F8" w:rsidRDefault="005F7851" w:rsidP="00515525">
      <w:pPr>
        <w:pStyle w:val="Bezproreda"/>
        <w:jc w:val="both"/>
        <w:rPr>
          <w:rFonts w:ascii="Silka" w:hAnsi="Silka" w:cs="Times New Roman"/>
          <w:b/>
          <w:lang w:val="hr-HR"/>
        </w:rPr>
      </w:pPr>
    </w:p>
    <w:p w14:paraId="2DDFBB6C" w14:textId="2F1A5E6E" w:rsidR="00523ABA" w:rsidRPr="00917EFE" w:rsidRDefault="00523ABA" w:rsidP="00515525">
      <w:pPr>
        <w:pStyle w:val="Bezproreda"/>
        <w:contextualSpacing/>
        <w:jc w:val="both"/>
        <w:rPr>
          <w:rFonts w:ascii="Silka Bold" w:hAnsi="Silka Bold" w:cs="Times New Roman"/>
          <w:lang w:val="hr-HR"/>
        </w:rPr>
      </w:pPr>
      <w:r w:rsidRPr="00917EFE">
        <w:rPr>
          <w:rFonts w:ascii="Silka Bold" w:hAnsi="Silka Bold" w:cs="Times New Roman"/>
          <w:lang w:val="hr-HR"/>
        </w:rPr>
        <w:t>Energetska obnova pomoćne zgrade Dvora Trakošćan</w:t>
      </w:r>
    </w:p>
    <w:p w14:paraId="04756030" w14:textId="6982995E" w:rsidR="008E10A9" w:rsidRPr="005204F8" w:rsidRDefault="008E10A9" w:rsidP="00515525">
      <w:pPr>
        <w:pStyle w:val="Bezproreda"/>
        <w:contextualSpacing/>
        <w:jc w:val="both"/>
        <w:rPr>
          <w:rFonts w:ascii="Silka" w:hAnsi="Silka" w:cs="Times New Roman"/>
          <w:lang w:val="hr-HR"/>
        </w:rPr>
      </w:pPr>
      <w:r w:rsidRPr="005204F8">
        <w:rPr>
          <w:rFonts w:ascii="Silka" w:hAnsi="Silka" w:cs="Times New Roman"/>
          <w:lang w:val="hr-HR"/>
        </w:rPr>
        <w:t>Program:</w:t>
      </w:r>
      <w:r w:rsidR="009926E4" w:rsidRPr="005204F8">
        <w:rPr>
          <w:rFonts w:ascii="Silka" w:hAnsi="Silka" w:cs="Times New Roman"/>
          <w:lang w:val="hr-HR"/>
        </w:rPr>
        <w:t xml:space="preserve"> </w:t>
      </w:r>
      <w:r w:rsidR="007E3EE1" w:rsidRPr="005204F8">
        <w:rPr>
          <w:rFonts w:ascii="Silka" w:hAnsi="Silka" w:cs="Times New Roman"/>
          <w:lang w:val="pt-PT"/>
        </w:rPr>
        <w:t>NPOO.C6.1.R1-I1.01. – Energetska obnova zgrada sa statusom kulturnog dobra</w:t>
      </w:r>
    </w:p>
    <w:p w14:paraId="04C340E9" w14:textId="5D8979FE" w:rsidR="00410780" w:rsidRPr="005204F8" w:rsidRDefault="004A28DF" w:rsidP="00515525">
      <w:pPr>
        <w:pStyle w:val="Bezproreda"/>
        <w:contextualSpacing/>
        <w:jc w:val="both"/>
        <w:rPr>
          <w:rFonts w:ascii="Silka" w:hAnsi="Silka" w:cs="Times New Roman"/>
          <w:lang w:val="hr-HR"/>
        </w:rPr>
      </w:pPr>
      <w:r w:rsidRPr="005204F8">
        <w:rPr>
          <w:rFonts w:ascii="Silka" w:hAnsi="Silka" w:cs="Times New Roman"/>
          <w:lang w:val="hr-HR"/>
        </w:rPr>
        <w:t>Koordinator</w:t>
      </w:r>
      <w:r w:rsidR="003656AE" w:rsidRPr="005204F8">
        <w:rPr>
          <w:rFonts w:ascii="Silka" w:hAnsi="Silka" w:cs="Times New Roman"/>
          <w:lang w:val="hr-HR"/>
        </w:rPr>
        <w:t>i</w:t>
      </w:r>
      <w:r w:rsidRPr="005204F8">
        <w:rPr>
          <w:rFonts w:ascii="Silka" w:hAnsi="Silka" w:cs="Times New Roman"/>
          <w:lang w:val="hr-HR"/>
        </w:rPr>
        <w:t xml:space="preserve">: </w:t>
      </w:r>
      <w:r w:rsidR="003656AE" w:rsidRPr="005204F8">
        <w:rPr>
          <w:rFonts w:ascii="Silka" w:hAnsi="Silka" w:cs="Times New Roman"/>
          <w:lang w:val="hr-HR"/>
        </w:rPr>
        <w:t xml:space="preserve">Goranka Horjan i </w:t>
      </w:r>
      <w:r w:rsidR="00B85C58" w:rsidRPr="005204F8">
        <w:rPr>
          <w:rFonts w:ascii="Silka" w:hAnsi="Silka" w:cs="Times New Roman"/>
          <w:lang w:val="hr-HR"/>
        </w:rPr>
        <w:t>Ivan Mravlinčić</w:t>
      </w:r>
    </w:p>
    <w:p w14:paraId="63B3922B" w14:textId="6B05E447" w:rsidR="004A4833" w:rsidRPr="005204F8" w:rsidRDefault="00156968" w:rsidP="007E3EE1">
      <w:pPr>
        <w:spacing w:line="240" w:lineRule="auto"/>
        <w:contextualSpacing/>
        <w:jc w:val="both"/>
        <w:rPr>
          <w:rFonts w:ascii="Silka" w:hAnsi="Silka" w:cs="Times New Roman"/>
          <w:kern w:val="2"/>
          <w14:ligatures w14:val="standardContextual"/>
        </w:rPr>
      </w:pPr>
      <w:r w:rsidRPr="005204F8">
        <w:rPr>
          <w:rFonts w:ascii="Silka" w:hAnsi="Silka" w:cs="Times New Roman"/>
        </w:rPr>
        <w:t>Kratak opis</w:t>
      </w:r>
      <w:bookmarkEnd w:id="65"/>
      <w:r w:rsidR="004A4833" w:rsidRPr="005204F8">
        <w:rPr>
          <w:rFonts w:ascii="Silka" w:hAnsi="Silka" w:cs="Times New Roman"/>
          <w:kern w:val="2"/>
          <w14:ligatures w14:val="standardContextual"/>
        </w:rPr>
        <w:t xml:space="preserve">: </w:t>
      </w:r>
      <w:r w:rsidR="007E3EE1" w:rsidRPr="005204F8">
        <w:rPr>
          <w:rFonts w:ascii="Silka" w:hAnsi="Silka" w:cs="Times New Roman"/>
          <w:kern w:val="2"/>
          <w14:ligatures w14:val="standardContextual"/>
        </w:rPr>
        <w:t>Projekt dubinske obnove pomoćne zgrade obuhvaća mjere energetske učinkovitosti na ovojnici i tehničkim sustavima te rezultira uštedom godišnje potrebne toplinske energije za grijanje od 32,63% i primarne energije na godišnjoj razini od 62,94% u odnosu na stanje prije obnove. Projektom su obuhvaćene sljedeće aktivnosti: izrada projektne dokumentacije, energetska obnova, upravljanje projektom i administracija te promidžba i vidljivost. Glavni je cilj projekta doprinos održivom korištenju energije, odnosno doprinos zaštiti okoliša i održivosti resursa, što je jedan od aspekata održivog razvoja. S Fondom za zaštitu okoliša i energetsku učinkovitost</w:t>
      </w:r>
      <w:r w:rsidR="004A4833" w:rsidRPr="005204F8">
        <w:rPr>
          <w:rFonts w:ascii="Silka" w:hAnsi="Silka" w:cs="Times New Roman"/>
          <w:kern w:val="2"/>
          <w14:ligatures w14:val="standardContextual"/>
        </w:rPr>
        <w:t xml:space="preserve"> je u prosincu 2023. godine sklopljen ugovor za sufinanciranje u iznosu od</w:t>
      </w:r>
      <w:r w:rsidR="007E3EE1" w:rsidRPr="005204F8">
        <w:rPr>
          <w:rFonts w:ascii="Silka" w:hAnsi="Silka" w:cs="Times New Roman"/>
          <w:kern w:val="2"/>
          <w14:ligatures w14:val="standardContextual"/>
        </w:rPr>
        <w:t xml:space="preserve"> 322.643,83 eura dok će ostali dio potreban d</w:t>
      </w:r>
      <w:r w:rsidR="004A4833" w:rsidRPr="005204F8">
        <w:rPr>
          <w:rFonts w:ascii="Silka" w:hAnsi="Silka" w:cs="Times New Roman"/>
          <w:kern w:val="2"/>
          <w14:ligatures w14:val="standardContextual"/>
        </w:rPr>
        <w:t xml:space="preserve">a se prostor privede funkciji </w:t>
      </w:r>
      <w:r w:rsidR="007E3EE1" w:rsidRPr="005204F8">
        <w:rPr>
          <w:rFonts w:ascii="Silka" w:hAnsi="Silka" w:cs="Times New Roman"/>
          <w:kern w:val="2"/>
          <w14:ligatures w14:val="standardContextual"/>
        </w:rPr>
        <w:t xml:space="preserve">financirati Ministarstvo kulture i medija. Potpisom ugovora sve tri strane, Dvor Trakošćan, Ministarstvo i Fond obvezali su se završiti projekt u roku od 34 mjeseci. </w:t>
      </w:r>
    </w:p>
    <w:p w14:paraId="0C70286B" w14:textId="09303D67" w:rsidR="004A4833" w:rsidRPr="005204F8" w:rsidRDefault="004A4833" w:rsidP="007E3EE1">
      <w:pPr>
        <w:spacing w:line="240" w:lineRule="auto"/>
        <w:jc w:val="both"/>
        <w:rPr>
          <w:rFonts w:ascii="Silka" w:hAnsi="Silka" w:cs="Times New Roman"/>
        </w:rPr>
      </w:pPr>
      <w:r w:rsidRPr="005204F8">
        <w:rPr>
          <w:rFonts w:ascii="Silka" w:hAnsi="Silka" w:cs="Times New Roman"/>
        </w:rPr>
        <w:t>S tvrtkom Vodoprivreda-Zagorje d.o.o. je u srpnju 2024. sklopljen ugovor o izvođenju radova energetske obnove pomoćne zgrade Dvora Trakošćan</w:t>
      </w:r>
      <w:r w:rsidR="004E011C" w:rsidRPr="005204F8">
        <w:rPr>
          <w:rFonts w:ascii="Silka" w:hAnsi="Silka" w:cs="Times New Roman"/>
        </w:rPr>
        <w:t xml:space="preserve"> s rokom izvršenja trinaest mjeseci nakon uvođenja u posao koje je izvršeno 16. srpnja 2024.</w:t>
      </w:r>
      <w:r w:rsidR="00AB5A10" w:rsidRPr="005204F8">
        <w:rPr>
          <w:rFonts w:ascii="Silka" w:hAnsi="Silka" w:cs="Times New Roman"/>
        </w:rPr>
        <w:t xml:space="preserve"> Do 31.12.2024. izvršeni su sljedeći radovi: priprema i organizacija gradilišta, </w:t>
      </w:r>
      <w:r w:rsidR="00AB5A10" w:rsidRPr="005204F8">
        <w:rPr>
          <w:rFonts w:ascii="Silka" w:hAnsi="Silka" w:cs="Times New Roman"/>
        </w:rPr>
        <w:lastRenderedPageBreak/>
        <w:t xml:space="preserve">demontaža raznih limarskih radova, demontaža i zbrinjavanje postojećeg pokrova od biber crijepa, demontaža letvi krovišta, čišćenje tavana, rušenje pregradnih zidova, izrada novog krovišta, zaštita stare i nove drvene građe, postava skele, izrada tehničke dokumentacije za vertikalni transport, betoniranje temeljne ploče dizalice topline, izvedba </w:t>
      </w:r>
      <w:proofErr w:type="spellStart"/>
      <w:r w:rsidR="00AB5A10" w:rsidRPr="005204F8">
        <w:rPr>
          <w:rFonts w:ascii="Silka" w:hAnsi="Silka" w:cs="Times New Roman"/>
        </w:rPr>
        <w:t>gipskartonskih</w:t>
      </w:r>
      <w:proofErr w:type="spellEnd"/>
      <w:r w:rsidR="00AB5A10" w:rsidRPr="005204F8">
        <w:rPr>
          <w:rFonts w:ascii="Silka" w:hAnsi="Silka" w:cs="Times New Roman"/>
        </w:rPr>
        <w:t xml:space="preserve"> radova, izvedba </w:t>
      </w:r>
      <w:proofErr w:type="spellStart"/>
      <w:r w:rsidR="00AB5A10" w:rsidRPr="005204F8">
        <w:rPr>
          <w:rFonts w:ascii="Silka" w:hAnsi="Silka" w:cs="Times New Roman"/>
        </w:rPr>
        <w:t>izolaterskih</w:t>
      </w:r>
      <w:proofErr w:type="spellEnd"/>
      <w:r w:rsidR="00AB5A10" w:rsidRPr="005204F8">
        <w:rPr>
          <w:rFonts w:ascii="Silka" w:hAnsi="Silka" w:cs="Times New Roman"/>
        </w:rPr>
        <w:t xml:space="preserve"> radova, instalacija grijanja i hlađenja, </w:t>
      </w:r>
      <w:proofErr w:type="spellStart"/>
      <w:r w:rsidR="00AB5A10" w:rsidRPr="005204F8">
        <w:rPr>
          <w:rFonts w:ascii="Silka" w:hAnsi="Silka" w:cs="Times New Roman"/>
        </w:rPr>
        <w:t>ventilokonvektori</w:t>
      </w:r>
      <w:proofErr w:type="spellEnd"/>
      <w:r w:rsidR="00AB5A10" w:rsidRPr="005204F8">
        <w:rPr>
          <w:rFonts w:ascii="Silka" w:hAnsi="Silka" w:cs="Times New Roman"/>
        </w:rPr>
        <w:t xml:space="preserve"> i demontažni radovi. Do sada su ispostavljene tri privremene situacije, predana su </w:t>
      </w:r>
      <w:r w:rsidR="00872ED7" w:rsidRPr="005204F8">
        <w:rPr>
          <w:rFonts w:ascii="Silka" w:hAnsi="Silka" w:cs="Times New Roman"/>
        </w:rPr>
        <w:t>četiri</w:t>
      </w:r>
      <w:r w:rsidR="00AB5A10" w:rsidRPr="005204F8">
        <w:rPr>
          <w:rFonts w:ascii="Silka" w:hAnsi="Silka" w:cs="Times New Roman"/>
          <w:color w:val="ED0000"/>
        </w:rPr>
        <w:t xml:space="preserve"> </w:t>
      </w:r>
      <w:r w:rsidR="00AB5A10" w:rsidRPr="005204F8">
        <w:rPr>
          <w:rFonts w:ascii="Silka" w:hAnsi="Silka" w:cs="Times New Roman"/>
        </w:rPr>
        <w:t>zahtjeva za potraživanjem sredstava te su odobrena plaćanja za dva ZNS-a.</w:t>
      </w:r>
    </w:p>
    <w:p w14:paraId="4828C1A1" w14:textId="72F03285" w:rsidR="00B868E4" w:rsidRPr="00917EFE" w:rsidRDefault="008519FB" w:rsidP="007C50DD">
      <w:pPr>
        <w:spacing w:line="240" w:lineRule="auto"/>
        <w:contextualSpacing/>
        <w:jc w:val="both"/>
        <w:rPr>
          <w:rFonts w:ascii="Silka Bold" w:hAnsi="Silka Bold" w:cs="Times New Roman"/>
        </w:rPr>
      </w:pPr>
      <w:r w:rsidRPr="00917EFE">
        <w:rPr>
          <w:rFonts w:ascii="Silka Bold" w:hAnsi="Silka Bold" w:cs="Times New Roman"/>
        </w:rPr>
        <w:t>Otkrivanje svjetov</w:t>
      </w:r>
      <w:r w:rsidR="00752B15" w:rsidRPr="00917EFE">
        <w:rPr>
          <w:rFonts w:ascii="Silka Bold" w:hAnsi="Silka Bold" w:cs="Times New Roman"/>
        </w:rPr>
        <w:t>a: K</w:t>
      </w:r>
      <w:r w:rsidRPr="00917EFE">
        <w:rPr>
          <w:rFonts w:ascii="Silka Bold" w:hAnsi="Silka Bold" w:cs="Times New Roman"/>
        </w:rPr>
        <w:t xml:space="preserve">ultura za jednake prilike </w:t>
      </w:r>
    </w:p>
    <w:p w14:paraId="109EE83C" w14:textId="3E292109" w:rsidR="008519FB" w:rsidRPr="005204F8" w:rsidRDefault="008519FB" w:rsidP="007C50DD">
      <w:pPr>
        <w:spacing w:line="240" w:lineRule="auto"/>
        <w:contextualSpacing/>
        <w:jc w:val="both"/>
        <w:rPr>
          <w:rFonts w:ascii="Silka" w:hAnsi="Silka" w:cs="Times New Roman"/>
        </w:rPr>
      </w:pPr>
      <w:r w:rsidRPr="005204F8">
        <w:rPr>
          <w:rFonts w:ascii="Silka" w:hAnsi="Silka" w:cs="Times New Roman"/>
        </w:rPr>
        <w:t xml:space="preserve">Program: </w:t>
      </w:r>
      <w:r w:rsidR="00CA05AA" w:rsidRPr="005204F8">
        <w:rPr>
          <w:rFonts w:ascii="Silka" w:hAnsi="Silka" w:cs="Times New Roman"/>
        </w:rPr>
        <w:t>Program „Učinkovi</w:t>
      </w:r>
      <w:r w:rsidR="005308D3" w:rsidRPr="005204F8">
        <w:rPr>
          <w:rFonts w:ascii="Silka" w:hAnsi="Silka" w:cs="Times New Roman"/>
        </w:rPr>
        <w:t>ti ljudski potencijali” 2021.–</w:t>
      </w:r>
      <w:r w:rsidR="00CA05AA" w:rsidRPr="005204F8">
        <w:rPr>
          <w:rFonts w:ascii="Silka" w:hAnsi="Silka" w:cs="Times New Roman"/>
        </w:rPr>
        <w:t>2027. (</w:t>
      </w:r>
      <w:proofErr w:type="spellStart"/>
      <w:r w:rsidRPr="005204F8">
        <w:rPr>
          <w:rFonts w:ascii="Silka" w:hAnsi="Silka" w:cs="Times New Roman"/>
        </w:rPr>
        <w:t>Inkluzivne</w:t>
      </w:r>
      <w:proofErr w:type="spellEnd"/>
      <w:r w:rsidRPr="005204F8">
        <w:rPr>
          <w:rFonts w:ascii="Silka" w:hAnsi="Silka" w:cs="Times New Roman"/>
        </w:rPr>
        <w:t xml:space="preserve"> usluge ustanova u kulturi</w:t>
      </w:r>
      <w:r w:rsidR="00CA05AA" w:rsidRPr="005204F8">
        <w:rPr>
          <w:rFonts w:ascii="Silka" w:hAnsi="Silka" w:cs="Times New Roman"/>
        </w:rPr>
        <w:t>)</w:t>
      </w:r>
      <w:r w:rsidR="008822E6" w:rsidRPr="005204F8">
        <w:rPr>
          <w:rFonts w:ascii="Silka" w:hAnsi="Silka" w:cs="Times New Roman"/>
        </w:rPr>
        <w:t xml:space="preserve"> – Poziv Ministarstva kulture i medija</w:t>
      </w:r>
    </w:p>
    <w:p w14:paraId="344B2AAD" w14:textId="23062F56" w:rsidR="008519FB" w:rsidRPr="005204F8" w:rsidRDefault="008519FB" w:rsidP="007C50DD">
      <w:pPr>
        <w:spacing w:line="240" w:lineRule="auto"/>
        <w:contextualSpacing/>
        <w:jc w:val="both"/>
        <w:rPr>
          <w:rFonts w:ascii="Silka" w:hAnsi="Silka" w:cs="Times New Roman"/>
        </w:rPr>
      </w:pPr>
      <w:r w:rsidRPr="005204F8">
        <w:rPr>
          <w:rFonts w:ascii="Silka" w:hAnsi="Silka" w:cs="Times New Roman"/>
        </w:rPr>
        <w:t>Koordinator: Kristina Majcen</w:t>
      </w:r>
    </w:p>
    <w:p w14:paraId="7ECC32DE" w14:textId="079791EB" w:rsidR="008822E6" w:rsidRPr="005204F8" w:rsidRDefault="008519FB" w:rsidP="008822E6">
      <w:pPr>
        <w:spacing w:line="240" w:lineRule="auto"/>
        <w:contextualSpacing/>
        <w:jc w:val="both"/>
        <w:rPr>
          <w:rFonts w:ascii="Silka" w:hAnsi="Silka" w:cs="Times New Roman"/>
        </w:rPr>
      </w:pPr>
      <w:r w:rsidRPr="005204F8">
        <w:rPr>
          <w:rFonts w:ascii="Silka" w:hAnsi="Silka" w:cs="Times New Roman"/>
        </w:rPr>
        <w:t>Kratak opis:</w:t>
      </w:r>
      <w:r w:rsidR="008822E6" w:rsidRPr="005204F8">
        <w:rPr>
          <w:rFonts w:ascii="Silka" w:hAnsi="Silka" w:cs="Times New Roman"/>
        </w:rPr>
        <w:t xml:space="preserve"> Projekt uključuje 31 kreativnu radionicu za djecu i mlade te za osobe s invaliditetom, potičući kreativnost, </w:t>
      </w:r>
      <w:proofErr w:type="spellStart"/>
      <w:r w:rsidR="008822E6" w:rsidRPr="005204F8">
        <w:rPr>
          <w:rFonts w:ascii="Silka" w:hAnsi="Silka" w:cs="Times New Roman"/>
        </w:rPr>
        <w:t>uključivost</w:t>
      </w:r>
      <w:proofErr w:type="spellEnd"/>
      <w:r w:rsidR="008822E6" w:rsidRPr="005204F8">
        <w:rPr>
          <w:rFonts w:ascii="Silka" w:hAnsi="Silka" w:cs="Times New Roman"/>
        </w:rPr>
        <w:t xml:space="preserve"> i očuvanje kulturne baštine. Kroz aktivnosti poput izrade zvučnih pejzaža, digitalnih filmova, umjetnosti s prirodnim materijalima i istraživanja lokalnih legendi, sudionici razvijaju tehničke, umjetničke i socijalne vještine. Projekt promiče  </w:t>
      </w:r>
      <w:proofErr w:type="spellStart"/>
      <w:r w:rsidR="008822E6" w:rsidRPr="005204F8">
        <w:rPr>
          <w:rFonts w:ascii="Silka" w:hAnsi="Silka" w:cs="Times New Roman"/>
        </w:rPr>
        <w:t>inkluziju</w:t>
      </w:r>
      <w:proofErr w:type="spellEnd"/>
      <w:r w:rsidR="008822E6" w:rsidRPr="005204F8">
        <w:rPr>
          <w:rFonts w:ascii="Silka" w:hAnsi="Silka" w:cs="Times New Roman"/>
        </w:rPr>
        <w:t xml:space="preserve">, međugeneracijsku suradnju, ravnopravnost spolova i socijalnu integraciju, osiguravajući pristup svim skupinama, uključujući osobe s invaliditetom. Kroz ove radionice, te profesionalne edukacije (5) koje će osnažiti zaposlenike dvora Trakošćan, muzej postaje platforma za aktivnu </w:t>
      </w:r>
      <w:proofErr w:type="spellStart"/>
      <w:r w:rsidR="008822E6" w:rsidRPr="005204F8">
        <w:rPr>
          <w:rFonts w:ascii="Silka" w:hAnsi="Silka" w:cs="Times New Roman"/>
        </w:rPr>
        <w:t>inkluziju</w:t>
      </w:r>
      <w:proofErr w:type="spellEnd"/>
      <w:r w:rsidR="008822E6" w:rsidRPr="005204F8">
        <w:rPr>
          <w:rFonts w:ascii="Silka" w:hAnsi="Silka" w:cs="Times New Roman"/>
        </w:rPr>
        <w:t xml:space="preserve"> lokalne zajednice te za očuvanje i promociju kulturne baštine kroz suvremene metode.</w:t>
      </w:r>
    </w:p>
    <w:p w14:paraId="7AC86C13" w14:textId="77777777" w:rsidR="008822E6" w:rsidRPr="005204F8" w:rsidRDefault="008822E6" w:rsidP="008822E6">
      <w:pPr>
        <w:spacing w:line="240" w:lineRule="auto"/>
        <w:contextualSpacing/>
        <w:jc w:val="both"/>
        <w:rPr>
          <w:rFonts w:ascii="Silka" w:hAnsi="Silka" w:cs="Times New Roman"/>
        </w:rPr>
      </w:pPr>
      <w:r w:rsidRPr="005204F8">
        <w:rPr>
          <w:rFonts w:ascii="Silka" w:hAnsi="Silka" w:cs="Times New Roman"/>
        </w:rPr>
        <w:t>Partner: Centar za obrazovanje i odgoj Tomislav Špoljar (CTŠ)</w:t>
      </w:r>
    </w:p>
    <w:p w14:paraId="75E717CD" w14:textId="77777777" w:rsidR="008822E6" w:rsidRPr="005204F8" w:rsidRDefault="008822E6" w:rsidP="008822E6">
      <w:pPr>
        <w:spacing w:line="240" w:lineRule="auto"/>
        <w:contextualSpacing/>
        <w:jc w:val="both"/>
        <w:rPr>
          <w:rFonts w:ascii="Silka" w:hAnsi="Silka" w:cs="Times New Roman"/>
        </w:rPr>
      </w:pPr>
      <w:r w:rsidRPr="005204F8">
        <w:rPr>
          <w:rFonts w:ascii="Silka" w:hAnsi="Silka" w:cs="Times New Roman"/>
        </w:rPr>
        <w:t xml:space="preserve">Sudionici na edukativnim radionicama: uz CTŠ, Osnovna škola </w:t>
      </w:r>
      <w:proofErr w:type="spellStart"/>
      <w:r w:rsidRPr="005204F8">
        <w:rPr>
          <w:rFonts w:ascii="Silka" w:hAnsi="Silka" w:cs="Times New Roman"/>
        </w:rPr>
        <w:t>Petrijanec</w:t>
      </w:r>
      <w:proofErr w:type="spellEnd"/>
      <w:r w:rsidRPr="005204F8">
        <w:rPr>
          <w:rFonts w:ascii="Silka" w:hAnsi="Silka" w:cs="Times New Roman"/>
        </w:rPr>
        <w:t xml:space="preserve">, Osnovna škola Ante Starčevića Lepoglava, Osnovna škola Franje </w:t>
      </w:r>
      <w:proofErr w:type="spellStart"/>
      <w:r w:rsidRPr="005204F8">
        <w:rPr>
          <w:rFonts w:ascii="Silka" w:hAnsi="Silka" w:cs="Times New Roman"/>
        </w:rPr>
        <w:t>Serta</w:t>
      </w:r>
      <w:proofErr w:type="spellEnd"/>
      <w:r w:rsidRPr="005204F8">
        <w:rPr>
          <w:rFonts w:ascii="Silka" w:hAnsi="Silka" w:cs="Times New Roman"/>
        </w:rPr>
        <w:t xml:space="preserve"> Bednja, udruga udomitelja Nada Ivanec, udruga udomitelja Varaždinske županije Zipka, Centar za pružanje usluga u zajednici Ivanec (</w:t>
      </w:r>
      <w:proofErr w:type="spellStart"/>
      <w:r w:rsidRPr="005204F8">
        <w:rPr>
          <w:rFonts w:ascii="Silka" w:hAnsi="Silka" w:cs="Times New Roman"/>
        </w:rPr>
        <w:t>Pahinsko</w:t>
      </w:r>
      <w:proofErr w:type="spellEnd"/>
      <w:r w:rsidRPr="005204F8">
        <w:rPr>
          <w:rFonts w:ascii="Silka" w:hAnsi="Silka" w:cs="Times New Roman"/>
        </w:rPr>
        <w:t>)</w:t>
      </w:r>
    </w:p>
    <w:p w14:paraId="3D88F9E6" w14:textId="5999EBC1" w:rsidR="008822E6" w:rsidRPr="005204F8" w:rsidRDefault="008822E6" w:rsidP="008822E6">
      <w:pPr>
        <w:spacing w:line="240" w:lineRule="auto"/>
        <w:contextualSpacing/>
        <w:jc w:val="both"/>
        <w:rPr>
          <w:rFonts w:ascii="Silka" w:hAnsi="Silka" w:cs="Times New Roman"/>
        </w:rPr>
      </w:pPr>
      <w:r w:rsidRPr="005204F8">
        <w:rPr>
          <w:rFonts w:ascii="Silka" w:hAnsi="Silka" w:cs="Times New Roman"/>
        </w:rPr>
        <w:t xml:space="preserve">Projektna dokumentacija predana je 09.12.2024. </w:t>
      </w:r>
    </w:p>
    <w:p w14:paraId="39EEA020" w14:textId="00F63EF5" w:rsidR="008822E6" w:rsidRPr="005204F8" w:rsidRDefault="008822E6" w:rsidP="008822E6">
      <w:pPr>
        <w:spacing w:line="240" w:lineRule="auto"/>
        <w:contextualSpacing/>
        <w:jc w:val="both"/>
        <w:rPr>
          <w:rFonts w:ascii="Silka" w:hAnsi="Silka" w:cs="Times New Roman"/>
        </w:rPr>
      </w:pPr>
      <w:r w:rsidRPr="005204F8">
        <w:rPr>
          <w:rFonts w:ascii="Silka" w:hAnsi="Silka" w:cs="Times New Roman"/>
        </w:rPr>
        <w:t>Projekt je u postupku evaluacije, a predviđen je prihvatljiv trošak u iznosu od 220.450,13 eura.</w:t>
      </w:r>
    </w:p>
    <w:p w14:paraId="7277A3E6" w14:textId="77777777" w:rsidR="007C50DD" w:rsidRPr="005204F8" w:rsidRDefault="007C50DD" w:rsidP="007C50DD">
      <w:pPr>
        <w:spacing w:line="240" w:lineRule="auto"/>
        <w:contextualSpacing/>
        <w:jc w:val="both"/>
        <w:rPr>
          <w:rFonts w:ascii="Silka" w:hAnsi="Silka" w:cs="Times New Roman"/>
          <w:b/>
        </w:rPr>
      </w:pPr>
    </w:p>
    <w:p w14:paraId="758CF73A" w14:textId="66AC1392" w:rsidR="00752B15" w:rsidRPr="00917EFE" w:rsidRDefault="00752B15" w:rsidP="007C50DD">
      <w:pPr>
        <w:spacing w:line="240" w:lineRule="auto"/>
        <w:contextualSpacing/>
        <w:jc w:val="both"/>
        <w:rPr>
          <w:rFonts w:ascii="Silka Bold" w:hAnsi="Silka Bold" w:cs="Times New Roman"/>
        </w:rPr>
      </w:pPr>
      <w:r w:rsidRPr="00917EFE">
        <w:rPr>
          <w:rFonts w:ascii="Silka Bold" w:hAnsi="Silka Bold" w:cs="Times New Roman"/>
        </w:rPr>
        <w:t xml:space="preserve">Forum interpretatora baštine 2025. - Live </w:t>
      </w:r>
      <w:proofErr w:type="spellStart"/>
      <w:r w:rsidRPr="00917EFE">
        <w:rPr>
          <w:rFonts w:ascii="Silka Bold" w:hAnsi="Silka Bold" w:cs="Times New Roman"/>
        </w:rPr>
        <w:t>Interpretation</w:t>
      </w:r>
      <w:proofErr w:type="spellEnd"/>
      <w:r w:rsidRPr="00917EFE">
        <w:rPr>
          <w:rFonts w:ascii="Silka Bold" w:hAnsi="Silka Bold" w:cs="Times New Roman"/>
        </w:rPr>
        <w:t>: novo ruho baštine</w:t>
      </w:r>
    </w:p>
    <w:p w14:paraId="5776D7DF" w14:textId="77777777" w:rsidR="0018176C" w:rsidRPr="005204F8" w:rsidRDefault="00752B15" w:rsidP="007C50DD">
      <w:pPr>
        <w:spacing w:line="240" w:lineRule="auto"/>
        <w:contextualSpacing/>
        <w:rPr>
          <w:rFonts w:ascii="Silka" w:hAnsi="Silka" w:cs="Times New Roman"/>
        </w:rPr>
      </w:pPr>
      <w:r w:rsidRPr="005204F8">
        <w:rPr>
          <w:rFonts w:ascii="Silka" w:hAnsi="Silka" w:cs="Times New Roman"/>
        </w:rPr>
        <w:t>Program: Javni poziv</w:t>
      </w:r>
      <w:r w:rsidR="0018176C" w:rsidRPr="005204F8">
        <w:rPr>
          <w:rFonts w:ascii="Silka" w:hAnsi="Silka" w:cs="Times New Roman"/>
        </w:rPr>
        <w:t xml:space="preserve"> za predlaganje javnih potreba u kulturi Varaždinske županije za 2025. godinu</w:t>
      </w:r>
    </w:p>
    <w:p w14:paraId="50EB8F50" w14:textId="3F952345" w:rsidR="00752B15" w:rsidRPr="005204F8" w:rsidRDefault="00752B15" w:rsidP="00625499">
      <w:pPr>
        <w:spacing w:line="240" w:lineRule="auto"/>
        <w:contextualSpacing/>
        <w:rPr>
          <w:rFonts w:ascii="Silka" w:hAnsi="Silka" w:cs="Times New Roman"/>
        </w:rPr>
      </w:pPr>
      <w:r w:rsidRPr="005204F8">
        <w:rPr>
          <w:rFonts w:ascii="Silka" w:hAnsi="Silka" w:cs="Times New Roman"/>
        </w:rPr>
        <w:t>Koordinator: Kristina Majcen</w:t>
      </w:r>
    </w:p>
    <w:p w14:paraId="52C82F31" w14:textId="0330B0B5" w:rsidR="00625499" w:rsidRPr="005204F8" w:rsidRDefault="00752B15" w:rsidP="00625499">
      <w:pPr>
        <w:spacing w:line="240" w:lineRule="auto"/>
        <w:contextualSpacing/>
        <w:jc w:val="both"/>
        <w:rPr>
          <w:rFonts w:ascii="Silka" w:hAnsi="Silka" w:cs="Times New Roman"/>
        </w:rPr>
      </w:pPr>
      <w:r w:rsidRPr="005204F8">
        <w:rPr>
          <w:rFonts w:ascii="Silka" w:hAnsi="Silka" w:cs="Times New Roman"/>
        </w:rPr>
        <w:t>Kratak opis:</w:t>
      </w:r>
      <w:r w:rsidR="00625499" w:rsidRPr="005204F8">
        <w:rPr>
          <w:rFonts w:ascii="Silka" w:hAnsi="Silka" w:cs="Times New Roman"/>
        </w:rPr>
        <w:t xml:space="preserve"> </w:t>
      </w:r>
      <w:r w:rsidR="00464499">
        <w:rPr>
          <w:rFonts w:ascii="Silka" w:hAnsi="Silka" w:cs="Times New Roman"/>
        </w:rPr>
        <w:t xml:space="preserve">Obavljeni pripremni radovi i prijava programa </w:t>
      </w:r>
      <w:proofErr w:type="spellStart"/>
      <w:r w:rsidR="00464499">
        <w:rPr>
          <w:rFonts w:ascii="Silka" w:hAnsi="Silka" w:cs="Times New Roman"/>
        </w:rPr>
        <w:t>ua</w:t>
      </w:r>
      <w:proofErr w:type="spellEnd"/>
      <w:r w:rsidR="00464499">
        <w:rPr>
          <w:rFonts w:ascii="Silka" w:hAnsi="Silka" w:cs="Times New Roman"/>
        </w:rPr>
        <w:t xml:space="preserve"> d</w:t>
      </w:r>
      <w:r w:rsidR="00625499" w:rsidRPr="005204F8">
        <w:rPr>
          <w:rFonts w:ascii="Silka" w:hAnsi="Silka" w:cs="Times New Roman"/>
        </w:rPr>
        <w:t xml:space="preserve">vodnevni događaj koji će se održati u listopadu 2025. u dvorcu Trakošćan, s ciljem unapređenja interpretacije kulturne i prirodne baštine. Program također uključuje Modul žive interpretacije u svibnju 2025., trodnevnu radionicu koja se fokusira na tehnike oblikovanja autentičnih likova i interakcije s publikom u stvarnom </w:t>
      </w:r>
      <w:proofErr w:type="spellStart"/>
      <w:r w:rsidR="00625499" w:rsidRPr="005204F8">
        <w:rPr>
          <w:rFonts w:ascii="Silka" w:hAnsi="Silka" w:cs="Times New Roman"/>
        </w:rPr>
        <w:t>baštinskom</w:t>
      </w:r>
      <w:proofErr w:type="spellEnd"/>
      <w:r w:rsidR="00625499" w:rsidRPr="005204F8">
        <w:rPr>
          <w:rFonts w:ascii="Silka" w:hAnsi="Silka" w:cs="Times New Roman"/>
        </w:rPr>
        <w:t xml:space="preserve"> okruženju. Forum će okupiti stručnjake iz muzeja, parkova prirode, turističkih vodiča i članova organizacije Interpret Europe, nudeći predavanja, radionice, studijske ture te gostujuća predavanja. Projekt odgovara na rastuću potrebu za suvremenim i interaktivnim pristupima prezentaciji baštine, jačanjem profesionalnih kapaciteta i razvojem inovativnih turističkih proizvoda, poput kostimiranih tura i interpretativnih šetnji. Kroz suradnju s europskim stručnjacima i uključivanje lokalne zajednice, forum doprinosi očuvanju baštine, poticanju kulturnog turizma i edukaciji budućih interpretatora. Posebna vrijednost programa leži u umrežavanju i razmjeni znanja između profesionalaca iz Hrvatske i inozemstva.</w:t>
      </w:r>
    </w:p>
    <w:p w14:paraId="0D22D13C" w14:textId="77777777" w:rsidR="00625499" w:rsidRPr="005204F8" w:rsidRDefault="00625499" w:rsidP="00625499">
      <w:pPr>
        <w:spacing w:line="240" w:lineRule="auto"/>
        <w:contextualSpacing/>
        <w:jc w:val="both"/>
        <w:rPr>
          <w:rFonts w:ascii="Silka" w:hAnsi="Silka" w:cs="Times New Roman"/>
        </w:rPr>
      </w:pPr>
      <w:r w:rsidRPr="005204F8">
        <w:rPr>
          <w:rFonts w:ascii="Silka" w:hAnsi="Silka" w:cs="Times New Roman"/>
        </w:rPr>
        <w:t>Partneri: Interpret Europe, Turistička zajednica Varaždinske županije, Turistička zajednica Općine Bednja.</w:t>
      </w:r>
    </w:p>
    <w:p w14:paraId="4F474F38" w14:textId="0B93BA4A" w:rsidR="00625499" w:rsidRPr="005204F8" w:rsidRDefault="00625499" w:rsidP="00625499">
      <w:pPr>
        <w:spacing w:line="240" w:lineRule="auto"/>
        <w:contextualSpacing/>
        <w:jc w:val="both"/>
        <w:rPr>
          <w:rFonts w:ascii="Silka" w:hAnsi="Silka" w:cs="Times New Roman"/>
        </w:rPr>
      </w:pPr>
      <w:r w:rsidRPr="005204F8">
        <w:rPr>
          <w:rFonts w:ascii="Silka" w:hAnsi="Silka" w:cs="Times New Roman"/>
        </w:rPr>
        <w:t xml:space="preserve">Projektna dokumentacija predana je 31.10.2024. </w:t>
      </w:r>
    </w:p>
    <w:p w14:paraId="599F3B93" w14:textId="7339C66C" w:rsidR="003F6192" w:rsidRPr="005204F8" w:rsidRDefault="00625499" w:rsidP="00625499">
      <w:pPr>
        <w:spacing w:line="240" w:lineRule="auto"/>
        <w:contextualSpacing/>
        <w:jc w:val="both"/>
        <w:rPr>
          <w:rFonts w:ascii="Silka" w:hAnsi="Silka" w:cs="Times New Roman"/>
        </w:rPr>
      </w:pPr>
      <w:r w:rsidRPr="005204F8">
        <w:rPr>
          <w:rFonts w:ascii="Silka" w:hAnsi="Silka" w:cs="Times New Roman"/>
        </w:rPr>
        <w:lastRenderedPageBreak/>
        <w:t>Projekt je u postupku evaluacije, a predviđen je prihvatljiv trošak u iznosu od 31.840,00 eura.</w:t>
      </w:r>
    </w:p>
    <w:p w14:paraId="43BE879C" w14:textId="607E6979" w:rsidR="00082499" w:rsidRPr="00917EFE" w:rsidRDefault="0043521F" w:rsidP="00515525">
      <w:pPr>
        <w:pStyle w:val="Naslov3"/>
        <w:spacing w:before="0" w:after="0"/>
        <w:jc w:val="both"/>
        <w:rPr>
          <w:rFonts w:ascii="Silka Bold" w:hAnsi="Silka Bold"/>
          <w:b w:val="0"/>
          <w:color w:val="auto"/>
          <w:sz w:val="22"/>
          <w:szCs w:val="22"/>
        </w:rPr>
      </w:pPr>
      <w:bookmarkStart w:id="66" w:name="_Toc156998001"/>
      <w:r w:rsidRPr="00917EFE">
        <w:rPr>
          <w:rFonts w:ascii="Silka Bold" w:hAnsi="Silka Bold"/>
          <w:b w:val="0"/>
          <w:color w:val="auto"/>
          <w:sz w:val="22"/>
          <w:szCs w:val="22"/>
        </w:rPr>
        <w:t>6.13.</w:t>
      </w:r>
      <w:r w:rsidR="00472718" w:rsidRPr="00917EFE">
        <w:rPr>
          <w:rFonts w:ascii="Silka Bold" w:hAnsi="Silka Bold"/>
          <w:b w:val="0"/>
          <w:color w:val="auto"/>
          <w:sz w:val="22"/>
          <w:szCs w:val="22"/>
        </w:rPr>
        <w:t>2</w:t>
      </w:r>
      <w:r w:rsidRPr="00917EFE">
        <w:rPr>
          <w:rFonts w:ascii="Silka Bold" w:hAnsi="Silka Bold"/>
          <w:b w:val="0"/>
          <w:color w:val="auto"/>
          <w:sz w:val="22"/>
          <w:szCs w:val="22"/>
        </w:rPr>
        <w:t xml:space="preserve">. </w:t>
      </w:r>
      <w:r w:rsidR="00C446E0" w:rsidRPr="00917EFE">
        <w:rPr>
          <w:rFonts w:ascii="Silka Bold" w:hAnsi="Silka Bold"/>
          <w:b w:val="0"/>
          <w:color w:val="auto"/>
          <w:sz w:val="22"/>
          <w:szCs w:val="22"/>
        </w:rPr>
        <w:t>Ostale aktivnosti</w:t>
      </w:r>
      <w:bookmarkEnd w:id="66"/>
    </w:p>
    <w:p w14:paraId="0EFB6CEE" w14:textId="5DB32FFB" w:rsidR="00550BC8" w:rsidRPr="005204F8" w:rsidRDefault="00550BC8" w:rsidP="007168C8">
      <w:pPr>
        <w:spacing w:line="240" w:lineRule="auto"/>
        <w:contextualSpacing/>
        <w:jc w:val="both"/>
        <w:rPr>
          <w:rFonts w:ascii="Silka" w:hAnsi="Silka" w:cs="Times New Roman"/>
          <w:i/>
          <w:iCs/>
        </w:rPr>
      </w:pPr>
      <w:r w:rsidRPr="005204F8">
        <w:rPr>
          <w:rFonts w:ascii="Silka" w:hAnsi="Silka" w:cs="Times New Roman"/>
        </w:rPr>
        <w:t xml:space="preserve">Program:  </w:t>
      </w:r>
      <w:r w:rsidRPr="005204F8">
        <w:rPr>
          <w:rFonts w:ascii="Silka" w:hAnsi="Silka" w:cs="Times New Roman"/>
          <w:i/>
          <w:iCs/>
        </w:rPr>
        <w:t xml:space="preserve">Sudjelovanje na </w:t>
      </w:r>
      <w:bookmarkStart w:id="67" w:name="_Hlk185440448"/>
      <w:r w:rsidRPr="005204F8">
        <w:rPr>
          <w:rFonts w:ascii="Silka" w:hAnsi="Silka" w:cs="Times New Roman"/>
          <w:i/>
          <w:iCs/>
        </w:rPr>
        <w:t>43. izložbi izdavačke djelatnosti hrvatskih muzeja i galerija</w:t>
      </w:r>
      <w:bookmarkEnd w:id="67"/>
    </w:p>
    <w:p w14:paraId="3CFDE331" w14:textId="0B54EDF8" w:rsidR="00550BC8" w:rsidRPr="005204F8" w:rsidRDefault="00550BC8" w:rsidP="007168C8">
      <w:pPr>
        <w:spacing w:line="240" w:lineRule="auto"/>
        <w:contextualSpacing/>
        <w:jc w:val="both"/>
        <w:rPr>
          <w:rFonts w:ascii="Silka" w:hAnsi="Silka" w:cs="Times New Roman"/>
        </w:rPr>
      </w:pPr>
      <w:r w:rsidRPr="005204F8">
        <w:rPr>
          <w:rFonts w:ascii="Silka" w:hAnsi="Silka" w:cs="Times New Roman"/>
        </w:rPr>
        <w:t>Organizator: Muzejski dokumentacijski centar</w:t>
      </w:r>
    </w:p>
    <w:p w14:paraId="10F1A9B1" w14:textId="3CAC443C" w:rsidR="00550BC8" w:rsidRPr="005204F8" w:rsidRDefault="00550BC8" w:rsidP="007168C8">
      <w:pPr>
        <w:spacing w:line="240" w:lineRule="auto"/>
        <w:contextualSpacing/>
        <w:jc w:val="both"/>
        <w:rPr>
          <w:rFonts w:ascii="Silka" w:hAnsi="Silka" w:cs="Times New Roman"/>
        </w:rPr>
      </w:pPr>
      <w:r w:rsidRPr="005204F8">
        <w:rPr>
          <w:rFonts w:ascii="Silka" w:hAnsi="Silka" w:cs="Times New Roman"/>
        </w:rPr>
        <w:t>Vrijeme održavanja: 12. – 17.11.2024.</w:t>
      </w:r>
    </w:p>
    <w:p w14:paraId="4FD483C7" w14:textId="50DFEF5F" w:rsidR="00550BC8" w:rsidRPr="005204F8" w:rsidRDefault="00550BC8" w:rsidP="007168C8">
      <w:pPr>
        <w:spacing w:line="240" w:lineRule="auto"/>
        <w:contextualSpacing/>
        <w:jc w:val="both"/>
        <w:rPr>
          <w:rFonts w:ascii="Silka" w:hAnsi="Silka" w:cs="Times New Roman"/>
        </w:rPr>
      </w:pPr>
      <w:r w:rsidRPr="005204F8">
        <w:rPr>
          <w:rFonts w:ascii="Silka" w:hAnsi="Silka" w:cs="Times New Roman"/>
        </w:rPr>
        <w:t>Mjesto održavanja: Zagrebački velesajam</w:t>
      </w:r>
    </w:p>
    <w:p w14:paraId="0DF3E6CD" w14:textId="240142C2" w:rsidR="00550BC8" w:rsidRPr="005204F8" w:rsidRDefault="00550BC8" w:rsidP="007168C8">
      <w:pPr>
        <w:spacing w:line="240" w:lineRule="auto"/>
        <w:contextualSpacing/>
        <w:jc w:val="both"/>
        <w:rPr>
          <w:rFonts w:ascii="Silka" w:hAnsi="Silka" w:cs="Times New Roman"/>
        </w:rPr>
      </w:pPr>
      <w:r w:rsidRPr="005204F8">
        <w:rPr>
          <w:rFonts w:ascii="Silka" w:hAnsi="Silka" w:cs="Times New Roman"/>
        </w:rPr>
        <w:t xml:space="preserve">Kratak opis: Muzej je sa svojim publikacijama </w:t>
      </w:r>
      <w:r w:rsidR="00B27913" w:rsidRPr="005204F8">
        <w:rPr>
          <w:rFonts w:ascii="Silka" w:hAnsi="Silka" w:cs="Times New Roman"/>
        </w:rPr>
        <w:t xml:space="preserve">(tri kataloga i dva plakata) </w:t>
      </w:r>
      <w:r w:rsidRPr="005204F8">
        <w:rPr>
          <w:rFonts w:ascii="Silka" w:hAnsi="Silka" w:cs="Times New Roman"/>
        </w:rPr>
        <w:t xml:space="preserve">sudjelovao na 43. izložbi izdavačke djelatnosti hrvatskih muzeja i galerija na </w:t>
      </w:r>
      <w:proofErr w:type="spellStart"/>
      <w:r w:rsidRPr="005204F8">
        <w:rPr>
          <w:rFonts w:ascii="Silka" w:hAnsi="Silka" w:cs="Times New Roman"/>
        </w:rPr>
        <w:t>Interliberu</w:t>
      </w:r>
      <w:proofErr w:type="spellEnd"/>
      <w:r w:rsidRPr="005204F8">
        <w:rPr>
          <w:rFonts w:ascii="Silka" w:hAnsi="Silka" w:cs="Times New Roman"/>
        </w:rPr>
        <w:t xml:space="preserve"> 2024.</w:t>
      </w:r>
      <w:r w:rsidR="00720A49">
        <w:rPr>
          <w:rFonts w:ascii="Silka" w:hAnsi="Silka" w:cs="Times New Roman"/>
        </w:rPr>
        <w:t xml:space="preserve"> Izdanja muzeja prezentirana su na pozornici INTERLIBER-a. Predavanja u sklopu predstavljanja održali su Goranka Horjan, Vladimir Brnardić, Andreja </w:t>
      </w:r>
      <w:proofErr w:type="spellStart"/>
      <w:r w:rsidR="00720A49">
        <w:rPr>
          <w:rFonts w:ascii="Silka" w:hAnsi="Silka" w:cs="Times New Roman"/>
        </w:rPr>
        <w:t>Srednoselec</w:t>
      </w:r>
      <w:proofErr w:type="spellEnd"/>
      <w:r w:rsidR="00720A49">
        <w:rPr>
          <w:rFonts w:ascii="Silka" w:hAnsi="Silka" w:cs="Times New Roman"/>
        </w:rPr>
        <w:t xml:space="preserve"> i Ivan Mravlinčić.</w:t>
      </w:r>
    </w:p>
    <w:p w14:paraId="08F1DA49" w14:textId="77777777" w:rsidR="00AA0B25" w:rsidRPr="005204F8" w:rsidRDefault="00AA0B25" w:rsidP="007168C8">
      <w:pPr>
        <w:spacing w:line="240" w:lineRule="auto"/>
        <w:contextualSpacing/>
        <w:jc w:val="both"/>
        <w:rPr>
          <w:rFonts w:ascii="Silka" w:hAnsi="Silka" w:cs="Times New Roman"/>
        </w:rPr>
      </w:pPr>
    </w:p>
    <w:p w14:paraId="42751FB7" w14:textId="77777777" w:rsidR="00AA0B25" w:rsidRPr="005204F8" w:rsidRDefault="00AA0B25" w:rsidP="00AA0B25">
      <w:pPr>
        <w:spacing w:line="240" w:lineRule="auto"/>
        <w:contextualSpacing/>
        <w:rPr>
          <w:rFonts w:ascii="Silka" w:hAnsi="Silka" w:cs="Times New Roman"/>
        </w:rPr>
      </w:pPr>
      <w:r w:rsidRPr="005204F8">
        <w:rPr>
          <w:rFonts w:ascii="Silka" w:hAnsi="Silka" w:cs="Times New Roman"/>
        </w:rPr>
        <w:t xml:space="preserve">Program:  </w:t>
      </w:r>
      <w:r w:rsidRPr="005204F8">
        <w:rPr>
          <w:rFonts w:ascii="Silka" w:hAnsi="Silka" w:cs="Times New Roman"/>
          <w:i/>
          <w:iCs/>
        </w:rPr>
        <w:t>Sudjelovanje na MUVI 10: muzeji-video-film</w:t>
      </w:r>
      <w:r w:rsidRPr="005204F8">
        <w:rPr>
          <w:rFonts w:ascii="Silka" w:hAnsi="Silka" w:cs="Times New Roman"/>
        </w:rPr>
        <w:t xml:space="preserve"> </w:t>
      </w:r>
    </w:p>
    <w:p w14:paraId="524EDAF3" w14:textId="77777777" w:rsidR="00AA0B25" w:rsidRPr="005204F8" w:rsidRDefault="00AA0B25" w:rsidP="00AA0B25">
      <w:pPr>
        <w:spacing w:line="240" w:lineRule="auto"/>
        <w:contextualSpacing/>
        <w:jc w:val="both"/>
        <w:rPr>
          <w:rFonts w:ascii="Silka" w:hAnsi="Silka" w:cs="Times New Roman"/>
        </w:rPr>
      </w:pPr>
      <w:r w:rsidRPr="005204F8">
        <w:rPr>
          <w:rFonts w:ascii="Silka" w:hAnsi="Silka" w:cs="Times New Roman"/>
        </w:rPr>
        <w:t>Organizator: Muzejski dokumentacijski centar</w:t>
      </w:r>
    </w:p>
    <w:p w14:paraId="363277D7" w14:textId="3C7ADD2C" w:rsidR="00AA0B25" w:rsidRPr="005204F8" w:rsidRDefault="00AA0B25" w:rsidP="00AA0B25">
      <w:pPr>
        <w:spacing w:line="240" w:lineRule="auto"/>
        <w:contextualSpacing/>
        <w:jc w:val="both"/>
        <w:rPr>
          <w:rFonts w:ascii="Silka" w:hAnsi="Silka" w:cs="Times New Roman"/>
        </w:rPr>
      </w:pPr>
      <w:r w:rsidRPr="005204F8">
        <w:rPr>
          <w:rFonts w:ascii="Silka" w:hAnsi="Silka" w:cs="Times New Roman"/>
        </w:rPr>
        <w:t>Vrijeme održavanja: 09.12.2024.</w:t>
      </w:r>
    </w:p>
    <w:p w14:paraId="492C4B98" w14:textId="35AB835D" w:rsidR="00AA0B25" w:rsidRPr="005204F8" w:rsidRDefault="00AA0B25" w:rsidP="00AA0B25">
      <w:pPr>
        <w:spacing w:line="240" w:lineRule="auto"/>
        <w:contextualSpacing/>
        <w:jc w:val="both"/>
        <w:rPr>
          <w:rFonts w:ascii="Silka" w:hAnsi="Silka" w:cs="Times New Roman"/>
        </w:rPr>
      </w:pPr>
      <w:r w:rsidRPr="005204F8">
        <w:rPr>
          <w:rFonts w:ascii="Silka" w:hAnsi="Silka" w:cs="Times New Roman"/>
        </w:rPr>
        <w:t>Mjesto održavanja: online</w:t>
      </w:r>
    </w:p>
    <w:p w14:paraId="5E0E2941" w14:textId="7FB2C0AD" w:rsidR="00AA0B25" w:rsidRPr="005204F8" w:rsidRDefault="00AA0B25" w:rsidP="00AA0B25">
      <w:pPr>
        <w:spacing w:line="240" w:lineRule="auto"/>
        <w:contextualSpacing/>
        <w:jc w:val="both"/>
        <w:rPr>
          <w:rFonts w:ascii="Silka" w:hAnsi="Silka" w:cs="Times New Roman"/>
        </w:rPr>
      </w:pPr>
      <w:r w:rsidRPr="005204F8">
        <w:rPr>
          <w:rFonts w:ascii="Silka" w:hAnsi="Silka" w:cs="Times New Roman"/>
        </w:rPr>
        <w:t>Kratak opis: U kategoriji Etnografska istraživanja prikazan je film u produkciji muzeja Dvor Trakošćan pod nazivom „</w:t>
      </w:r>
      <w:r w:rsidRPr="005204F8">
        <w:rPr>
          <w:rFonts w:ascii="Silka" w:hAnsi="Silka" w:cs="Times New Roman"/>
          <w:i/>
          <w:iCs/>
        </w:rPr>
        <w:t>Žene</w:t>
      </w:r>
      <w:r w:rsidRPr="005204F8">
        <w:rPr>
          <w:rFonts w:ascii="Silka" w:hAnsi="Silka" w:cs="Times New Roman"/>
        </w:rPr>
        <w:t xml:space="preserve"> nose svijet“.</w:t>
      </w:r>
    </w:p>
    <w:p w14:paraId="1590FC93" w14:textId="77777777" w:rsidR="00AA0B25" w:rsidRPr="005204F8" w:rsidRDefault="00AA0B25" w:rsidP="007168C8">
      <w:pPr>
        <w:spacing w:line="240" w:lineRule="auto"/>
        <w:contextualSpacing/>
        <w:jc w:val="both"/>
        <w:rPr>
          <w:rFonts w:ascii="Silka" w:hAnsi="Silka" w:cs="Times New Roman"/>
        </w:rPr>
      </w:pPr>
    </w:p>
    <w:p w14:paraId="06013CFD" w14:textId="6B87BF29" w:rsidR="00675E14" w:rsidRPr="005204F8" w:rsidRDefault="00550BC8" w:rsidP="007168C8">
      <w:pPr>
        <w:spacing w:line="240" w:lineRule="auto"/>
        <w:contextualSpacing/>
        <w:jc w:val="both"/>
        <w:rPr>
          <w:rFonts w:ascii="Silka" w:hAnsi="Silka" w:cs="Times New Roman"/>
        </w:rPr>
      </w:pPr>
      <w:r w:rsidRPr="005204F8">
        <w:rPr>
          <w:rFonts w:ascii="Silka" w:hAnsi="Silka" w:cs="Times New Roman"/>
        </w:rPr>
        <w:t xml:space="preserve">Program: </w:t>
      </w:r>
      <w:r w:rsidR="007168C8" w:rsidRPr="005204F8">
        <w:rPr>
          <w:rFonts w:ascii="Silka" w:hAnsi="Silka" w:cs="Times New Roman"/>
          <w:i/>
          <w:iCs/>
        </w:rPr>
        <w:t xml:space="preserve">Stručni izlet u </w:t>
      </w:r>
      <w:r w:rsidR="006C325D" w:rsidRPr="005204F8">
        <w:rPr>
          <w:rFonts w:ascii="Silka" w:hAnsi="Silka" w:cs="Times New Roman"/>
          <w:i/>
          <w:iCs/>
        </w:rPr>
        <w:t>Sloveniju</w:t>
      </w:r>
      <w:r w:rsidR="001C1D83" w:rsidRPr="005204F8">
        <w:rPr>
          <w:rFonts w:ascii="Silka" w:hAnsi="Silka" w:cs="Times New Roman"/>
          <w:i/>
          <w:iCs/>
        </w:rPr>
        <w:t xml:space="preserve"> </w:t>
      </w:r>
    </w:p>
    <w:p w14:paraId="663EFF6A" w14:textId="1AADE451" w:rsidR="00675E14" w:rsidRPr="005204F8" w:rsidRDefault="007B71E3" w:rsidP="007168C8">
      <w:pPr>
        <w:spacing w:line="240" w:lineRule="auto"/>
        <w:contextualSpacing/>
        <w:jc w:val="both"/>
        <w:rPr>
          <w:rFonts w:ascii="Silka" w:hAnsi="Silka" w:cs="Times New Roman"/>
        </w:rPr>
      </w:pPr>
      <w:r w:rsidRPr="005204F8">
        <w:rPr>
          <w:rFonts w:ascii="Silka" w:hAnsi="Silka" w:cs="Times New Roman"/>
        </w:rPr>
        <w:t>Vrijeme</w:t>
      </w:r>
      <w:r w:rsidR="00550BC8" w:rsidRPr="005204F8">
        <w:rPr>
          <w:rFonts w:ascii="Silka" w:hAnsi="Silka" w:cs="Times New Roman"/>
        </w:rPr>
        <w:t xml:space="preserve"> održavanja</w:t>
      </w:r>
      <w:r w:rsidRPr="005204F8">
        <w:rPr>
          <w:rFonts w:ascii="Silka" w:hAnsi="Silka" w:cs="Times New Roman"/>
        </w:rPr>
        <w:t xml:space="preserve">: </w:t>
      </w:r>
      <w:r w:rsidR="006C325D" w:rsidRPr="005204F8">
        <w:rPr>
          <w:rFonts w:ascii="Silka" w:hAnsi="Silka" w:cs="Times New Roman"/>
        </w:rPr>
        <w:t>09.12.2024.</w:t>
      </w:r>
    </w:p>
    <w:p w14:paraId="141FC2B8" w14:textId="20C4605D" w:rsidR="00550BC8" w:rsidRPr="005204F8" w:rsidRDefault="00550BC8" w:rsidP="007168C8">
      <w:pPr>
        <w:spacing w:line="240" w:lineRule="auto"/>
        <w:contextualSpacing/>
        <w:jc w:val="both"/>
        <w:rPr>
          <w:rFonts w:ascii="Silka" w:hAnsi="Silka" w:cs="Times New Roman"/>
        </w:rPr>
      </w:pPr>
      <w:r w:rsidRPr="005204F8">
        <w:rPr>
          <w:rFonts w:ascii="Silka" w:hAnsi="Silka" w:cs="Times New Roman"/>
        </w:rPr>
        <w:t xml:space="preserve">Mjesto održavanja: </w:t>
      </w:r>
      <w:proofErr w:type="spellStart"/>
      <w:r w:rsidRPr="005204F8">
        <w:rPr>
          <w:rFonts w:ascii="Silka" w:hAnsi="Silka" w:cs="Times New Roman"/>
        </w:rPr>
        <w:t>Vitanje</w:t>
      </w:r>
      <w:proofErr w:type="spellEnd"/>
      <w:r w:rsidRPr="005204F8">
        <w:rPr>
          <w:rFonts w:ascii="Silka" w:hAnsi="Silka" w:cs="Times New Roman"/>
        </w:rPr>
        <w:t xml:space="preserve">, </w:t>
      </w:r>
      <w:proofErr w:type="spellStart"/>
      <w:r w:rsidRPr="005204F8">
        <w:rPr>
          <w:rFonts w:ascii="Silka" w:hAnsi="Silka" w:cs="Times New Roman"/>
        </w:rPr>
        <w:t>Špitalič</w:t>
      </w:r>
      <w:proofErr w:type="spellEnd"/>
      <w:r w:rsidRPr="005204F8">
        <w:rPr>
          <w:rFonts w:ascii="Silka" w:hAnsi="Silka" w:cs="Times New Roman"/>
        </w:rPr>
        <w:t>, Slovenske Konjice</w:t>
      </w:r>
    </w:p>
    <w:p w14:paraId="074BD23B" w14:textId="4859A8F5" w:rsidR="00675E14" w:rsidRPr="005204F8" w:rsidRDefault="00675E14" w:rsidP="00675E14">
      <w:pPr>
        <w:spacing w:line="240" w:lineRule="auto"/>
        <w:contextualSpacing/>
        <w:jc w:val="both"/>
        <w:rPr>
          <w:rFonts w:ascii="Silka" w:hAnsi="Silka" w:cs="Times New Roman"/>
        </w:rPr>
      </w:pPr>
      <w:r w:rsidRPr="005204F8">
        <w:rPr>
          <w:rFonts w:ascii="Silka" w:hAnsi="Silka" w:cs="Times New Roman"/>
        </w:rPr>
        <w:t xml:space="preserve">Djelatnici: Goranka Horjan, Ivan Mravlinčić, Andreja </w:t>
      </w:r>
      <w:proofErr w:type="spellStart"/>
      <w:r w:rsidRPr="005204F8">
        <w:rPr>
          <w:rFonts w:ascii="Silka" w:hAnsi="Silka" w:cs="Times New Roman"/>
        </w:rPr>
        <w:t>Srednoselec</w:t>
      </w:r>
      <w:proofErr w:type="spellEnd"/>
      <w:r w:rsidRPr="005204F8">
        <w:rPr>
          <w:rFonts w:ascii="Silka" w:hAnsi="Silka" w:cs="Times New Roman"/>
        </w:rPr>
        <w:t xml:space="preserve">, Kristina Majcen, </w:t>
      </w:r>
      <w:r w:rsidR="006C325D" w:rsidRPr="005204F8">
        <w:rPr>
          <w:rFonts w:ascii="Silka" w:hAnsi="Silka" w:cs="Times New Roman"/>
        </w:rPr>
        <w:t xml:space="preserve">Vinko Kovač, Valentina Meštrić, </w:t>
      </w:r>
      <w:r w:rsidRPr="005204F8">
        <w:rPr>
          <w:rFonts w:ascii="Silka" w:hAnsi="Silka" w:cs="Times New Roman"/>
        </w:rPr>
        <w:t xml:space="preserve">Tanja </w:t>
      </w:r>
      <w:proofErr w:type="spellStart"/>
      <w:r w:rsidRPr="005204F8">
        <w:rPr>
          <w:rFonts w:ascii="Silka" w:hAnsi="Silka" w:cs="Times New Roman"/>
        </w:rPr>
        <w:t>Ferčec</w:t>
      </w:r>
      <w:proofErr w:type="spellEnd"/>
      <w:r w:rsidRPr="005204F8">
        <w:rPr>
          <w:rFonts w:ascii="Silka" w:hAnsi="Silka" w:cs="Times New Roman"/>
        </w:rPr>
        <w:t xml:space="preserve">, Ines Sekol, </w:t>
      </w:r>
      <w:r w:rsidR="006C325D" w:rsidRPr="005204F8">
        <w:rPr>
          <w:rFonts w:ascii="Silka" w:hAnsi="Silka" w:cs="Times New Roman"/>
        </w:rPr>
        <w:t xml:space="preserve">Ena </w:t>
      </w:r>
      <w:proofErr w:type="spellStart"/>
      <w:r w:rsidR="006C325D" w:rsidRPr="005204F8">
        <w:rPr>
          <w:rFonts w:ascii="Silka" w:hAnsi="Silka" w:cs="Times New Roman"/>
        </w:rPr>
        <w:t>Martinčević</w:t>
      </w:r>
      <w:proofErr w:type="spellEnd"/>
      <w:r w:rsidR="006C325D" w:rsidRPr="005204F8">
        <w:rPr>
          <w:rFonts w:ascii="Silka" w:hAnsi="Silka" w:cs="Times New Roman"/>
        </w:rPr>
        <w:t xml:space="preserve">, Kiara Elenia Bienert, </w:t>
      </w:r>
      <w:r w:rsidRPr="005204F8">
        <w:rPr>
          <w:rFonts w:ascii="Silka" w:hAnsi="Silka" w:cs="Times New Roman"/>
        </w:rPr>
        <w:t xml:space="preserve">Natalija Ivanić, </w:t>
      </w:r>
      <w:r w:rsidR="006C325D" w:rsidRPr="005204F8">
        <w:rPr>
          <w:rFonts w:ascii="Silka" w:hAnsi="Silka" w:cs="Times New Roman"/>
        </w:rPr>
        <w:t xml:space="preserve">Jelena Đurman, Ivica </w:t>
      </w:r>
      <w:proofErr w:type="spellStart"/>
      <w:r w:rsidR="006C325D" w:rsidRPr="005204F8">
        <w:rPr>
          <w:rFonts w:ascii="Silka" w:hAnsi="Silka" w:cs="Times New Roman"/>
        </w:rPr>
        <w:t>Kušinec</w:t>
      </w:r>
      <w:proofErr w:type="spellEnd"/>
      <w:r w:rsidR="006C325D" w:rsidRPr="005204F8">
        <w:rPr>
          <w:rFonts w:ascii="Silka" w:hAnsi="Silka" w:cs="Times New Roman"/>
        </w:rPr>
        <w:t xml:space="preserve">, Snježana </w:t>
      </w:r>
      <w:proofErr w:type="spellStart"/>
      <w:r w:rsidR="006C325D" w:rsidRPr="005204F8">
        <w:rPr>
          <w:rFonts w:ascii="Silka" w:hAnsi="Silka" w:cs="Times New Roman"/>
        </w:rPr>
        <w:t>Belač</w:t>
      </w:r>
      <w:proofErr w:type="spellEnd"/>
      <w:r w:rsidR="006C325D" w:rsidRPr="005204F8">
        <w:rPr>
          <w:rFonts w:ascii="Silka" w:hAnsi="Silka" w:cs="Times New Roman"/>
        </w:rPr>
        <w:t xml:space="preserve">, </w:t>
      </w:r>
      <w:r w:rsidRPr="005204F8">
        <w:rPr>
          <w:rFonts w:ascii="Silka" w:hAnsi="Silka" w:cs="Times New Roman"/>
        </w:rPr>
        <w:t xml:space="preserve">Ivica Smiljan, Blaženka Grobenski, </w:t>
      </w:r>
      <w:r w:rsidR="006C325D" w:rsidRPr="005204F8">
        <w:rPr>
          <w:rFonts w:ascii="Silka" w:hAnsi="Silka" w:cs="Times New Roman"/>
        </w:rPr>
        <w:t>Edita Kreš Mravlinčić</w:t>
      </w:r>
    </w:p>
    <w:p w14:paraId="67F53406" w14:textId="2DDEF44B" w:rsidR="007168C8" w:rsidRPr="005204F8" w:rsidRDefault="00D54609" w:rsidP="007168C8">
      <w:pPr>
        <w:spacing w:line="240" w:lineRule="auto"/>
        <w:contextualSpacing/>
        <w:jc w:val="both"/>
        <w:rPr>
          <w:rFonts w:ascii="Silka" w:hAnsi="Silka" w:cs="Times New Roman"/>
        </w:rPr>
      </w:pPr>
      <w:r w:rsidRPr="005204F8">
        <w:rPr>
          <w:rFonts w:ascii="Silka" w:hAnsi="Silka" w:cs="Times New Roman"/>
        </w:rPr>
        <w:t>Kratak</w:t>
      </w:r>
      <w:r w:rsidR="00675E14" w:rsidRPr="005204F8">
        <w:rPr>
          <w:rFonts w:ascii="Silka" w:hAnsi="Silka" w:cs="Times New Roman"/>
        </w:rPr>
        <w:t xml:space="preserve"> opis: P</w:t>
      </w:r>
      <w:r w:rsidR="007168C8" w:rsidRPr="005204F8">
        <w:rPr>
          <w:rFonts w:ascii="Silka" w:hAnsi="Silka" w:cs="Times New Roman"/>
        </w:rPr>
        <w:t xml:space="preserve">osjet stručnih, administrativnih i tehničkih djelatnika </w:t>
      </w:r>
      <w:r w:rsidR="00720A49">
        <w:rPr>
          <w:rFonts w:ascii="Silka" w:hAnsi="Silka" w:cs="Times New Roman"/>
        </w:rPr>
        <w:t xml:space="preserve">muzejskom postavu u </w:t>
      </w:r>
      <w:r w:rsidR="001C1D83" w:rsidRPr="005204F8">
        <w:rPr>
          <w:rFonts w:ascii="Silka" w:hAnsi="Silka" w:cs="Times New Roman"/>
        </w:rPr>
        <w:t xml:space="preserve">Centru </w:t>
      </w:r>
      <w:proofErr w:type="spellStart"/>
      <w:r w:rsidR="001C1D83" w:rsidRPr="005204F8">
        <w:rPr>
          <w:rFonts w:ascii="Silka" w:hAnsi="Silka" w:cs="Times New Roman"/>
        </w:rPr>
        <w:t>Noordung</w:t>
      </w:r>
      <w:proofErr w:type="spellEnd"/>
      <w:r w:rsidR="001C1D83" w:rsidRPr="005204F8">
        <w:rPr>
          <w:rFonts w:ascii="Silka" w:hAnsi="Silka" w:cs="Times New Roman"/>
        </w:rPr>
        <w:t xml:space="preserve">, </w:t>
      </w:r>
      <w:proofErr w:type="spellStart"/>
      <w:r w:rsidR="001C1D83" w:rsidRPr="005204F8">
        <w:rPr>
          <w:rFonts w:ascii="Silka" w:hAnsi="Silka" w:cs="Times New Roman"/>
        </w:rPr>
        <w:t>Žičkoj</w:t>
      </w:r>
      <w:proofErr w:type="spellEnd"/>
      <w:r w:rsidR="001C1D83" w:rsidRPr="005204F8">
        <w:rPr>
          <w:rFonts w:ascii="Silka" w:hAnsi="Silka" w:cs="Times New Roman"/>
        </w:rPr>
        <w:t xml:space="preserve"> </w:t>
      </w:r>
      <w:proofErr w:type="spellStart"/>
      <w:r w:rsidR="001C1D83" w:rsidRPr="005204F8">
        <w:rPr>
          <w:rFonts w:ascii="Silka" w:hAnsi="Silka" w:cs="Times New Roman"/>
        </w:rPr>
        <w:t>kartuziji</w:t>
      </w:r>
      <w:proofErr w:type="spellEnd"/>
      <w:r w:rsidR="001C1D83" w:rsidRPr="005204F8">
        <w:rPr>
          <w:rFonts w:ascii="Silka" w:hAnsi="Silka" w:cs="Times New Roman"/>
        </w:rPr>
        <w:t xml:space="preserve"> </w:t>
      </w:r>
      <w:r w:rsidR="00720A49">
        <w:rPr>
          <w:rFonts w:ascii="Silka" w:hAnsi="Silka" w:cs="Times New Roman"/>
        </w:rPr>
        <w:t>iz 12. stoljeća s izložbenim prostotom.</w:t>
      </w:r>
      <w:r w:rsidR="001C1D83" w:rsidRPr="005204F8">
        <w:rPr>
          <w:rFonts w:ascii="Silka" w:hAnsi="Silka" w:cs="Times New Roman"/>
        </w:rPr>
        <w:t xml:space="preserve"> U centru </w:t>
      </w:r>
      <w:proofErr w:type="spellStart"/>
      <w:r w:rsidR="001C1D83" w:rsidRPr="005204F8">
        <w:rPr>
          <w:rFonts w:ascii="Silka" w:hAnsi="Silka" w:cs="Times New Roman"/>
        </w:rPr>
        <w:t>Noordung</w:t>
      </w:r>
      <w:proofErr w:type="spellEnd"/>
      <w:r w:rsidR="001C1D83" w:rsidRPr="005204F8">
        <w:rPr>
          <w:rFonts w:ascii="Silka" w:hAnsi="Silka" w:cs="Times New Roman"/>
        </w:rPr>
        <w:t xml:space="preserve"> razgledana je</w:t>
      </w:r>
      <w:r w:rsidR="007168C8" w:rsidRPr="005204F8">
        <w:rPr>
          <w:rFonts w:ascii="Silka" w:hAnsi="Silka" w:cs="Times New Roman"/>
        </w:rPr>
        <w:t xml:space="preserve"> </w:t>
      </w:r>
      <w:r w:rsidR="00F05E14" w:rsidRPr="005204F8">
        <w:rPr>
          <w:rFonts w:ascii="Silka" w:hAnsi="Silka" w:cs="Times New Roman"/>
        </w:rPr>
        <w:t xml:space="preserve">stalna </w:t>
      </w:r>
      <w:r w:rsidR="007168C8" w:rsidRPr="005204F8">
        <w:rPr>
          <w:rFonts w:ascii="Silka" w:hAnsi="Silka" w:cs="Times New Roman"/>
        </w:rPr>
        <w:t>izložb</w:t>
      </w:r>
      <w:r w:rsidR="00F05E14" w:rsidRPr="005204F8">
        <w:rPr>
          <w:rFonts w:ascii="Silka" w:hAnsi="Silka" w:cs="Times New Roman"/>
        </w:rPr>
        <w:t xml:space="preserve">a </w:t>
      </w:r>
      <w:r w:rsidR="00A430D0" w:rsidRPr="005204F8">
        <w:rPr>
          <w:rFonts w:ascii="Silka" w:hAnsi="Silka" w:cs="Times New Roman"/>
        </w:rPr>
        <w:t xml:space="preserve">te su djelatnici upoznati s </w:t>
      </w:r>
      <w:r w:rsidR="001C1D83" w:rsidRPr="005204F8">
        <w:rPr>
          <w:rFonts w:ascii="Silka" w:hAnsi="Silka" w:cs="Times New Roman"/>
        </w:rPr>
        <w:t>rješenje</w:t>
      </w:r>
      <w:r w:rsidR="00F05E14" w:rsidRPr="005204F8">
        <w:rPr>
          <w:rFonts w:ascii="Silka" w:hAnsi="Silka" w:cs="Times New Roman"/>
        </w:rPr>
        <w:t>m</w:t>
      </w:r>
      <w:r w:rsidR="001C1D83" w:rsidRPr="005204F8">
        <w:rPr>
          <w:rFonts w:ascii="Silka" w:hAnsi="Silka" w:cs="Times New Roman"/>
        </w:rPr>
        <w:t xml:space="preserve"> </w:t>
      </w:r>
      <w:proofErr w:type="spellStart"/>
      <w:r w:rsidR="001C1D83" w:rsidRPr="005204F8">
        <w:rPr>
          <w:rFonts w:ascii="Silka" w:hAnsi="Silka" w:cs="Times New Roman"/>
        </w:rPr>
        <w:t>avatara</w:t>
      </w:r>
      <w:proofErr w:type="spellEnd"/>
      <w:r w:rsidR="00863ADB" w:rsidRPr="005204F8">
        <w:rPr>
          <w:rFonts w:ascii="Silka" w:hAnsi="Silka" w:cs="Times New Roman"/>
        </w:rPr>
        <w:t xml:space="preserve"> koje </w:t>
      </w:r>
      <w:r w:rsidR="00F05E14" w:rsidRPr="005204F8">
        <w:rPr>
          <w:rFonts w:ascii="Silka" w:hAnsi="Silka" w:cs="Times New Roman"/>
        </w:rPr>
        <w:t>će se</w:t>
      </w:r>
      <w:r w:rsidR="00863ADB" w:rsidRPr="005204F8">
        <w:rPr>
          <w:rFonts w:ascii="Silka" w:hAnsi="Silka" w:cs="Times New Roman"/>
        </w:rPr>
        <w:t xml:space="preserve"> iskoristiti kod budućih izložbi</w:t>
      </w:r>
      <w:r w:rsidR="001C1D83" w:rsidRPr="005204F8">
        <w:rPr>
          <w:rFonts w:ascii="Silka" w:hAnsi="Silka" w:cs="Times New Roman"/>
        </w:rPr>
        <w:t xml:space="preserve"> </w:t>
      </w:r>
      <w:r w:rsidR="00863ADB" w:rsidRPr="005204F8">
        <w:rPr>
          <w:rFonts w:ascii="Silka" w:hAnsi="Silka" w:cs="Times New Roman"/>
        </w:rPr>
        <w:t>M</w:t>
      </w:r>
      <w:r w:rsidR="001C1D83" w:rsidRPr="005204F8">
        <w:rPr>
          <w:rFonts w:ascii="Silka" w:hAnsi="Silka" w:cs="Times New Roman"/>
        </w:rPr>
        <w:t>uz</w:t>
      </w:r>
      <w:r w:rsidR="00A430D0" w:rsidRPr="005204F8">
        <w:rPr>
          <w:rFonts w:ascii="Silka" w:hAnsi="Silka" w:cs="Times New Roman"/>
        </w:rPr>
        <w:t>e</w:t>
      </w:r>
      <w:r w:rsidR="001C1D83" w:rsidRPr="005204F8">
        <w:rPr>
          <w:rFonts w:ascii="Silka" w:hAnsi="Silka" w:cs="Times New Roman"/>
        </w:rPr>
        <w:t xml:space="preserve">ja. </w:t>
      </w:r>
      <w:r w:rsidR="00F05E14" w:rsidRPr="005204F8">
        <w:rPr>
          <w:rFonts w:ascii="Silka" w:hAnsi="Silka" w:cs="Times New Roman"/>
        </w:rPr>
        <w:t xml:space="preserve">Budući da se trenutno u Trakošćanu uređuje </w:t>
      </w:r>
      <w:proofErr w:type="spellStart"/>
      <w:r w:rsidR="00F05E14" w:rsidRPr="00720A49">
        <w:rPr>
          <w:rFonts w:ascii="Silka" w:hAnsi="Silka" w:cs="Times New Roman"/>
          <w:i/>
          <w:iCs/>
        </w:rPr>
        <w:t>escape</w:t>
      </w:r>
      <w:proofErr w:type="spellEnd"/>
      <w:r w:rsidR="00F05E14" w:rsidRPr="00720A49">
        <w:rPr>
          <w:rFonts w:ascii="Silka" w:hAnsi="Silka" w:cs="Times New Roman"/>
          <w:i/>
          <w:iCs/>
        </w:rPr>
        <w:t xml:space="preserve"> room</w:t>
      </w:r>
      <w:r w:rsidR="00F05E14" w:rsidRPr="005204F8">
        <w:rPr>
          <w:rFonts w:ascii="Silka" w:hAnsi="Silka" w:cs="Times New Roman"/>
        </w:rPr>
        <w:t xml:space="preserve"> di</w:t>
      </w:r>
      <w:r w:rsidR="001C1D83" w:rsidRPr="005204F8">
        <w:rPr>
          <w:rFonts w:ascii="Silka" w:hAnsi="Silka" w:cs="Times New Roman"/>
        </w:rPr>
        <w:t xml:space="preserve">o djelatnika posjetio je </w:t>
      </w:r>
      <w:proofErr w:type="spellStart"/>
      <w:r w:rsidR="001C1D83" w:rsidRPr="005204F8">
        <w:rPr>
          <w:rFonts w:ascii="Silka" w:hAnsi="Silka" w:cs="Times New Roman"/>
        </w:rPr>
        <w:t>escape</w:t>
      </w:r>
      <w:proofErr w:type="spellEnd"/>
      <w:r w:rsidR="001C1D83" w:rsidRPr="005204F8">
        <w:rPr>
          <w:rFonts w:ascii="Silka" w:hAnsi="Silka" w:cs="Times New Roman"/>
        </w:rPr>
        <w:t xml:space="preserve"> roo</w:t>
      </w:r>
      <w:r w:rsidR="00F05E14" w:rsidRPr="005204F8">
        <w:rPr>
          <w:rFonts w:ascii="Silka" w:hAnsi="Silka" w:cs="Times New Roman"/>
        </w:rPr>
        <w:t xml:space="preserve">m koji se nalazi u centru. </w:t>
      </w:r>
      <w:r w:rsidR="00943BB9" w:rsidRPr="005204F8">
        <w:rPr>
          <w:rFonts w:ascii="Silka" w:hAnsi="Silka" w:cs="Times New Roman"/>
        </w:rPr>
        <w:t xml:space="preserve">Također su uz vodiča </w:t>
      </w:r>
      <w:r w:rsidR="00A430D0" w:rsidRPr="005204F8">
        <w:rPr>
          <w:rFonts w:ascii="Silka" w:hAnsi="Silka" w:cs="Times New Roman"/>
        </w:rPr>
        <w:t>razgl</w:t>
      </w:r>
      <w:r w:rsidR="00943BB9" w:rsidRPr="005204F8">
        <w:rPr>
          <w:rFonts w:ascii="Silka" w:hAnsi="Silka" w:cs="Times New Roman"/>
        </w:rPr>
        <w:t>edane</w:t>
      </w:r>
      <w:r w:rsidR="00A430D0" w:rsidRPr="005204F8">
        <w:rPr>
          <w:rFonts w:ascii="Silka" w:hAnsi="Silka" w:cs="Times New Roman"/>
        </w:rPr>
        <w:t xml:space="preserve"> </w:t>
      </w:r>
      <w:proofErr w:type="spellStart"/>
      <w:r w:rsidR="00A430D0" w:rsidRPr="005204F8">
        <w:rPr>
          <w:rFonts w:ascii="Silka" w:hAnsi="Silka" w:cs="Times New Roman"/>
        </w:rPr>
        <w:t>Žička</w:t>
      </w:r>
      <w:proofErr w:type="spellEnd"/>
      <w:r w:rsidR="00A430D0" w:rsidRPr="005204F8">
        <w:rPr>
          <w:rFonts w:ascii="Silka" w:hAnsi="Silka" w:cs="Times New Roman"/>
        </w:rPr>
        <w:t xml:space="preserve"> </w:t>
      </w:r>
      <w:proofErr w:type="spellStart"/>
      <w:r w:rsidR="00A430D0" w:rsidRPr="005204F8">
        <w:rPr>
          <w:rFonts w:ascii="Silka" w:hAnsi="Silka" w:cs="Times New Roman"/>
        </w:rPr>
        <w:t>kartuzija</w:t>
      </w:r>
      <w:proofErr w:type="spellEnd"/>
      <w:r w:rsidR="00A430D0" w:rsidRPr="005204F8">
        <w:rPr>
          <w:rFonts w:ascii="Silka" w:hAnsi="Silka" w:cs="Times New Roman"/>
        </w:rPr>
        <w:t xml:space="preserve"> i </w:t>
      </w:r>
      <w:r w:rsidR="00B3399B" w:rsidRPr="005204F8">
        <w:rPr>
          <w:rFonts w:ascii="Silka" w:hAnsi="Silka" w:cs="Times New Roman"/>
        </w:rPr>
        <w:t xml:space="preserve">izložba o povijesti </w:t>
      </w:r>
      <w:proofErr w:type="spellStart"/>
      <w:r w:rsidR="00B3399B" w:rsidRPr="005204F8">
        <w:rPr>
          <w:rFonts w:ascii="Silka" w:hAnsi="Silka" w:cs="Times New Roman"/>
        </w:rPr>
        <w:t>kartuzije</w:t>
      </w:r>
      <w:proofErr w:type="spellEnd"/>
      <w:r w:rsidR="00B3399B" w:rsidRPr="005204F8">
        <w:rPr>
          <w:rFonts w:ascii="Silka" w:hAnsi="Silka" w:cs="Times New Roman"/>
        </w:rPr>
        <w:t>.</w:t>
      </w:r>
    </w:p>
    <w:p w14:paraId="085BE763" w14:textId="020E9BF6" w:rsidR="007F463E" w:rsidRPr="005204F8" w:rsidRDefault="007F463E" w:rsidP="00F96408">
      <w:pPr>
        <w:contextualSpacing/>
        <w:rPr>
          <w:rFonts w:ascii="Silka" w:hAnsi="Silka" w:cs="Times New Roman"/>
        </w:rPr>
      </w:pPr>
    </w:p>
    <w:p w14:paraId="362F6675" w14:textId="77777777" w:rsidR="00CA2BDD" w:rsidRPr="005204F8" w:rsidRDefault="00CA2BDD" w:rsidP="00CA2BDD">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p>
    <w:p w14:paraId="685B7B53" w14:textId="77777777" w:rsidR="00CF0340" w:rsidRPr="005204F8" w:rsidRDefault="00CF0340" w:rsidP="00D96BF7">
      <w:pPr>
        <w:pStyle w:val="Odlomakpopisa"/>
        <w:numPr>
          <w:ilvl w:val="0"/>
          <w:numId w:val="9"/>
        </w:numPr>
        <w:rPr>
          <w:rFonts w:ascii="Silka" w:hAnsi="Silka" w:cs="Times New Roman"/>
        </w:rPr>
      </w:pPr>
      <w:r w:rsidRPr="005204F8">
        <w:rPr>
          <w:rFonts w:ascii="Silka" w:hAnsi="Silka" w:cs="Times New Roman"/>
        </w:rPr>
        <w:t>zamjenica predsjednice Upravnog vijeća, priprema materijala i sastavljanje zapisnika sjednica Upravnog vijeća</w:t>
      </w:r>
    </w:p>
    <w:p w14:paraId="5CA29913" w14:textId="18A79E95" w:rsidR="00CF0340" w:rsidRPr="005204F8" w:rsidRDefault="00CF0340" w:rsidP="00D96BF7">
      <w:pPr>
        <w:pStyle w:val="Odlomakpopisa"/>
        <w:numPr>
          <w:ilvl w:val="0"/>
          <w:numId w:val="9"/>
        </w:numPr>
        <w:rPr>
          <w:rFonts w:ascii="Silka" w:hAnsi="Silka" w:cs="Times New Roman"/>
        </w:rPr>
      </w:pPr>
      <w:r w:rsidRPr="005204F8">
        <w:rPr>
          <w:rFonts w:ascii="Silka" w:hAnsi="Silka" w:cs="Times New Roman"/>
        </w:rPr>
        <w:t>sastavljanje zapisnika sjednica Stručnog vijeća</w:t>
      </w:r>
    </w:p>
    <w:p w14:paraId="18AAE925" w14:textId="454540A7" w:rsidR="001E26F2" w:rsidRPr="005204F8" w:rsidRDefault="00BA32D1" w:rsidP="00D96BF7">
      <w:pPr>
        <w:numPr>
          <w:ilvl w:val="0"/>
          <w:numId w:val="9"/>
        </w:numPr>
        <w:spacing w:after="0" w:line="240" w:lineRule="auto"/>
        <w:jc w:val="both"/>
        <w:rPr>
          <w:rFonts w:ascii="Silka" w:hAnsi="Silka" w:cs="Times New Roman"/>
        </w:rPr>
      </w:pPr>
      <w:r w:rsidRPr="005204F8">
        <w:rPr>
          <w:rFonts w:ascii="Silka" w:hAnsi="Silka" w:cs="Times New Roman"/>
        </w:rPr>
        <w:t xml:space="preserve">postavljanje </w:t>
      </w:r>
      <w:r w:rsidR="006016D5" w:rsidRPr="005204F8">
        <w:rPr>
          <w:rFonts w:ascii="Silka" w:hAnsi="Silka" w:cs="Times New Roman"/>
        </w:rPr>
        <w:t>i skidanje</w:t>
      </w:r>
      <w:r w:rsidRPr="005204F8">
        <w:rPr>
          <w:rFonts w:ascii="Silka" w:hAnsi="Silka" w:cs="Times New Roman"/>
        </w:rPr>
        <w:t xml:space="preserve"> izložbe</w:t>
      </w:r>
      <w:r w:rsidR="006016D5" w:rsidRPr="005204F8">
        <w:rPr>
          <w:rFonts w:ascii="Silka" w:hAnsi="Silka" w:cs="Times New Roman"/>
        </w:rPr>
        <w:t xml:space="preserve"> „Tko tu koga ženi?“</w:t>
      </w:r>
    </w:p>
    <w:p w14:paraId="4F72953A" w14:textId="7AB10406" w:rsidR="0041067F" w:rsidRPr="005204F8" w:rsidRDefault="00FE1FE1" w:rsidP="00D96BF7">
      <w:pPr>
        <w:pStyle w:val="Odlomakpopisa"/>
        <w:numPr>
          <w:ilvl w:val="0"/>
          <w:numId w:val="9"/>
        </w:numPr>
        <w:rPr>
          <w:rFonts w:ascii="Silka" w:hAnsi="Silka" w:cs="Times New Roman"/>
          <w:b/>
          <w:bCs/>
        </w:rPr>
      </w:pPr>
      <w:r w:rsidRPr="005204F8">
        <w:rPr>
          <w:rFonts w:ascii="Silka" w:hAnsi="Silka" w:cs="Times New Roman"/>
        </w:rPr>
        <w:t>sudjelovanje u predstavljanju</w:t>
      </w:r>
      <w:r w:rsidR="00082499" w:rsidRPr="005204F8">
        <w:rPr>
          <w:rFonts w:ascii="Silka" w:hAnsi="Silka" w:cs="Times New Roman"/>
        </w:rPr>
        <w:t xml:space="preserve"> kataloga </w:t>
      </w:r>
      <w:r w:rsidR="00F41A2D" w:rsidRPr="005204F8">
        <w:rPr>
          <w:rFonts w:ascii="Silka" w:hAnsi="Silka" w:cs="Times New Roman"/>
        </w:rPr>
        <w:t>„Tko tu koga ženi?</w:t>
      </w:r>
      <w:r w:rsidR="0036378D" w:rsidRPr="005204F8">
        <w:rPr>
          <w:rFonts w:ascii="Silka" w:hAnsi="Silka" w:cs="Times New Roman"/>
        </w:rPr>
        <w:t>“</w:t>
      </w:r>
      <w:r w:rsidR="00F41A2D" w:rsidRPr="005204F8">
        <w:rPr>
          <w:rFonts w:ascii="Silka" w:hAnsi="Silka" w:cs="Times New Roman"/>
        </w:rPr>
        <w:t xml:space="preserve"> (</w:t>
      </w:r>
      <w:proofErr w:type="spellStart"/>
      <w:r w:rsidR="00F41A2D" w:rsidRPr="005204F8">
        <w:rPr>
          <w:rFonts w:ascii="Silka" w:hAnsi="Silka" w:cs="Times New Roman"/>
        </w:rPr>
        <w:t>Interliber</w:t>
      </w:r>
      <w:proofErr w:type="spellEnd"/>
      <w:r w:rsidR="00F41A2D" w:rsidRPr="005204F8">
        <w:rPr>
          <w:rFonts w:ascii="Silka" w:hAnsi="Silka" w:cs="Times New Roman"/>
        </w:rPr>
        <w:t>, Zagreb, 15.11.2024</w:t>
      </w:r>
      <w:r w:rsidR="00082499" w:rsidRPr="005204F8">
        <w:rPr>
          <w:rFonts w:ascii="Silka" w:hAnsi="Silka" w:cs="Times New Roman"/>
        </w:rPr>
        <w:t>.)</w:t>
      </w:r>
    </w:p>
    <w:p w14:paraId="657C2B0B" w14:textId="4626B0E9" w:rsidR="004C07F0" w:rsidRPr="005204F8" w:rsidRDefault="004C07F0" w:rsidP="00D96BF7">
      <w:pPr>
        <w:pStyle w:val="Odlomakpopisa"/>
        <w:numPr>
          <w:ilvl w:val="0"/>
          <w:numId w:val="9"/>
        </w:numPr>
        <w:contextualSpacing/>
        <w:rPr>
          <w:rFonts w:ascii="Silka" w:hAnsi="Silka" w:cs="Times New Roman"/>
        </w:rPr>
      </w:pPr>
      <w:r w:rsidRPr="005204F8">
        <w:rPr>
          <w:rFonts w:ascii="Silka" w:hAnsi="Silka" w:cs="Times New Roman"/>
        </w:rPr>
        <w:t>osmišljavanje multimedijalne igre „Tko tu koga ženi?“</w:t>
      </w:r>
    </w:p>
    <w:p w14:paraId="15BB9DCC" w14:textId="4CD70430" w:rsidR="00BC632E" w:rsidRPr="005204F8" w:rsidRDefault="00CC5779" w:rsidP="00D96BF7">
      <w:pPr>
        <w:pStyle w:val="Odlomakpopisa"/>
        <w:numPr>
          <w:ilvl w:val="0"/>
          <w:numId w:val="9"/>
        </w:numPr>
        <w:contextualSpacing/>
        <w:rPr>
          <w:rFonts w:ascii="Silka" w:hAnsi="Silka" w:cs="Times New Roman"/>
        </w:rPr>
      </w:pPr>
      <w:r w:rsidRPr="005204F8">
        <w:rPr>
          <w:rFonts w:ascii="Silka" w:hAnsi="Silka" w:cs="Times New Roman"/>
        </w:rPr>
        <w:t xml:space="preserve">suradnja sa </w:t>
      </w:r>
      <w:proofErr w:type="spellStart"/>
      <w:r w:rsidR="00100992" w:rsidRPr="005204F8">
        <w:rPr>
          <w:rFonts w:ascii="Silka" w:hAnsi="Silka" w:cs="Times New Roman"/>
        </w:rPr>
        <w:t>So</w:t>
      </w:r>
      <w:r w:rsidR="007F7125">
        <w:rPr>
          <w:rFonts w:ascii="Silka" w:hAnsi="Silka" w:cs="Times New Roman"/>
        </w:rPr>
        <w:t>fiom</w:t>
      </w:r>
      <w:proofErr w:type="spellEnd"/>
      <w:r w:rsidR="007F7125">
        <w:rPr>
          <w:rFonts w:ascii="Silka" w:hAnsi="Silka" w:cs="Times New Roman"/>
        </w:rPr>
        <w:t xml:space="preserve"> </w:t>
      </w:r>
      <w:proofErr w:type="spellStart"/>
      <w:r w:rsidR="007F7125">
        <w:rPr>
          <w:rFonts w:ascii="Silka" w:hAnsi="Silka" w:cs="Times New Roman"/>
        </w:rPr>
        <w:t>Boto</w:t>
      </w:r>
      <w:proofErr w:type="spellEnd"/>
      <w:r w:rsidRPr="005204F8">
        <w:rPr>
          <w:rFonts w:ascii="Silka" w:hAnsi="Silka" w:cs="Times New Roman"/>
        </w:rPr>
        <w:t xml:space="preserve"> </w:t>
      </w:r>
      <w:r w:rsidR="00100992" w:rsidRPr="005204F8">
        <w:rPr>
          <w:rFonts w:ascii="Silka" w:hAnsi="Silka" w:cs="Times New Roman"/>
        </w:rPr>
        <w:t xml:space="preserve">na prijevodu ženidbenog ugovora Henrika Franje </w:t>
      </w:r>
      <w:proofErr w:type="spellStart"/>
      <w:r w:rsidR="00100992" w:rsidRPr="005204F8">
        <w:rPr>
          <w:rFonts w:ascii="Silka" w:hAnsi="Silka" w:cs="Times New Roman"/>
        </w:rPr>
        <w:t>Bombellesa</w:t>
      </w:r>
      <w:proofErr w:type="spellEnd"/>
      <w:r w:rsidR="00100992" w:rsidRPr="005204F8">
        <w:rPr>
          <w:rFonts w:ascii="Silka" w:hAnsi="Silka" w:cs="Times New Roman"/>
        </w:rPr>
        <w:t xml:space="preserve"> i </w:t>
      </w:r>
      <w:proofErr w:type="spellStart"/>
      <w:r w:rsidR="00100992" w:rsidRPr="005204F8">
        <w:rPr>
          <w:rFonts w:ascii="Silka" w:hAnsi="Silka" w:cs="Times New Roman"/>
        </w:rPr>
        <w:t>Sofie</w:t>
      </w:r>
      <w:proofErr w:type="spellEnd"/>
      <w:r w:rsidR="00100992" w:rsidRPr="005204F8">
        <w:rPr>
          <w:rFonts w:ascii="Silka" w:hAnsi="Silka" w:cs="Times New Roman"/>
        </w:rPr>
        <w:t xml:space="preserve"> Marie Ivane Frazer</w:t>
      </w:r>
    </w:p>
    <w:p w14:paraId="35731D8F" w14:textId="7B5EF9C3" w:rsidR="00805491" w:rsidRPr="005204F8" w:rsidRDefault="00805491" w:rsidP="00D96BF7">
      <w:pPr>
        <w:pStyle w:val="Odlomakpopisa"/>
        <w:numPr>
          <w:ilvl w:val="0"/>
          <w:numId w:val="9"/>
        </w:numPr>
        <w:rPr>
          <w:rFonts w:ascii="Silka" w:hAnsi="Silka" w:cs="Times New Roman"/>
        </w:rPr>
      </w:pPr>
      <w:r w:rsidRPr="005204F8">
        <w:rPr>
          <w:rFonts w:ascii="Silka" w:hAnsi="Silka" w:cs="Times New Roman"/>
        </w:rPr>
        <w:t>pisanje tekstova z</w:t>
      </w:r>
      <w:r w:rsidR="007103F0" w:rsidRPr="005204F8">
        <w:rPr>
          <w:rFonts w:ascii="Silka" w:hAnsi="Silka" w:cs="Times New Roman"/>
        </w:rPr>
        <w:t>a novu web stranicu muzeja (Povijest; Stalni postav;</w:t>
      </w:r>
      <w:r w:rsidRPr="005204F8">
        <w:rPr>
          <w:rFonts w:ascii="Silka" w:hAnsi="Silka" w:cs="Times New Roman"/>
        </w:rPr>
        <w:t xml:space="preserve"> </w:t>
      </w:r>
      <w:r w:rsidR="007103F0" w:rsidRPr="005204F8">
        <w:rPr>
          <w:rFonts w:ascii="Silka" w:hAnsi="Silka" w:cs="Times New Roman"/>
        </w:rPr>
        <w:t xml:space="preserve">Zbirka slika i grafika, Zbirka oružja, Zbirka namještaja, Zbirka fotografija, Zbirka knjiga, Zbirka lovstva, Zbirka </w:t>
      </w:r>
      <w:proofErr w:type="spellStart"/>
      <w:r w:rsidR="007103F0" w:rsidRPr="005204F8">
        <w:rPr>
          <w:rFonts w:ascii="Silka" w:hAnsi="Silka" w:cs="Times New Roman"/>
        </w:rPr>
        <w:t>varia</w:t>
      </w:r>
      <w:proofErr w:type="spellEnd"/>
      <w:r w:rsidR="007103F0" w:rsidRPr="005204F8">
        <w:rPr>
          <w:rFonts w:ascii="Silka" w:hAnsi="Silka" w:cs="Times New Roman"/>
        </w:rPr>
        <w:t xml:space="preserve"> i Zbirka arhivskog gradiva; P</w:t>
      </w:r>
      <w:r w:rsidRPr="005204F8">
        <w:rPr>
          <w:rFonts w:ascii="Silka" w:hAnsi="Silka" w:cs="Times New Roman"/>
        </w:rPr>
        <w:t>ark šuma</w:t>
      </w:r>
      <w:r w:rsidR="007103F0" w:rsidRPr="005204F8">
        <w:rPr>
          <w:rFonts w:ascii="Silka" w:hAnsi="Silka" w:cs="Times New Roman"/>
        </w:rPr>
        <w:t>, poučna staza i kapela sv. Križa</w:t>
      </w:r>
      <w:r w:rsidRPr="005204F8">
        <w:rPr>
          <w:rFonts w:ascii="Silka" w:hAnsi="Silka" w:cs="Times New Roman"/>
        </w:rPr>
        <w:t>) i odabi</w:t>
      </w:r>
      <w:r w:rsidR="00E34BB6" w:rsidRPr="005204F8">
        <w:rPr>
          <w:rFonts w:ascii="Silka" w:hAnsi="Silka" w:cs="Times New Roman"/>
        </w:rPr>
        <w:t>r fotografija za predmet mjesec</w:t>
      </w:r>
    </w:p>
    <w:p w14:paraId="720463E0" w14:textId="12440672" w:rsidR="0041067F" w:rsidRPr="005204F8" w:rsidRDefault="00F41A2D" w:rsidP="00D96BF7">
      <w:pPr>
        <w:pStyle w:val="Odlomakpopisa"/>
        <w:numPr>
          <w:ilvl w:val="0"/>
          <w:numId w:val="9"/>
        </w:numPr>
        <w:rPr>
          <w:rFonts w:ascii="Silka" w:hAnsi="Silka" w:cs="Times New Roman"/>
          <w:b/>
          <w:bCs/>
        </w:rPr>
      </w:pPr>
      <w:r w:rsidRPr="005204F8">
        <w:rPr>
          <w:rFonts w:ascii="Silka" w:hAnsi="Silka" w:cs="Times New Roman"/>
        </w:rPr>
        <w:t>popunjavanje i predaja prijavnice za Godišnju nagradu ICOM Hrvatska za projekt „Žene nose svijet“</w:t>
      </w:r>
      <w:r w:rsidR="00C31647" w:rsidRPr="005204F8">
        <w:rPr>
          <w:rFonts w:ascii="Silka" w:hAnsi="Silka" w:cs="Times New Roman"/>
        </w:rPr>
        <w:t xml:space="preserve"> </w:t>
      </w:r>
      <w:r w:rsidRPr="005204F8">
        <w:rPr>
          <w:rFonts w:ascii="Silka" w:hAnsi="Silka" w:cs="Times New Roman"/>
        </w:rPr>
        <w:t>(međunarodna suradnja)</w:t>
      </w:r>
    </w:p>
    <w:p w14:paraId="45036232" w14:textId="3CF5F565" w:rsidR="00F41A2D" w:rsidRPr="005204F8" w:rsidRDefault="00F41A2D" w:rsidP="00D96BF7">
      <w:pPr>
        <w:pStyle w:val="Odlomakpopisa"/>
        <w:numPr>
          <w:ilvl w:val="0"/>
          <w:numId w:val="9"/>
        </w:numPr>
        <w:rPr>
          <w:rFonts w:ascii="Silka" w:hAnsi="Silka" w:cs="Times New Roman"/>
          <w:b/>
          <w:bCs/>
        </w:rPr>
      </w:pPr>
      <w:r w:rsidRPr="005204F8">
        <w:rPr>
          <w:rFonts w:ascii="Silka" w:hAnsi="Silka" w:cs="Times New Roman"/>
        </w:rPr>
        <w:lastRenderedPageBreak/>
        <w:t xml:space="preserve">izrada prezentacije za </w:t>
      </w:r>
      <w:r w:rsidR="001E26F2" w:rsidRPr="005204F8">
        <w:rPr>
          <w:rFonts w:ascii="Silka" w:hAnsi="Silka" w:cs="Times New Roman"/>
        </w:rPr>
        <w:t xml:space="preserve">predstavljanje </w:t>
      </w:r>
      <w:r w:rsidRPr="005204F8">
        <w:rPr>
          <w:rFonts w:ascii="Silka" w:hAnsi="Silka" w:cs="Times New Roman"/>
        </w:rPr>
        <w:t>projekt</w:t>
      </w:r>
      <w:r w:rsidR="001E26F2" w:rsidRPr="005204F8">
        <w:rPr>
          <w:rFonts w:ascii="Silka" w:hAnsi="Silka" w:cs="Times New Roman"/>
        </w:rPr>
        <w:t>a</w:t>
      </w:r>
      <w:r w:rsidRPr="005204F8">
        <w:rPr>
          <w:rFonts w:ascii="Silka" w:hAnsi="Silka" w:cs="Times New Roman"/>
        </w:rPr>
        <w:t xml:space="preserve"> „Žene nose svijet“</w:t>
      </w:r>
      <w:r w:rsidR="00B34D09" w:rsidRPr="005204F8">
        <w:rPr>
          <w:rFonts w:ascii="Silka" w:hAnsi="Silka" w:cs="Times New Roman"/>
        </w:rPr>
        <w:t xml:space="preserve"> na Danima hrvatskih muzeja</w:t>
      </w:r>
    </w:p>
    <w:p w14:paraId="563666A7" w14:textId="7BF7CBEB" w:rsidR="003B6660" w:rsidRPr="005204F8" w:rsidRDefault="00620D20" w:rsidP="00D96BF7">
      <w:pPr>
        <w:pStyle w:val="Odlomakpopisa"/>
        <w:numPr>
          <w:ilvl w:val="0"/>
          <w:numId w:val="9"/>
        </w:numPr>
        <w:rPr>
          <w:rFonts w:ascii="Silka" w:hAnsi="Silka" w:cs="Times New Roman"/>
          <w:b/>
          <w:bCs/>
        </w:rPr>
      </w:pPr>
      <w:r w:rsidRPr="005204F8">
        <w:rPr>
          <w:rFonts w:ascii="Silka" w:hAnsi="Silka" w:cs="Times New Roman"/>
        </w:rPr>
        <w:t>pomoć</w:t>
      </w:r>
      <w:r w:rsidR="003B6660" w:rsidRPr="005204F8">
        <w:rPr>
          <w:rFonts w:ascii="Silka" w:hAnsi="Silka" w:cs="Times New Roman"/>
        </w:rPr>
        <w:t xml:space="preserve"> kod sastavljanja troškovnika za prijavu</w:t>
      </w:r>
      <w:r w:rsidR="000F2517" w:rsidRPr="005204F8">
        <w:rPr>
          <w:rFonts w:ascii="Silka" w:hAnsi="Silka" w:cs="Times New Roman"/>
        </w:rPr>
        <w:t xml:space="preserve"> projekta Forum</w:t>
      </w:r>
      <w:r w:rsidRPr="005204F8">
        <w:rPr>
          <w:rFonts w:ascii="Silka" w:hAnsi="Silka" w:cs="Times New Roman"/>
        </w:rPr>
        <w:t xml:space="preserve"> interpretatora baštine 2025. – </w:t>
      </w:r>
      <w:r w:rsidR="00B506D9" w:rsidRPr="005204F8">
        <w:rPr>
          <w:rFonts w:ascii="Silka" w:hAnsi="Silka" w:cs="Times New Roman"/>
        </w:rPr>
        <w:t xml:space="preserve">Live </w:t>
      </w:r>
      <w:proofErr w:type="spellStart"/>
      <w:r w:rsidR="00B506D9" w:rsidRPr="005204F8">
        <w:rPr>
          <w:rFonts w:ascii="Silka" w:hAnsi="Silka" w:cs="Times New Roman"/>
        </w:rPr>
        <w:t>Interpretation</w:t>
      </w:r>
      <w:proofErr w:type="spellEnd"/>
      <w:r w:rsidR="00B506D9" w:rsidRPr="005204F8">
        <w:rPr>
          <w:rFonts w:ascii="Silka" w:hAnsi="Silka" w:cs="Times New Roman"/>
        </w:rPr>
        <w:t xml:space="preserve">: novo ruho baštine </w:t>
      </w:r>
      <w:r w:rsidR="000F2517" w:rsidRPr="005204F8">
        <w:rPr>
          <w:rFonts w:ascii="Silka" w:hAnsi="Silka" w:cs="Times New Roman"/>
        </w:rPr>
        <w:t>na Javni poziv za predlaganje javnih potreba u kulturi Varaždinske županije za 2025. godinu</w:t>
      </w:r>
    </w:p>
    <w:p w14:paraId="0B5B0BC3" w14:textId="165798E1" w:rsidR="001E26F2" w:rsidRPr="005204F8" w:rsidRDefault="001E26F2" w:rsidP="00D96BF7">
      <w:pPr>
        <w:pStyle w:val="Odlomakpopisa"/>
        <w:numPr>
          <w:ilvl w:val="0"/>
          <w:numId w:val="9"/>
        </w:numPr>
        <w:rPr>
          <w:rFonts w:ascii="Silka" w:hAnsi="Silka" w:cs="Times New Roman"/>
          <w:b/>
          <w:bCs/>
        </w:rPr>
      </w:pPr>
      <w:r w:rsidRPr="005204F8">
        <w:rPr>
          <w:rFonts w:ascii="Silka" w:hAnsi="Silka" w:cs="Times New Roman"/>
        </w:rPr>
        <w:t>uređivanje podataka, pojedinačnih prijavnica i Plana programskih aktivnosti Dvora Trakošćan za 2025. godinu</w:t>
      </w:r>
    </w:p>
    <w:p w14:paraId="6205775E" w14:textId="04CC46DA" w:rsidR="001E26F2" w:rsidRPr="005204F8" w:rsidRDefault="001E26F2" w:rsidP="00D96BF7">
      <w:pPr>
        <w:pStyle w:val="Odlomakpopisa"/>
        <w:numPr>
          <w:ilvl w:val="0"/>
          <w:numId w:val="9"/>
        </w:numPr>
        <w:rPr>
          <w:rFonts w:ascii="Silka" w:hAnsi="Silka" w:cs="Times New Roman"/>
          <w:b/>
          <w:bCs/>
        </w:rPr>
      </w:pPr>
      <w:r w:rsidRPr="005204F8">
        <w:rPr>
          <w:rFonts w:ascii="Silka" w:hAnsi="Silka" w:cs="Times New Roman"/>
        </w:rPr>
        <w:t>uređivanje podataka za Izvješće o radu Dvora Trakošćan za 2023. godinu</w:t>
      </w:r>
    </w:p>
    <w:p w14:paraId="6B3B8517" w14:textId="00F2EBBA" w:rsidR="0041067F" w:rsidRPr="005204F8" w:rsidRDefault="00CF0D31" w:rsidP="00D96BF7">
      <w:pPr>
        <w:pStyle w:val="Odlomakpopisa"/>
        <w:numPr>
          <w:ilvl w:val="0"/>
          <w:numId w:val="9"/>
        </w:numPr>
        <w:rPr>
          <w:rFonts w:ascii="Silka" w:hAnsi="Silka" w:cs="Times New Roman"/>
          <w:b/>
          <w:bCs/>
        </w:rPr>
      </w:pPr>
      <w:r w:rsidRPr="005204F8">
        <w:rPr>
          <w:rFonts w:ascii="Silka" w:hAnsi="Silka" w:cs="Times New Roman"/>
        </w:rPr>
        <w:t>izrada i predaja Konačnog izvješća o realizaciji Plan</w:t>
      </w:r>
      <w:r w:rsidR="00F41A2D" w:rsidRPr="005204F8">
        <w:rPr>
          <w:rFonts w:ascii="Silka" w:hAnsi="Silka" w:cs="Times New Roman"/>
        </w:rPr>
        <w:t>a programskih aktivnosti za 2023</w:t>
      </w:r>
      <w:r w:rsidRPr="005204F8">
        <w:rPr>
          <w:rFonts w:ascii="Silka" w:hAnsi="Silka" w:cs="Times New Roman"/>
        </w:rPr>
        <w:t>. godinu</w:t>
      </w:r>
    </w:p>
    <w:p w14:paraId="14EF8E02" w14:textId="6CCC541F" w:rsidR="0041067F" w:rsidRPr="005204F8" w:rsidRDefault="00CF0D31" w:rsidP="00D96BF7">
      <w:pPr>
        <w:pStyle w:val="Odlomakpopisa"/>
        <w:numPr>
          <w:ilvl w:val="0"/>
          <w:numId w:val="9"/>
        </w:numPr>
        <w:rPr>
          <w:rFonts w:ascii="Silka" w:hAnsi="Silka" w:cs="Times New Roman"/>
          <w:b/>
          <w:bCs/>
        </w:rPr>
      </w:pPr>
      <w:r w:rsidRPr="005204F8">
        <w:rPr>
          <w:rFonts w:ascii="Silka" w:eastAsia="Times New Roman" w:hAnsi="Silka" w:cs="Times New Roman"/>
          <w:lang w:eastAsia="hr-HR"/>
        </w:rPr>
        <w:t>izrada i predaja Privremenog izvješća o realizaciji Pla</w:t>
      </w:r>
      <w:r w:rsidR="00F41A2D" w:rsidRPr="005204F8">
        <w:rPr>
          <w:rFonts w:ascii="Silka" w:eastAsia="Times New Roman" w:hAnsi="Silka" w:cs="Times New Roman"/>
          <w:lang w:eastAsia="hr-HR"/>
        </w:rPr>
        <w:t>na programskih aktivnosti za 2024</w:t>
      </w:r>
      <w:r w:rsidRPr="005204F8">
        <w:rPr>
          <w:rFonts w:ascii="Silka" w:eastAsia="Times New Roman" w:hAnsi="Silka" w:cs="Times New Roman"/>
          <w:lang w:eastAsia="hr-HR"/>
        </w:rPr>
        <w:t>. godinu</w:t>
      </w:r>
    </w:p>
    <w:p w14:paraId="6A01C707" w14:textId="65477C21" w:rsidR="0041067F" w:rsidRPr="005204F8" w:rsidRDefault="00F41A2D" w:rsidP="00D96BF7">
      <w:pPr>
        <w:pStyle w:val="Odlomakpopisa"/>
        <w:numPr>
          <w:ilvl w:val="0"/>
          <w:numId w:val="9"/>
        </w:numPr>
        <w:rPr>
          <w:rFonts w:ascii="Silka" w:hAnsi="Silka" w:cs="Times New Roman"/>
          <w:b/>
          <w:bCs/>
        </w:rPr>
      </w:pPr>
      <w:r w:rsidRPr="005204F8">
        <w:rPr>
          <w:rFonts w:ascii="Silka" w:eastAsia="Times New Roman" w:hAnsi="Silka" w:cs="Times New Roman"/>
          <w:lang w:eastAsia="hr-HR"/>
        </w:rPr>
        <w:t xml:space="preserve">izrada </w:t>
      </w:r>
      <w:r w:rsidR="00461F8A" w:rsidRPr="005204F8">
        <w:rPr>
          <w:rFonts w:ascii="Silka" w:eastAsia="Times New Roman" w:hAnsi="Silka" w:cs="Times New Roman"/>
          <w:lang w:eastAsia="hr-HR"/>
        </w:rPr>
        <w:t xml:space="preserve">i predaja </w:t>
      </w:r>
      <w:r w:rsidRPr="005204F8">
        <w:rPr>
          <w:rFonts w:ascii="Silka" w:eastAsia="Times New Roman" w:hAnsi="Silka" w:cs="Times New Roman"/>
          <w:lang w:eastAsia="hr-HR"/>
        </w:rPr>
        <w:t>Konačnog</w:t>
      </w:r>
      <w:r w:rsidR="00CF0D31" w:rsidRPr="005204F8">
        <w:rPr>
          <w:rFonts w:ascii="Silka" w:eastAsia="Times New Roman" w:hAnsi="Silka" w:cs="Times New Roman"/>
          <w:lang w:eastAsia="hr-HR"/>
        </w:rPr>
        <w:t xml:space="preserve"> i</w:t>
      </w:r>
      <w:r w:rsidR="00FC1AD2" w:rsidRPr="005204F8">
        <w:rPr>
          <w:rFonts w:ascii="Silka" w:eastAsia="Times New Roman" w:hAnsi="Silka" w:cs="Times New Roman"/>
          <w:lang w:eastAsia="hr-HR"/>
        </w:rPr>
        <w:t>zvješća</w:t>
      </w:r>
      <w:r w:rsidR="00CF0D31" w:rsidRPr="005204F8">
        <w:rPr>
          <w:rFonts w:ascii="Silka" w:eastAsia="Times New Roman" w:hAnsi="Silka" w:cs="Times New Roman"/>
          <w:lang w:eastAsia="hr-HR"/>
        </w:rPr>
        <w:t xml:space="preserve"> o realizaciji programa međunarodne suradnje „Žene nose svijet“</w:t>
      </w:r>
    </w:p>
    <w:p w14:paraId="6871C2A1" w14:textId="0133EF12" w:rsidR="002D14CA" w:rsidRPr="005204F8" w:rsidRDefault="002D14CA" w:rsidP="00D96BF7">
      <w:pPr>
        <w:pStyle w:val="Odlomakpopisa"/>
        <w:numPr>
          <w:ilvl w:val="0"/>
          <w:numId w:val="9"/>
        </w:numPr>
        <w:rPr>
          <w:rFonts w:ascii="Silka" w:hAnsi="Silka" w:cs="Times New Roman"/>
          <w:b/>
          <w:bCs/>
        </w:rPr>
      </w:pPr>
      <w:r w:rsidRPr="005204F8">
        <w:rPr>
          <w:rFonts w:ascii="Silka" w:eastAsia="Times New Roman" w:hAnsi="Silka" w:cs="Times New Roman"/>
          <w:lang w:eastAsia="hr-HR"/>
        </w:rPr>
        <w:t>izrada i predaja Izvješća o stanju projekta Uređenje sjeverne staze oko jezera – II. etapa (APPRRR)</w:t>
      </w:r>
    </w:p>
    <w:p w14:paraId="010815C6" w14:textId="3D4D1C21" w:rsidR="007E5F45" w:rsidRPr="005204F8" w:rsidRDefault="00262A4F" w:rsidP="00D96BF7">
      <w:pPr>
        <w:pStyle w:val="Odlomakpopisa"/>
        <w:numPr>
          <w:ilvl w:val="0"/>
          <w:numId w:val="9"/>
        </w:numPr>
        <w:rPr>
          <w:rFonts w:ascii="Silka" w:hAnsi="Silka" w:cs="Times New Roman"/>
          <w:b/>
          <w:bCs/>
        </w:rPr>
      </w:pPr>
      <w:r w:rsidRPr="005204F8">
        <w:rPr>
          <w:rFonts w:ascii="Silka" w:eastAsia="Times New Roman" w:hAnsi="Silka" w:cs="Times New Roman"/>
          <w:lang w:eastAsia="hr-HR"/>
        </w:rPr>
        <w:t xml:space="preserve">priprema i </w:t>
      </w:r>
      <w:r w:rsidR="007E5F45" w:rsidRPr="005204F8">
        <w:rPr>
          <w:rFonts w:ascii="Silka" w:eastAsia="Times New Roman" w:hAnsi="Silka" w:cs="Times New Roman"/>
          <w:lang w:eastAsia="hr-HR"/>
        </w:rPr>
        <w:t xml:space="preserve">slanje </w:t>
      </w:r>
      <w:r w:rsidR="008E2809" w:rsidRPr="005204F8">
        <w:rPr>
          <w:rFonts w:ascii="Silka" w:eastAsia="Times New Roman" w:hAnsi="Silka" w:cs="Times New Roman"/>
          <w:lang w:eastAsia="hr-HR"/>
        </w:rPr>
        <w:t xml:space="preserve">publikacija za 43. izložbu izdavačke djelatnosti hrvatskih muzeja i galerija na </w:t>
      </w:r>
      <w:proofErr w:type="spellStart"/>
      <w:r w:rsidR="007E5F45" w:rsidRPr="005204F8">
        <w:rPr>
          <w:rFonts w:ascii="Silka" w:eastAsia="Times New Roman" w:hAnsi="Silka" w:cs="Times New Roman"/>
          <w:lang w:eastAsia="hr-HR"/>
        </w:rPr>
        <w:t>Interlibe</w:t>
      </w:r>
      <w:r w:rsidR="008E2809" w:rsidRPr="005204F8">
        <w:rPr>
          <w:rFonts w:ascii="Silka" w:eastAsia="Times New Roman" w:hAnsi="Silka" w:cs="Times New Roman"/>
          <w:lang w:eastAsia="hr-HR"/>
        </w:rPr>
        <w:t>ru</w:t>
      </w:r>
      <w:proofErr w:type="spellEnd"/>
      <w:r w:rsidR="008E2809" w:rsidRPr="005204F8">
        <w:rPr>
          <w:rFonts w:ascii="Silka" w:eastAsia="Times New Roman" w:hAnsi="Silka" w:cs="Times New Roman"/>
          <w:lang w:eastAsia="hr-HR"/>
        </w:rPr>
        <w:t xml:space="preserve"> </w:t>
      </w:r>
    </w:p>
    <w:p w14:paraId="241DB643" w14:textId="7CEC4B72" w:rsidR="005308D3" w:rsidRPr="005204F8" w:rsidRDefault="008E2809" w:rsidP="00D96BF7">
      <w:pPr>
        <w:pStyle w:val="Odlomakpopisa"/>
        <w:numPr>
          <w:ilvl w:val="0"/>
          <w:numId w:val="9"/>
        </w:numPr>
        <w:contextualSpacing/>
        <w:rPr>
          <w:rFonts w:ascii="Silka" w:hAnsi="Silka" w:cs="Times New Roman"/>
        </w:rPr>
      </w:pPr>
      <w:r w:rsidRPr="005204F8">
        <w:rPr>
          <w:rFonts w:ascii="Silka" w:hAnsi="Silka" w:cs="Times New Roman"/>
        </w:rPr>
        <w:t xml:space="preserve">položen stručni ispit za </w:t>
      </w:r>
      <w:r w:rsidR="007A00B7" w:rsidRPr="005204F8">
        <w:rPr>
          <w:rFonts w:ascii="Silka" w:hAnsi="Silka" w:cs="Times New Roman"/>
        </w:rPr>
        <w:t>provjeru osposobljenosti radnika na poslovima upravljanja</w:t>
      </w:r>
      <w:r w:rsidRPr="005204F8">
        <w:rPr>
          <w:rFonts w:ascii="Silka" w:hAnsi="Silka" w:cs="Times New Roman"/>
        </w:rPr>
        <w:t xml:space="preserve"> dokumentarnim i arhivskim gradivom izvan arhiva</w:t>
      </w:r>
    </w:p>
    <w:p w14:paraId="05F64851" w14:textId="77777777" w:rsidR="005308D3" w:rsidRPr="005204F8" w:rsidRDefault="005308D3" w:rsidP="00CA2BDD">
      <w:pPr>
        <w:spacing w:after="0" w:line="240" w:lineRule="auto"/>
        <w:jc w:val="both"/>
        <w:rPr>
          <w:rFonts w:ascii="Silka" w:hAnsi="Silka" w:cs="Times New Roman"/>
        </w:rPr>
      </w:pPr>
    </w:p>
    <w:p w14:paraId="6E5CBFE6" w14:textId="47C259A7" w:rsidR="00CA2BDD" w:rsidRPr="005204F8" w:rsidRDefault="00CA2BDD" w:rsidP="00CA2BDD">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xml:space="preserve"> i Ivan Mravlinčić</w:t>
      </w:r>
    </w:p>
    <w:p w14:paraId="16484180" w14:textId="51A926CF" w:rsidR="00F96408" w:rsidRPr="005204F8" w:rsidRDefault="007D44D6" w:rsidP="00D96BF7">
      <w:pPr>
        <w:numPr>
          <w:ilvl w:val="0"/>
          <w:numId w:val="9"/>
        </w:numPr>
        <w:spacing w:after="0" w:line="240" w:lineRule="auto"/>
        <w:jc w:val="both"/>
        <w:rPr>
          <w:rFonts w:ascii="Silka" w:hAnsi="Silka" w:cs="Times New Roman"/>
        </w:rPr>
      </w:pPr>
      <w:r w:rsidRPr="005204F8">
        <w:rPr>
          <w:rFonts w:ascii="Silka" w:hAnsi="Silka" w:cs="Times New Roman"/>
        </w:rPr>
        <w:t>uređivanje teksta za prezentacijsku ploču Dvora Trakošćan u sklopu projekta 100 dvoraca sjeverne Hrvatske</w:t>
      </w:r>
    </w:p>
    <w:p w14:paraId="633DD8B1" w14:textId="722604BC" w:rsidR="00970F7E" w:rsidRPr="005204F8" w:rsidRDefault="00970F7E" w:rsidP="00970F7E">
      <w:pPr>
        <w:contextualSpacing/>
        <w:rPr>
          <w:rFonts w:ascii="Silka" w:hAnsi="Silka" w:cs="Times New Roman"/>
        </w:rPr>
      </w:pPr>
    </w:p>
    <w:p w14:paraId="3BF29AAB" w14:textId="1BF91AA7" w:rsidR="00CA2BDD" w:rsidRPr="005204F8" w:rsidRDefault="00CA2BDD" w:rsidP="00CA2BDD">
      <w:pPr>
        <w:spacing w:after="0" w:line="240" w:lineRule="auto"/>
        <w:jc w:val="both"/>
        <w:rPr>
          <w:rFonts w:ascii="Silka" w:hAnsi="Silka" w:cs="Times New Roman"/>
        </w:rPr>
      </w:pPr>
      <w:r w:rsidRPr="005204F8">
        <w:rPr>
          <w:rFonts w:ascii="Silka" w:hAnsi="Silka" w:cs="Times New Roman"/>
        </w:rPr>
        <w:t xml:space="preserve">Andreja </w:t>
      </w:r>
      <w:proofErr w:type="spellStart"/>
      <w:r w:rsidRPr="005204F8">
        <w:rPr>
          <w:rFonts w:ascii="Silka" w:hAnsi="Silka" w:cs="Times New Roman"/>
        </w:rPr>
        <w:t>Srednoselec</w:t>
      </w:r>
      <w:proofErr w:type="spellEnd"/>
      <w:r w:rsidRPr="005204F8">
        <w:rPr>
          <w:rFonts w:ascii="Silka" w:hAnsi="Silka" w:cs="Times New Roman"/>
        </w:rPr>
        <w:t xml:space="preserve"> i Kristina Majcen</w:t>
      </w:r>
    </w:p>
    <w:p w14:paraId="482D11F0" w14:textId="758D1FE4" w:rsidR="007D44D6" w:rsidRPr="005204F8" w:rsidRDefault="00970F7E" w:rsidP="00D96BF7">
      <w:pPr>
        <w:numPr>
          <w:ilvl w:val="0"/>
          <w:numId w:val="9"/>
        </w:numPr>
        <w:spacing w:after="0" w:line="240" w:lineRule="auto"/>
        <w:jc w:val="both"/>
        <w:rPr>
          <w:rFonts w:ascii="Silka" w:hAnsi="Silka" w:cs="Times New Roman"/>
        </w:rPr>
      </w:pPr>
      <w:r w:rsidRPr="005204F8">
        <w:rPr>
          <w:rFonts w:ascii="Silka" w:hAnsi="Silka" w:cs="Times New Roman"/>
        </w:rPr>
        <w:t xml:space="preserve">uređivanje teksta za članak Lidije Komes „Dvor Trakošćan - Obiđite muzej u povodu 70. rođendana“ (Meridijani, rujan 2024.) </w:t>
      </w:r>
    </w:p>
    <w:p w14:paraId="34026E86" w14:textId="77777777" w:rsidR="001513C3" w:rsidRPr="005204F8" w:rsidRDefault="001513C3" w:rsidP="00774A8F">
      <w:pPr>
        <w:spacing w:after="0" w:line="240" w:lineRule="auto"/>
        <w:jc w:val="both"/>
        <w:rPr>
          <w:rFonts w:ascii="Silka" w:hAnsi="Silka" w:cs="Times New Roman"/>
        </w:rPr>
      </w:pPr>
    </w:p>
    <w:p w14:paraId="660944BD" w14:textId="57399624" w:rsidR="001843C6" w:rsidRPr="005204F8" w:rsidRDefault="001843C6" w:rsidP="00774A8F">
      <w:pPr>
        <w:spacing w:after="0" w:line="240" w:lineRule="auto"/>
        <w:jc w:val="both"/>
        <w:rPr>
          <w:rFonts w:ascii="Silka" w:hAnsi="Silka" w:cs="Times New Roman"/>
        </w:rPr>
      </w:pPr>
      <w:r w:rsidRPr="005204F8">
        <w:rPr>
          <w:rFonts w:ascii="Silka" w:hAnsi="Silka" w:cs="Times New Roman"/>
        </w:rPr>
        <w:t xml:space="preserve">Eva </w:t>
      </w:r>
      <w:proofErr w:type="spellStart"/>
      <w:r w:rsidRPr="005204F8">
        <w:rPr>
          <w:rFonts w:ascii="Silka" w:hAnsi="Silka" w:cs="Times New Roman"/>
        </w:rPr>
        <w:t>Pelko</w:t>
      </w:r>
      <w:proofErr w:type="spellEnd"/>
      <w:r w:rsidRPr="005204F8">
        <w:rPr>
          <w:rFonts w:ascii="Silka" w:hAnsi="Silka" w:cs="Times New Roman"/>
        </w:rPr>
        <w:t>, Kiara Elenia Ivanić, Natalija Ivanić, Valentina Meštrić</w:t>
      </w:r>
    </w:p>
    <w:p w14:paraId="4B3389AC" w14:textId="3762E208" w:rsidR="001843C6" w:rsidRPr="005204F8" w:rsidRDefault="00DA02E4" w:rsidP="00D96BF7">
      <w:pPr>
        <w:numPr>
          <w:ilvl w:val="0"/>
          <w:numId w:val="9"/>
        </w:numPr>
        <w:spacing w:after="0" w:line="240" w:lineRule="auto"/>
        <w:jc w:val="both"/>
        <w:rPr>
          <w:rFonts w:ascii="Silka" w:hAnsi="Silka" w:cs="Times New Roman"/>
        </w:rPr>
      </w:pPr>
      <w:r>
        <w:rPr>
          <w:rFonts w:ascii="Silka" w:hAnsi="Silka" w:cs="Times New Roman"/>
        </w:rPr>
        <w:t>timski rad na oblikovanju sadržaja</w:t>
      </w:r>
      <w:r w:rsidR="001843C6" w:rsidRPr="005204F8">
        <w:rPr>
          <w:rFonts w:ascii="Silka" w:hAnsi="Silka" w:cs="Times New Roman"/>
        </w:rPr>
        <w:t xml:space="preserve"> plakata s </w:t>
      </w:r>
      <w:r>
        <w:rPr>
          <w:rFonts w:ascii="Silka" w:hAnsi="Silka" w:cs="Times New Roman"/>
        </w:rPr>
        <w:t xml:space="preserve">povijesnim </w:t>
      </w:r>
      <w:r w:rsidR="001843C6" w:rsidRPr="005204F8">
        <w:rPr>
          <w:rFonts w:ascii="Silka" w:hAnsi="Silka" w:cs="Times New Roman"/>
        </w:rPr>
        <w:t>komentarima posjetitelja iz knjiga dojmova povodom 70-te obljetnice muzeja</w:t>
      </w:r>
    </w:p>
    <w:p w14:paraId="3AE3000D" w14:textId="77777777" w:rsidR="001843C6" w:rsidRPr="005204F8" w:rsidRDefault="001843C6" w:rsidP="00774A8F">
      <w:pPr>
        <w:spacing w:after="0" w:line="240" w:lineRule="auto"/>
        <w:jc w:val="both"/>
        <w:rPr>
          <w:rFonts w:ascii="Silka" w:hAnsi="Silka" w:cs="Times New Roman"/>
        </w:rPr>
      </w:pPr>
    </w:p>
    <w:p w14:paraId="15202B24" w14:textId="11A67BAB" w:rsidR="00774A8F" w:rsidRPr="005204F8" w:rsidRDefault="00774A8F" w:rsidP="00774A8F">
      <w:pPr>
        <w:spacing w:after="0" w:line="240" w:lineRule="auto"/>
        <w:jc w:val="both"/>
        <w:rPr>
          <w:rFonts w:ascii="Silka" w:hAnsi="Silka" w:cs="Times New Roman"/>
        </w:rPr>
      </w:pPr>
      <w:r w:rsidRPr="005204F8">
        <w:rPr>
          <w:rFonts w:ascii="Silka" w:hAnsi="Silka" w:cs="Times New Roman"/>
        </w:rPr>
        <w:t>Ivan Mravlinčić</w:t>
      </w:r>
    </w:p>
    <w:p w14:paraId="2B39362B" w14:textId="04717980" w:rsidR="00CF0340" w:rsidRPr="005204F8" w:rsidRDefault="00CF0340" w:rsidP="00D96BF7">
      <w:pPr>
        <w:pStyle w:val="Odlomakpopisa"/>
        <w:numPr>
          <w:ilvl w:val="0"/>
          <w:numId w:val="9"/>
        </w:numPr>
        <w:rPr>
          <w:rFonts w:ascii="Silka" w:hAnsi="Silka" w:cs="Times New Roman"/>
        </w:rPr>
      </w:pPr>
      <w:r w:rsidRPr="005204F8">
        <w:rPr>
          <w:rFonts w:ascii="Silka" w:hAnsi="Silka" w:cs="Times New Roman"/>
        </w:rPr>
        <w:t xml:space="preserve">član Upravnog vijeća </w:t>
      </w:r>
    </w:p>
    <w:p w14:paraId="210ADD0F" w14:textId="18512828" w:rsidR="00774A8F" w:rsidRPr="005204F8" w:rsidRDefault="00774A8F" w:rsidP="00D96BF7">
      <w:pPr>
        <w:numPr>
          <w:ilvl w:val="0"/>
          <w:numId w:val="9"/>
        </w:numPr>
        <w:spacing w:after="0" w:line="240" w:lineRule="auto"/>
        <w:jc w:val="both"/>
        <w:rPr>
          <w:rFonts w:ascii="Silka" w:hAnsi="Silka" w:cs="Times New Roman"/>
        </w:rPr>
      </w:pPr>
      <w:r w:rsidRPr="005204F8">
        <w:rPr>
          <w:rFonts w:ascii="Silka" w:hAnsi="Silka" w:cs="Times New Roman"/>
        </w:rPr>
        <w:t>sudjelovanje</w:t>
      </w:r>
      <w:r w:rsidR="00332A42" w:rsidRPr="005204F8">
        <w:rPr>
          <w:rFonts w:ascii="Silka" w:hAnsi="Silka" w:cs="Times New Roman"/>
        </w:rPr>
        <w:t xml:space="preserve"> u </w:t>
      </w:r>
      <w:r w:rsidRPr="005204F8">
        <w:rPr>
          <w:rFonts w:ascii="Silka" w:hAnsi="Silka" w:cs="Times New Roman"/>
        </w:rPr>
        <w:t>prijav</w:t>
      </w:r>
      <w:r w:rsidR="00332A42" w:rsidRPr="005204F8">
        <w:rPr>
          <w:rFonts w:ascii="Silka" w:hAnsi="Silka" w:cs="Times New Roman"/>
        </w:rPr>
        <w:t>i</w:t>
      </w:r>
      <w:r w:rsidRPr="005204F8">
        <w:rPr>
          <w:rFonts w:ascii="Silka" w:hAnsi="Silka" w:cs="Times New Roman"/>
        </w:rPr>
        <w:t xml:space="preserve"> programsk</w:t>
      </w:r>
      <w:r w:rsidR="00332A42" w:rsidRPr="005204F8">
        <w:rPr>
          <w:rFonts w:ascii="Silka" w:hAnsi="Silka" w:cs="Times New Roman"/>
        </w:rPr>
        <w:t>ih aktivnosti za 2025. godinu</w:t>
      </w:r>
    </w:p>
    <w:p w14:paraId="38CF4584" w14:textId="081689C8" w:rsidR="00774A8F" w:rsidRPr="005204F8" w:rsidRDefault="00774A8F" w:rsidP="00D96BF7">
      <w:pPr>
        <w:pStyle w:val="Odlomakpopisa"/>
        <w:numPr>
          <w:ilvl w:val="0"/>
          <w:numId w:val="9"/>
        </w:numPr>
        <w:rPr>
          <w:rFonts w:ascii="Silka" w:hAnsi="Silka" w:cs="Times New Roman"/>
        </w:rPr>
      </w:pPr>
      <w:r w:rsidRPr="005204F8">
        <w:rPr>
          <w:rFonts w:ascii="Silka" w:hAnsi="Silka" w:cs="Times New Roman"/>
        </w:rPr>
        <w:t>sudjelovanje u pripremi i postavljanju izložbi</w:t>
      </w:r>
    </w:p>
    <w:p w14:paraId="625BF114" w14:textId="6083FBF2" w:rsidR="00774A8F" w:rsidRPr="005204F8" w:rsidRDefault="00840337" w:rsidP="00D96BF7">
      <w:pPr>
        <w:pStyle w:val="Odlomakpopisa"/>
        <w:numPr>
          <w:ilvl w:val="0"/>
          <w:numId w:val="9"/>
        </w:numPr>
        <w:contextualSpacing/>
        <w:rPr>
          <w:rFonts w:ascii="Silka" w:hAnsi="Silka" w:cs="Times New Roman"/>
        </w:rPr>
      </w:pPr>
      <w:r w:rsidRPr="005204F8">
        <w:rPr>
          <w:rFonts w:ascii="Silka" w:hAnsi="Silka" w:cs="Times New Roman"/>
        </w:rPr>
        <w:t xml:space="preserve">uređivanje tekstova u </w:t>
      </w:r>
      <w:r w:rsidR="00774A8F" w:rsidRPr="005204F8">
        <w:rPr>
          <w:rFonts w:ascii="Silka" w:hAnsi="Silka" w:cs="Times New Roman"/>
        </w:rPr>
        <w:t xml:space="preserve">publikaciji „ </w:t>
      </w:r>
      <w:r w:rsidR="00332A42" w:rsidRPr="005204F8">
        <w:rPr>
          <w:rFonts w:ascii="Silka" w:hAnsi="Silka" w:cs="Times New Roman"/>
        </w:rPr>
        <w:t>Vojnici grofa Josipa Kazimira Draškovića</w:t>
      </w:r>
      <w:r w:rsidR="00774A8F" w:rsidRPr="005204F8">
        <w:rPr>
          <w:rFonts w:ascii="Silka" w:hAnsi="Silka" w:cs="Times New Roman"/>
        </w:rPr>
        <w:t xml:space="preserve">“ te kod izdanja </w:t>
      </w:r>
      <w:proofErr w:type="spellStart"/>
      <w:r w:rsidR="00774A8F" w:rsidRPr="005204F8">
        <w:rPr>
          <w:rFonts w:ascii="Silka" w:hAnsi="Silka" w:cs="Times New Roman"/>
        </w:rPr>
        <w:t>deplijana</w:t>
      </w:r>
      <w:proofErr w:type="spellEnd"/>
      <w:r w:rsidR="00774A8F" w:rsidRPr="005204F8">
        <w:rPr>
          <w:rFonts w:ascii="Silka" w:hAnsi="Silka" w:cs="Times New Roman"/>
        </w:rPr>
        <w:t xml:space="preserve"> i drug</w:t>
      </w:r>
      <w:r w:rsidR="00332A42" w:rsidRPr="005204F8">
        <w:rPr>
          <w:rFonts w:ascii="Silka" w:hAnsi="Silka" w:cs="Times New Roman"/>
        </w:rPr>
        <w:t>ih publikacija</w:t>
      </w:r>
    </w:p>
    <w:p w14:paraId="3567DCFF" w14:textId="601D0AFC" w:rsidR="00774A8F" w:rsidRPr="005204F8" w:rsidRDefault="00774A8F" w:rsidP="00E95120">
      <w:pPr>
        <w:spacing w:after="0" w:line="240" w:lineRule="auto"/>
        <w:jc w:val="both"/>
        <w:rPr>
          <w:rFonts w:ascii="Silka" w:hAnsi="Silka" w:cs="Times New Roman"/>
        </w:rPr>
      </w:pPr>
    </w:p>
    <w:p w14:paraId="553B58B6" w14:textId="6BEF0966" w:rsidR="00C514BB" w:rsidRPr="005204F8" w:rsidRDefault="00C514BB" w:rsidP="00E95120">
      <w:pPr>
        <w:spacing w:after="0" w:line="240" w:lineRule="auto"/>
        <w:jc w:val="both"/>
        <w:rPr>
          <w:rFonts w:ascii="Silka" w:hAnsi="Silka" w:cs="Times New Roman"/>
        </w:rPr>
      </w:pPr>
      <w:r w:rsidRPr="005204F8">
        <w:rPr>
          <w:rFonts w:ascii="Silka" w:hAnsi="Silka" w:cs="Times New Roman"/>
        </w:rPr>
        <w:t xml:space="preserve">Ivica </w:t>
      </w:r>
      <w:proofErr w:type="spellStart"/>
      <w:r w:rsidRPr="005204F8">
        <w:rPr>
          <w:rFonts w:ascii="Silka" w:hAnsi="Silka" w:cs="Times New Roman"/>
        </w:rPr>
        <w:t>Kušinec</w:t>
      </w:r>
      <w:proofErr w:type="spellEnd"/>
    </w:p>
    <w:p w14:paraId="4C4881F8" w14:textId="550C79AA" w:rsidR="00C514BB" w:rsidRPr="005204F8" w:rsidRDefault="00C514BB" w:rsidP="00D96BF7">
      <w:pPr>
        <w:pStyle w:val="Odlomakpopisa"/>
        <w:numPr>
          <w:ilvl w:val="0"/>
          <w:numId w:val="9"/>
        </w:numPr>
        <w:rPr>
          <w:rFonts w:ascii="Silka" w:hAnsi="Silka" w:cs="Times New Roman"/>
        </w:rPr>
      </w:pPr>
      <w:r w:rsidRPr="005204F8">
        <w:rPr>
          <w:rFonts w:ascii="Silka" w:hAnsi="Silka" w:cs="Times New Roman"/>
        </w:rPr>
        <w:t>rad na postavljanju i skidanju izložbi („Tko tu koga ženi?“, „Trakošćan: od burga do muzeja“)</w:t>
      </w:r>
    </w:p>
    <w:p w14:paraId="5351EC48" w14:textId="650E7C18" w:rsidR="00162A5A" w:rsidRPr="005204F8" w:rsidRDefault="00162A5A" w:rsidP="00D96BF7">
      <w:pPr>
        <w:pStyle w:val="Odlomakpopisa"/>
        <w:numPr>
          <w:ilvl w:val="0"/>
          <w:numId w:val="9"/>
        </w:numPr>
        <w:rPr>
          <w:rFonts w:ascii="Silka" w:hAnsi="Silka" w:cs="Times New Roman"/>
        </w:rPr>
      </w:pPr>
      <w:r w:rsidRPr="005204F8">
        <w:rPr>
          <w:rFonts w:ascii="Silka" w:hAnsi="Silka" w:cs="Times New Roman"/>
        </w:rPr>
        <w:t>tehnička pomoć kod manifestacija</w:t>
      </w:r>
    </w:p>
    <w:p w14:paraId="6FD8FB46" w14:textId="5B1CAFEF" w:rsidR="00162A5A" w:rsidRPr="005204F8" w:rsidRDefault="00162A5A" w:rsidP="00D96BF7">
      <w:pPr>
        <w:pStyle w:val="Odlomakpopisa"/>
        <w:numPr>
          <w:ilvl w:val="0"/>
          <w:numId w:val="9"/>
        </w:numPr>
        <w:rPr>
          <w:rFonts w:ascii="Silka" w:hAnsi="Silka" w:cs="Times New Roman"/>
        </w:rPr>
      </w:pPr>
      <w:r w:rsidRPr="005204F8">
        <w:rPr>
          <w:rFonts w:ascii="Silka" w:hAnsi="Silka" w:cs="Times New Roman"/>
        </w:rPr>
        <w:t>vraćanje posuđenih muzejskih predmeta u Gradski muzej Varaždin</w:t>
      </w:r>
    </w:p>
    <w:p w14:paraId="5AA460B9" w14:textId="75635F0E" w:rsidR="00C514BB" w:rsidRPr="005204F8" w:rsidRDefault="004F3B75" w:rsidP="00C514BB">
      <w:pPr>
        <w:pStyle w:val="Odlomakpopisa"/>
        <w:rPr>
          <w:rFonts w:ascii="Silka" w:hAnsi="Silka" w:cs="Times New Roman"/>
        </w:rPr>
      </w:pPr>
      <w:r w:rsidRPr="005204F8">
        <w:rPr>
          <w:rFonts w:ascii="Silka" w:hAnsi="Silka" w:cs="Times New Roman"/>
        </w:rPr>
        <w:t xml:space="preserve">  </w:t>
      </w:r>
    </w:p>
    <w:p w14:paraId="5ED4A778" w14:textId="7C3C6E7E" w:rsidR="00E95120" w:rsidRPr="005204F8" w:rsidRDefault="00E95120" w:rsidP="00E95120">
      <w:pPr>
        <w:spacing w:after="0" w:line="240" w:lineRule="auto"/>
        <w:jc w:val="both"/>
        <w:rPr>
          <w:rFonts w:ascii="Silka" w:hAnsi="Silka" w:cs="Times New Roman"/>
        </w:rPr>
      </w:pPr>
      <w:r w:rsidRPr="005204F8">
        <w:rPr>
          <w:rFonts w:ascii="Silka" w:hAnsi="Silka" w:cs="Times New Roman"/>
        </w:rPr>
        <w:t>Jelena Đurman</w:t>
      </w:r>
    </w:p>
    <w:p w14:paraId="4F48BFD1" w14:textId="43D55408" w:rsidR="00F3278B" w:rsidRPr="005204F8" w:rsidRDefault="00F3278B" w:rsidP="00D96BF7">
      <w:pPr>
        <w:numPr>
          <w:ilvl w:val="0"/>
          <w:numId w:val="9"/>
        </w:numPr>
        <w:spacing w:after="0" w:line="240" w:lineRule="auto"/>
        <w:jc w:val="both"/>
        <w:rPr>
          <w:rFonts w:ascii="Silka" w:hAnsi="Silka" w:cs="Times New Roman"/>
        </w:rPr>
      </w:pPr>
      <w:r w:rsidRPr="005204F8">
        <w:rPr>
          <w:rFonts w:ascii="Silka" w:hAnsi="Silka" w:cs="Times New Roman"/>
        </w:rPr>
        <w:t>provođenje arheološkog nadzora na sanaciji dotrajalog drvenog stepeništa za pristup dvorcu, sanaciji pješačke staze za pristup dvorcu i uređenju pješačke staze do kapele sv. Križa</w:t>
      </w:r>
    </w:p>
    <w:p w14:paraId="0E7ABABF" w14:textId="44E98A6B" w:rsidR="00023905" w:rsidRPr="005204F8" w:rsidRDefault="00023905" w:rsidP="00D96BF7">
      <w:pPr>
        <w:pStyle w:val="Odlomakpopisa"/>
        <w:numPr>
          <w:ilvl w:val="0"/>
          <w:numId w:val="9"/>
        </w:numPr>
        <w:contextualSpacing/>
        <w:rPr>
          <w:rFonts w:ascii="Silka" w:hAnsi="Silka" w:cs="Times New Roman"/>
        </w:rPr>
      </w:pPr>
      <w:r w:rsidRPr="005204F8">
        <w:rPr>
          <w:rFonts w:ascii="Silka" w:hAnsi="Silka" w:cs="Times New Roman"/>
        </w:rPr>
        <w:t xml:space="preserve">pomaganje u kreiranju i realizaciji programa za događanja u muzeju </w:t>
      </w:r>
    </w:p>
    <w:p w14:paraId="155AF281" w14:textId="302C6448" w:rsidR="00023905" w:rsidRPr="005204F8" w:rsidRDefault="00023905" w:rsidP="00D96BF7">
      <w:pPr>
        <w:pStyle w:val="Odlomakpopisa"/>
        <w:numPr>
          <w:ilvl w:val="0"/>
          <w:numId w:val="9"/>
        </w:numPr>
        <w:contextualSpacing/>
        <w:rPr>
          <w:rFonts w:ascii="Silka" w:hAnsi="Silka" w:cs="Times New Roman"/>
        </w:rPr>
      </w:pPr>
      <w:r w:rsidRPr="005204F8">
        <w:rPr>
          <w:rFonts w:ascii="Silka" w:hAnsi="Silka" w:cs="Times New Roman"/>
        </w:rPr>
        <w:lastRenderedPageBreak/>
        <w:t>osmišljavanje zagonetki za događaj „Trakošćan u zelenom“</w:t>
      </w:r>
    </w:p>
    <w:p w14:paraId="5D15EC6B" w14:textId="4CE99EF8" w:rsidR="00023905" w:rsidRPr="005204F8" w:rsidRDefault="00023905" w:rsidP="00D96BF7">
      <w:pPr>
        <w:pStyle w:val="Odlomakpopisa"/>
        <w:numPr>
          <w:ilvl w:val="0"/>
          <w:numId w:val="9"/>
        </w:numPr>
        <w:contextualSpacing/>
        <w:rPr>
          <w:rFonts w:ascii="Silka" w:hAnsi="Silka" w:cs="Times New Roman"/>
        </w:rPr>
      </w:pPr>
      <w:r w:rsidRPr="005204F8">
        <w:rPr>
          <w:rFonts w:ascii="Silka" w:hAnsi="Silka" w:cs="Times New Roman"/>
        </w:rPr>
        <w:t>osmišljavanje multimedijalne igre „Tko tu koga ženi?“</w:t>
      </w:r>
    </w:p>
    <w:p w14:paraId="2D1BAF7F" w14:textId="3E1D9C1A" w:rsidR="00023905" w:rsidRPr="005204F8" w:rsidRDefault="00023905" w:rsidP="00D96BF7">
      <w:pPr>
        <w:pStyle w:val="Odlomakpopisa"/>
        <w:numPr>
          <w:ilvl w:val="0"/>
          <w:numId w:val="9"/>
        </w:numPr>
        <w:contextualSpacing/>
        <w:rPr>
          <w:rFonts w:ascii="Silka" w:hAnsi="Silka" w:cs="Times New Roman"/>
        </w:rPr>
      </w:pPr>
      <w:r w:rsidRPr="005204F8">
        <w:rPr>
          <w:rFonts w:ascii="Silka" w:hAnsi="Silka" w:cs="Times New Roman"/>
        </w:rPr>
        <w:t>o</w:t>
      </w:r>
      <w:r w:rsidR="004C07F0" w:rsidRPr="005204F8">
        <w:rPr>
          <w:rFonts w:ascii="Silka" w:hAnsi="Silka" w:cs="Times New Roman"/>
        </w:rPr>
        <w:t>smišljavanje igrica</w:t>
      </w:r>
      <w:r w:rsidRPr="005204F8">
        <w:rPr>
          <w:rFonts w:ascii="Silka" w:hAnsi="Silka" w:cs="Times New Roman"/>
        </w:rPr>
        <w:t xml:space="preserve"> u sklopu izložbe „Od burga do muzeja“</w:t>
      </w:r>
    </w:p>
    <w:p w14:paraId="0ECAFB56" w14:textId="06E4B4A5" w:rsidR="00023905" w:rsidRPr="005204F8" w:rsidRDefault="00023905" w:rsidP="00D96BF7">
      <w:pPr>
        <w:pStyle w:val="Odlomakpopisa"/>
        <w:numPr>
          <w:ilvl w:val="0"/>
          <w:numId w:val="9"/>
        </w:numPr>
        <w:contextualSpacing/>
        <w:rPr>
          <w:rFonts w:ascii="Silka" w:hAnsi="Silka" w:cs="Times New Roman"/>
        </w:rPr>
      </w:pPr>
      <w:r w:rsidRPr="005204F8">
        <w:rPr>
          <w:rFonts w:ascii="Silka" w:hAnsi="Silka" w:cs="Times New Roman"/>
        </w:rPr>
        <w:t xml:space="preserve">nabava novih suvenira </w:t>
      </w:r>
    </w:p>
    <w:p w14:paraId="46EFA64D" w14:textId="77777777" w:rsidR="00E95120" w:rsidRPr="005204F8" w:rsidRDefault="00E95120" w:rsidP="00E95120">
      <w:pPr>
        <w:spacing w:after="0" w:line="240" w:lineRule="auto"/>
        <w:jc w:val="both"/>
        <w:rPr>
          <w:rFonts w:ascii="Silka" w:hAnsi="Silka" w:cs="Times New Roman"/>
          <w:b/>
          <w:bCs/>
        </w:rPr>
      </w:pPr>
    </w:p>
    <w:p w14:paraId="00481F61" w14:textId="49EF97DA" w:rsidR="00E95120" w:rsidRPr="005204F8" w:rsidRDefault="00E95120" w:rsidP="00E95120">
      <w:pPr>
        <w:spacing w:after="0" w:line="240" w:lineRule="auto"/>
        <w:jc w:val="both"/>
        <w:rPr>
          <w:rFonts w:ascii="Silka" w:hAnsi="Silka" w:cs="Times New Roman"/>
        </w:rPr>
      </w:pPr>
      <w:r w:rsidRPr="005204F8">
        <w:rPr>
          <w:rFonts w:ascii="Silka" w:hAnsi="Silka" w:cs="Times New Roman"/>
        </w:rPr>
        <w:t>Kiara Elenia Bienert</w:t>
      </w:r>
    </w:p>
    <w:p w14:paraId="07A150D4" w14:textId="7F336019" w:rsidR="00093ED7" w:rsidRPr="005204F8" w:rsidRDefault="00093ED7" w:rsidP="00D96BF7">
      <w:pPr>
        <w:pStyle w:val="Odlomakpopisa"/>
        <w:numPr>
          <w:ilvl w:val="0"/>
          <w:numId w:val="9"/>
        </w:numPr>
        <w:rPr>
          <w:rFonts w:ascii="Silka" w:hAnsi="Silka" w:cs="Times New Roman"/>
        </w:rPr>
      </w:pPr>
      <w:r w:rsidRPr="005204F8">
        <w:rPr>
          <w:rFonts w:ascii="Silka" w:hAnsi="Silka" w:cs="Times New Roman"/>
        </w:rPr>
        <w:t>sudjelovanje u prijavi programskih aktivnosti za 2025. godinu</w:t>
      </w:r>
    </w:p>
    <w:p w14:paraId="06DE0D3B" w14:textId="4194BDFA" w:rsidR="00F96408" w:rsidRPr="005204F8" w:rsidRDefault="00F96408" w:rsidP="00D96BF7">
      <w:pPr>
        <w:numPr>
          <w:ilvl w:val="0"/>
          <w:numId w:val="9"/>
        </w:numPr>
        <w:spacing w:after="0" w:line="240" w:lineRule="auto"/>
        <w:jc w:val="both"/>
        <w:rPr>
          <w:rFonts w:ascii="Silka" w:hAnsi="Silka" w:cs="Times New Roman"/>
        </w:rPr>
      </w:pPr>
      <w:r w:rsidRPr="005204F8">
        <w:rPr>
          <w:rFonts w:ascii="Silka" w:hAnsi="Silka" w:cs="Times New Roman"/>
          <w:bCs/>
        </w:rPr>
        <w:t>dekoriranje prostora za događanja</w:t>
      </w:r>
    </w:p>
    <w:p w14:paraId="0FAE433D" w14:textId="3C8D9213" w:rsidR="00F96408" w:rsidRPr="005204F8" w:rsidRDefault="00F96408" w:rsidP="00D96BF7">
      <w:pPr>
        <w:pStyle w:val="Odlomakpopisa"/>
        <w:numPr>
          <w:ilvl w:val="0"/>
          <w:numId w:val="9"/>
        </w:numPr>
        <w:rPr>
          <w:rFonts w:ascii="Silka" w:hAnsi="Silka" w:cs="Times New Roman"/>
          <w:bCs/>
        </w:rPr>
      </w:pPr>
      <w:r w:rsidRPr="005204F8">
        <w:rPr>
          <w:rFonts w:ascii="Silka" w:hAnsi="Silka" w:cs="Times New Roman"/>
          <w:bCs/>
        </w:rPr>
        <w:t xml:space="preserve">izrada </w:t>
      </w:r>
      <w:proofErr w:type="spellStart"/>
      <w:r w:rsidRPr="005204F8">
        <w:rPr>
          <w:rFonts w:ascii="Silka" w:hAnsi="Silka" w:cs="Times New Roman"/>
          <w:bCs/>
        </w:rPr>
        <w:t>vizuala</w:t>
      </w:r>
      <w:proofErr w:type="spellEnd"/>
      <w:r w:rsidRPr="005204F8">
        <w:rPr>
          <w:rFonts w:ascii="Silka" w:hAnsi="Silka" w:cs="Times New Roman"/>
          <w:bCs/>
        </w:rPr>
        <w:t xml:space="preserve"> za predstavu „</w:t>
      </w:r>
      <w:proofErr w:type="spellStart"/>
      <w:r w:rsidRPr="005204F8">
        <w:rPr>
          <w:rFonts w:ascii="Silka" w:hAnsi="Silka" w:cs="Times New Roman"/>
          <w:bCs/>
        </w:rPr>
        <w:t>Črne</w:t>
      </w:r>
      <w:proofErr w:type="spellEnd"/>
      <w:r w:rsidRPr="005204F8">
        <w:rPr>
          <w:rFonts w:ascii="Silka" w:hAnsi="Silka" w:cs="Times New Roman"/>
          <w:bCs/>
        </w:rPr>
        <w:t xml:space="preserve"> noći“, „Noć muzeja“, „Trakoš</w:t>
      </w:r>
      <w:r w:rsidR="00E95120" w:rsidRPr="005204F8">
        <w:rPr>
          <w:rFonts w:ascii="Silka" w:hAnsi="Silka" w:cs="Times New Roman"/>
          <w:bCs/>
        </w:rPr>
        <w:t xml:space="preserve">ćan u zelenom“ </w:t>
      </w:r>
      <w:r w:rsidRPr="005204F8">
        <w:rPr>
          <w:rFonts w:ascii="Silka" w:hAnsi="Silka" w:cs="Times New Roman"/>
          <w:bCs/>
        </w:rPr>
        <w:t>„Noć tvrđava“, „Međunarodni dan muzeja u Trakošćanu“, radionice „Mali detektivi“ te „Zmaj, vještica i tajni prolaz“,</w:t>
      </w:r>
    </w:p>
    <w:p w14:paraId="2B56347B" w14:textId="60449809" w:rsidR="00F96408" w:rsidRPr="005204F8" w:rsidRDefault="00F96408" w:rsidP="00D96BF7">
      <w:pPr>
        <w:pStyle w:val="Odlomakpopisa"/>
        <w:numPr>
          <w:ilvl w:val="0"/>
          <w:numId w:val="9"/>
        </w:numPr>
        <w:rPr>
          <w:rFonts w:ascii="Silka" w:hAnsi="Silka" w:cs="Times New Roman"/>
          <w:bCs/>
        </w:rPr>
      </w:pPr>
      <w:r w:rsidRPr="005204F8">
        <w:rPr>
          <w:rFonts w:ascii="Silka" w:hAnsi="Silka" w:cs="Times New Roman"/>
          <w:bCs/>
        </w:rPr>
        <w:t>pomoć kolegama pri osmišljavanju programa događanja i aktivnosti</w:t>
      </w:r>
    </w:p>
    <w:p w14:paraId="25282ACD" w14:textId="1D21EBEB" w:rsidR="00F96408" w:rsidRPr="005204F8" w:rsidRDefault="00F96408" w:rsidP="00D96BF7">
      <w:pPr>
        <w:pStyle w:val="Odlomakpopisa"/>
        <w:numPr>
          <w:ilvl w:val="0"/>
          <w:numId w:val="9"/>
        </w:numPr>
        <w:rPr>
          <w:rFonts w:ascii="Silka" w:hAnsi="Silka" w:cs="Times New Roman"/>
          <w:bCs/>
        </w:rPr>
      </w:pPr>
      <w:r w:rsidRPr="005204F8">
        <w:rPr>
          <w:rFonts w:ascii="Silka" w:hAnsi="Silka" w:cs="Times New Roman"/>
          <w:bCs/>
        </w:rPr>
        <w:t xml:space="preserve">sudjelovanje u pripremi i postavljanju dijela izložbe „Trakošćan: od burga do muzeja“ </w:t>
      </w:r>
      <w:r w:rsidR="00FC0046" w:rsidRPr="005204F8">
        <w:rPr>
          <w:rFonts w:ascii="Silka" w:hAnsi="Silka" w:cs="Times New Roman"/>
          <w:bCs/>
        </w:rPr>
        <w:t xml:space="preserve">– prezentacija s </w:t>
      </w:r>
      <w:r w:rsidRPr="005204F8">
        <w:rPr>
          <w:rFonts w:ascii="Silka" w:hAnsi="Silka" w:cs="Times New Roman"/>
          <w:bCs/>
        </w:rPr>
        <w:t>fotografijama posjetitelja</w:t>
      </w:r>
    </w:p>
    <w:p w14:paraId="10FEC554" w14:textId="5793E61B" w:rsidR="00F96408" w:rsidRPr="005204F8" w:rsidRDefault="00F96408" w:rsidP="00D96BF7">
      <w:pPr>
        <w:pStyle w:val="Odlomakpopisa"/>
        <w:numPr>
          <w:ilvl w:val="0"/>
          <w:numId w:val="9"/>
        </w:numPr>
        <w:rPr>
          <w:rFonts w:ascii="Silka" w:hAnsi="Silka" w:cs="Times New Roman"/>
          <w:bCs/>
        </w:rPr>
      </w:pPr>
      <w:r w:rsidRPr="005204F8">
        <w:rPr>
          <w:rFonts w:ascii="Silka" w:hAnsi="Silka" w:cs="Times New Roman"/>
          <w:bCs/>
        </w:rPr>
        <w:t>prijava programa muzeja na „Noć muzeja“ i „Noć tvrđava“</w:t>
      </w:r>
    </w:p>
    <w:p w14:paraId="26DCE5FA" w14:textId="26B199A1" w:rsidR="00F96408" w:rsidRPr="005204F8" w:rsidRDefault="00F96408" w:rsidP="00D96BF7">
      <w:pPr>
        <w:pStyle w:val="Odlomakpopisa"/>
        <w:numPr>
          <w:ilvl w:val="0"/>
          <w:numId w:val="9"/>
        </w:numPr>
        <w:rPr>
          <w:rFonts w:ascii="Silka" w:hAnsi="Silka" w:cs="Times New Roman"/>
          <w:bCs/>
        </w:rPr>
      </w:pPr>
      <w:r w:rsidRPr="005204F8">
        <w:rPr>
          <w:rFonts w:ascii="Silka" w:hAnsi="Silka" w:cs="Times New Roman"/>
          <w:bCs/>
        </w:rPr>
        <w:t>koordinacija i organizacija događanja</w:t>
      </w:r>
    </w:p>
    <w:p w14:paraId="31F6481F" w14:textId="77777777" w:rsidR="002F52CA" w:rsidRPr="005204F8" w:rsidRDefault="002F52CA" w:rsidP="002F52CA">
      <w:pPr>
        <w:pStyle w:val="Odlomakpopisa"/>
        <w:ind w:left="360"/>
        <w:rPr>
          <w:rFonts w:ascii="Silka" w:hAnsi="Silka" w:cs="Times New Roman"/>
          <w:b/>
          <w:bCs/>
        </w:rPr>
      </w:pPr>
    </w:p>
    <w:p w14:paraId="7EBEEFB3" w14:textId="4CFFB5FE" w:rsidR="00E95120" w:rsidRPr="005204F8" w:rsidRDefault="00E95120" w:rsidP="00E95120">
      <w:pPr>
        <w:spacing w:after="0" w:line="240" w:lineRule="auto"/>
        <w:jc w:val="both"/>
        <w:rPr>
          <w:rFonts w:ascii="Silka" w:hAnsi="Silka" w:cs="Times New Roman"/>
        </w:rPr>
      </w:pPr>
      <w:r w:rsidRPr="005204F8">
        <w:rPr>
          <w:rFonts w:ascii="Silka" w:hAnsi="Silka" w:cs="Times New Roman"/>
        </w:rPr>
        <w:t>Kristina Majcen</w:t>
      </w:r>
    </w:p>
    <w:p w14:paraId="08F5AFD6" w14:textId="13C2018C" w:rsidR="00093ED7" w:rsidRPr="005204F8" w:rsidRDefault="00093ED7" w:rsidP="00D96BF7">
      <w:pPr>
        <w:pStyle w:val="Odlomakpopisa"/>
        <w:numPr>
          <w:ilvl w:val="0"/>
          <w:numId w:val="9"/>
        </w:numPr>
        <w:rPr>
          <w:rFonts w:ascii="Silka" w:hAnsi="Silka" w:cs="Times New Roman"/>
        </w:rPr>
      </w:pPr>
      <w:r w:rsidRPr="005204F8">
        <w:rPr>
          <w:rFonts w:ascii="Silka" w:hAnsi="Silka" w:cs="Times New Roman"/>
        </w:rPr>
        <w:t>sudjelovanje u prijavi programskih aktivnosti za 2025.</w:t>
      </w:r>
    </w:p>
    <w:p w14:paraId="71FD747A" w14:textId="7538B897" w:rsidR="00AE6547" w:rsidRPr="005204F8" w:rsidRDefault="00AE6547" w:rsidP="00D96BF7">
      <w:pPr>
        <w:numPr>
          <w:ilvl w:val="0"/>
          <w:numId w:val="9"/>
        </w:numPr>
        <w:spacing w:after="0" w:line="240" w:lineRule="auto"/>
        <w:jc w:val="both"/>
        <w:rPr>
          <w:rFonts w:ascii="Silka" w:hAnsi="Silka" w:cs="Times New Roman"/>
        </w:rPr>
      </w:pPr>
      <w:r w:rsidRPr="005204F8">
        <w:rPr>
          <w:rFonts w:ascii="Silka" w:hAnsi="Silka" w:cs="Times New Roman"/>
        </w:rPr>
        <w:t>sudjelovanje u pripremi i postavljanju izložb</w:t>
      </w:r>
      <w:r w:rsidR="001457F4" w:rsidRPr="005204F8">
        <w:rPr>
          <w:rFonts w:ascii="Silka" w:hAnsi="Silka" w:cs="Times New Roman"/>
        </w:rPr>
        <w:t>i</w:t>
      </w:r>
      <w:r w:rsidR="00240CD5" w:rsidRPr="005204F8">
        <w:rPr>
          <w:rFonts w:ascii="Silka" w:hAnsi="Silka" w:cs="Times New Roman"/>
        </w:rPr>
        <w:t xml:space="preserve"> „Viktor i Helena </w:t>
      </w:r>
      <w:proofErr w:type="spellStart"/>
      <w:r w:rsidR="00240CD5" w:rsidRPr="005204F8">
        <w:rPr>
          <w:rFonts w:ascii="Silka" w:hAnsi="Silka" w:cs="Times New Roman"/>
        </w:rPr>
        <w:t>Šipek</w:t>
      </w:r>
      <w:proofErr w:type="spellEnd"/>
      <w:r w:rsidR="00240CD5" w:rsidRPr="005204F8">
        <w:rPr>
          <w:rFonts w:ascii="Silka" w:hAnsi="Silka" w:cs="Times New Roman"/>
        </w:rPr>
        <w:t xml:space="preserve">“, „Plemićka haljina kao inspiracija: haljine od papira Darije </w:t>
      </w:r>
      <w:proofErr w:type="spellStart"/>
      <w:r w:rsidR="00240CD5" w:rsidRPr="005204F8">
        <w:rPr>
          <w:rFonts w:ascii="Silka" w:hAnsi="Silka" w:cs="Times New Roman"/>
        </w:rPr>
        <w:t>Prša</w:t>
      </w:r>
      <w:proofErr w:type="spellEnd"/>
      <w:r w:rsidR="00240CD5" w:rsidRPr="005204F8">
        <w:rPr>
          <w:rFonts w:ascii="Silka" w:hAnsi="Silka" w:cs="Times New Roman"/>
        </w:rPr>
        <w:t xml:space="preserve">“, „Žene u životu samostana </w:t>
      </w:r>
      <w:proofErr w:type="spellStart"/>
      <w:r w:rsidR="00240CD5" w:rsidRPr="005204F8">
        <w:rPr>
          <w:rFonts w:ascii="Silka" w:hAnsi="Silka" w:cs="Times New Roman"/>
        </w:rPr>
        <w:t>Arouca</w:t>
      </w:r>
      <w:proofErr w:type="spellEnd"/>
      <w:r w:rsidR="00240CD5" w:rsidRPr="005204F8">
        <w:rPr>
          <w:rFonts w:ascii="Silka" w:hAnsi="Silka" w:cs="Times New Roman"/>
        </w:rPr>
        <w:t>“ i „Portreti“</w:t>
      </w:r>
    </w:p>
    <w:p w14:paraId="286D3430" w14:textId="44B9BF72" w:rsidR="00C4179B" w:rsidRPr="005204F8" w:rsidRDefault="00C4179B" w:rsidP="00D96BF7">
      <w:pPr>
        <w:pStyle w:val="Odlomakpopisa"/>
        <w:numPr>
          <w:ilvl w:val="0"/>
          <w:numId w:val="9"/>
        </w:numPr>
        <w:rPr>
          <w:rFonts w:ascii="Silka" w:hAnsi="Silka" w:cs="Times New Roman"/>
        </w:rPr>
      </w:pPr>
      <w:r w:rsidRPr="005204F8">
        <w:rPr>
          <w:rFonts w:ascii="Silka" w:hAnsi="Silka" w:cs="Times New Roman"/>
        </w:rPr>
        <w:t>organizacija, logistika, medijske izjave, izrada popratnih sadržaja u vidu igre potrage i dekorativnih brkova za manifestaciju „Brk i brada – nekada i sada“</w:t>
      </w:r>
    </w:p>
    <w:p w14:paraId="28C9E1E2" w14:textId="2ACDF764" w:rsidR="00C4179B" w:rsidRPr="005204F8" w:rsidRDefault="00C4179B" w:rsidP="00D96BF7">
      <w:pPr>
        <w:pStyle w:val="Odlomakpopisa"/>
        <w:numPr>
          <w:ilvl w:val="0"/>
          <w:numId w:val="9"/>
        </w:numPr>
        <w:rPr>
          <w:rFonts w:ascii="Silka" w:hAnsi="Silka" w:cs="Times New Roman"/>
        </w:rPr>
      </w:pPr>
      <w:r w:rsidRPr="005204F8">
        <w:rPr>
          <w:rFonts w:ascii="Silka" w:hAnsi="Silka" w:cs="Times New Roman"/>
        </w:rPr>
        <w:t>organizacija, logistika, medijske izjave za manifestaciju „Magična noć u Trakošćanu“</w:t>
      </w:r>
    </w:p>
    <w:p w14:paraId="68C9EA1F" w14:textId="7C8CA8F4" w:rsidR="00C4179B" w:rsidRPr="005204F8" w:rsidRDefault="00C4179B" w:rsidP="00D96BF7">
      <w:pPr>
        <w:pStyle w:val="Odlomakpopisa"/>
        <w:numPr>
          <w:ilvl w:val="0"/>
          <w:numId w:val="9"/>
        </w:numPr>
        <w:rPr>
          <w:rFonts w:ascii="Silka" w:hAnsi="Silka" w:cs="Times New Roman"/>
        </w:rPr>
      </w:pPr>
      <w:r w:rsidRPr="005204F8">
        <w:rPr>
          <w:rFonts w:ascii="Silka" w:hAnsi="Silka" w:cs="Times New Roman"/>
        </w:rPr>
        <w:t xml:space="preserve">kreiranje scenarija za scenski prikaz koji je Družba Vitezova Zlatnog Kaleža uprizorila povodom „Magične noći u Trakošćanu“ </w:t>
      </w:r>
      <w:r w:rsidR="00AF5D63" w:rsidRPr="005204F8">
        <w:rPr>
          <w:rFonts w:ascii="Silka" w:hAnsi="Silka" w:cs="Times New Roman"/>
        </w:rPr>
        <w:t>i</w:t>
      </w:r>
      <w:r w:rsidRPr="005204F8">
        <w:rPr>
          <w:rFonts w:ascii="Silka" w:hAnsi="Silka" w:cs="Times New Roman"/>
        </w:rPr>
        <w:t xml:space="preserve"> uloga naratora</w:t>
      </w:r>
    </w:p>
    <w:p w14:paraId="6BC16F18" w14:textId="3C525A32" w:rsidR="00EF10EA" w:rsidRPr="005204F8" w:rsidRDefault="00A41812" w:rsidP="00D96BF7">
      <w:pPr>
        <w:pStyle w:val="Odlomakpopisa"/>
        <w:numPr>
          <w:ilvl w:val="0"/>
          <w:numId w:val="9"/>
        </w:numPr>
        <w:rPr>
          <w:rFonts w:ascii="Silka" w:hAnsi="Silka" w:cs="Times New Roman"/>
        </w:rPr>
      </w:pPr>
      <w:r w:rsidRPr="005204F8">
        <w:rPr>
          <w:rFonts w:ascii="Silka" w:hAnsi="Silka" w:cs="Times New Roman"/>
        </w:rPr>
        <w:t>suradnja</w:t>
      </w:r>
      <w:r w:rsidR="00EF10EA" w:rsidRPr="005204F8">
        <w:rPr>
          <w:rFonts w:ascii="Silka" w:hAnsi="Silka" w:cs="Times New Roman"/>
        </w:rPr>
        <w:t xml:space="preserve"> na osmišljavanju </w:t>
      </w:r>
      <w:proofErr w:type="spellStart"/>
      <w:r w:rsidR="00EF10EA" w:rsidRPr="005204F8">
        <w:rPr>
          <w:rFonts w:ascii="Silka" w:hAnsi="Silka" w:cs="Times New Roman"/>
        </w:rPr>
        <w:t>escape</w:t>
      </w:r>
      <w:proofErr w:type="spellEnd"/>
      <w:r w:rsidR="00EF10EA" w:rsidRPr="005204F8">
        <w:rPr>
          <w:rFonts w:ascii="Silka" w:hAnsi="Silka" w:cs="Times New Roman"/>
        </w:rPr>
        <w:t xml:space="preserve"> </w:t>
      </w:r>
      <w:proofErr w:type="spellStart"/>
      <w:r w:rsidR="00EF10EA" w:rsidRPr="005204F8">
        <w:rPr>
          <w:rFonts w:ascii="Silka" w:hAnsi="Silka" w:cs="Times New Roman"/>
        </w:rPr>
        <w:t>rooma</w:t>
      </w:r>
      <w:proofErr w:type="spellEnd"/>
    </w:p>
    <w:p w14:paraId="6EA31099" w14:textId="65C82123" w:rsidR="00EF10EA" w:rsidRPr="005204F8" w:rsidRDefault="00EF10EA" w:rsidP="00D96BF7">
      <w:pPr>
        <w:pStyle w:val="Odlomakpopisa"/>
        <w:numPr>
          <w:ilvl w:val="0"/>
          <w:numId w:val="9"/>
        </w:numPr>
        <w:rPr>
          <w:rFonts w:ascii="Silka" w:hAnsi="Silka" w:cs="Times New Roman"/>
        </w:rPr>
      </w:pPr>
      <w:r w:rsidRPr="005204F8">
        <w:rPr>
          <w:rFonts w:ascii="Silka" w:hAnsi="Silka" w:cs="Times New Roman"/>
        </w:rPr>
        <w:t xml:space="preserve">suradnja  s TKIC-om Lepoglava na prijavi projekta Prezentacijske radionice Lepoglavske čipke </w:t>
      </w:r>
      <w:r w:rsidR="004E1A8A" w:rsidRPr="005204F8">
        <w:rPr>
          <w:rFonts w:ascii="Silka" w:hAnsi="Silka" w:cs="Times New Roman"/>
        </w:rPr>
        <w:t>na Javni poziv Ministarstva kulture i medija</w:t>
      </w:r>
    </w:p>
    <w:p w14:paraId="6A8B6570" w14:textId="144A936B" w:rsidR="00EF10EA" w:rsidRPr="005204F8" w:rsidRDefault="00EF10EA" w:rsidP="00D96BF7">
      <w:pPr>
        <w:pStyle w:val="Odlomakpopisa"/>
        <w:numPr>
          <w:ilvl w:val="0"/>
          <w:numId w:val="9"/>
        </w:numPr>
        <w:rPr>
          <w:rFonts w:ascii="Silka" w:hAnsi="Silka" w:cs="Times New Roman"/>
        </w:rPr>
      </w:pPr>
      <w:r w:rsidRPr="005204F8">
        <w:rPr>
          <w:rFonts w:ascii="Silka" w:hAnsi="Silka" w:cs="Times New Roman"/>
        </w:rPr>
        <w:t xml:space="preserve">izrada i predaja prijave projekta Forum interpretatora baštine 2025. - </w:t>
      </w:r>
      <w:r w:rsidR="00AF5D63" w:rsidRPr="005204F8">
        <w:rPr>
          <w:rFonts w:ascii="Silka" w:hAnsi="Silka" w:cs="Times New Roman"/>
        </w:rPr>
        <w:t xml:space="preserve">Live </w:t>
      </w:r>
      <w:proofErr w:type="spellStart"/>
      <w:r w:rsidR="00AF5D63" w:rsidRPr="005204F8">
        <w:rPr>
          <w:rFonts w:ascii="Silka" w:hAnsi="Silka" w:cs="Times New Roman"/>
        </w:rPr>
        <w:t>Interpretation</w:t>
      </w:r>
      <w:proofErr w:type="spellEnd"/>
      <w:r w:rsidR="00AF5D63" w:rsidRPr="005204F8">
        <w:rPr>
          <w:rFonts w:ascii="Silka" w:hAnsi="Silka" w:cs="Times New Roman"/>
        </w:rPr>
        <w:t>: novo ruho baštine</w:t>
      </w:r>
      <w:r w:rsidRPr="005204F8">
        <w:rPr>
          <w:rFonts w:ascii="Silka" w:hAnsi="Silka" w:cs="Times New Roman"/>
        </w:rPr>
        <w:t xml:space="preserve"> na Javni poziv za predlaganje javnih potreba u kulturi Varaždinske županije za 2025. godinu</w:t>
      </w:r>
    </w:p>
    <w:p w14:paraId="2B2B0F51" w14:textId="018A6835" w:rsidR="00EF10EA" w:rsidRPr="005204F8" w:rsidRDefault="00EF10EA" w:rsidP="00D96BF7">
      <w:pPr>
        <w:pStyle w:val="Odlomakpopisa"/>
        <w:numPr>
          <w:ilvl w:val="0"/>
          <w:numId w:val="9"/>
        </w:numPr>
        <w:rPr>
          <w:rFonts w:ascii="Silka" w:hAnsi="Silka" w:cs="Times New Roman"/>
        </w:rPr>
      </w:pPr>
      <w:r w:rsidRPr="005204F8">
        <w:rPr>
          <w:rFonts w:ascii="Silka" w:hAnsi="Silka" w:cs="Times New Roman"/>
        </w:rPr>
        <w:t xml:space="preserve">izrada i predaja prijave projekta Otkrivanje svjetova: kultura za jednake prilike na javni poziv Ministarstva kulture i medija – </w:t>
      </w:r>
      <w:proofErr w:type="spellStart"/>
      <w:r w:rsidRPr="005204F8">
        <w:rPr>
          <w:rFonts w:ascii="Silka" w:hAnsi="Silka" w:cs="Times New Roman"/>
        </w:rPr>
        <w:t>Inkluzivne</w:t>
      </w:r>
      <w:proofErr w:type="spellEnd"/>
      <w:r w:rsidRPr="005204F8">
        <w:rPr>
          <w:rFonts w:ascii="Silka" w:hAnsi="Silka" w:cs="Times New Roman"/>
        </w:rPr>
        <w:t xml:space="preserve"> usluge ustanova u kulturi</w:t>
      </w:r>
    </w:p>
    <w:p w14:paraId="3BB523ED" w14:textId="02177B7D" w:rsidR="00240CD5" w:rsidRPr="005204F8" w:rsidRDefault="00240CD5" w:rsidP="00D96BF7">
      <w:pPr>
        <w:pStyle w:val="Odlomakpopisa"/>
        <w:numPr>
          <w:ilvl w:val="0"/>
          <w:numId w:val="9"/>
        </w:numPr>
        <w:rPr>
          <w:rFonts w:ascii="Silka" w:hAnsi="Silka" w:cs="Times New Roman"/>
        </w:rPr>
      </w:pPr>
      <w:r w:rsidRPr="005204F8">
        <w:rPr>
          <w:rFonts w:ascii="Silka" w:hAnsi="Silka" w:cs="Times New Roman"/>
        </w:rPr>
        <w:t>pisanje stručnog rada za polaganje stručnog ispita</w:t>
      </w:r>
    </w:p>
    <w:p w14:paraId="7455C602" w14:textId="400E8C81" w:rsidR="00093ED7" w:rsidRPr="005204F8" w:rsidRDefault="00093ED7" w:rsidP="00E95120">
      <w:pPr>
        <w:spacing w:after="0" w:line="240" w:lineRule="auto"/>
        <w:jc w:val="both"/>
        <w:rPr>
          <w:rFonts w:ascii="Silka" w:hAnsi="Silka" w:cs="Times New Roman"/>
        </w:rPr>
      </w:pPr>
    </w:p>
    <w:p w14:paraId="7E89A055" w14:textId="6AA26DA8" w:rsidR="00E95120" w:rsidRPr="005204F8" w:rsidRDefault="00E95120" w:rsidP="00E95120">
      <w:pPr>
        <w:spacing w:after="0" w:line="240" w:lineRule="auto"/>
        <w:jc w:val="both"/>
        <w:rPr>
          <w:rFonts w:ascii="Silka" w:hAnsi="Silka" w:cs="Times New Roman"/>
        </w:rPr>
      </w:pPr>
      <w:r w:rsidRPr="005204F8">
        <w:rPr>
          <w:rFonts w:ascii="Silka" w:hAnsi="Silka" w:cs="Times New Roman"/>
        </w:rPr>
        <w:t>Tanja Mravlinčić</w:t>
      </w:r>
    </w:p>
    <w:p w14:paraId="71DC2EB2" w14:textId="270B6CB0" w:rsidR="00A5623A" w:rsidRPr="005204F8" w:rsidRDefault="00A5623A" w:rsidP="00D96BF7">
      <w:pPr>
        <w:numPr>
          <w:ilvl w:val="0"/>
          <w:numId w:val="9"/>
        </w:numPr>
        <w:spacing w:after="0" w:line="240" w:lineRule="auto"/>
        <w:jc w:val="both"/>
        <w:rPr>
          <w:rFonts w:ascii="Silka" w:hAnsi="Silka" w:cs="Times New Roman"/>
        </w:rPr>
      </w:pPr>
      <w:r w:rsidRPr="005204F8">
        <w:rPr>
          <w:rFonts w:ascii="Silka" w:hAnsi="Silka" w:cs="Times New Roman"/>
        </w:rPr>
        <w:t xml:space="preserve">izrada i predaja prijave sudjelovanja muzeja na XIX International Fair </w:t>
      </w:r>
      <w:proofErr w:type="spellStart"/>
      <w:r w:rsidRPr="005204F8">
        <w:rPr>
          <w:rFonts w:ascii="Silka" w:hAnsi="Silka" w:cs="Times New Roman"/>
        </w:rPr>
        <w:t>of</w:t>
      </w:r>
      <w:proofErr w:type="spellEnd"/>
      <w:r w:rsidRPr="005204F8">
        <w:rPr>
          <w:rFonts w:ascii="Silka" w:hAnsi="Silka" w:cs="Times New Roman"/>
        </w:rPr>
        <w:t xml:space="preserve"> </w:t>
      </w:r>
      <w:proofErr w:type="spellStart"/>
      <w:r w:rsidRPr="005204F8">
        <w:rPr>
          <w:rFonts w:ascii="Silka" w:hAnsi="Silka" w:cs="Times New Roman"/>
        </w:rPr>
        <w:t>Traditional</w:t>
      </w:r>
      <w:proofErr w:type="spellEnd"/>
      <w:r w:rsidRPr="005204F8">
        <w:rPr>
          <w:rFonts w:ascii="Silka" w:hAnsi="Silka" w:cs="Times New Roman"/>
        </w:rPr>
        <w:t xml:space="preserve"> </w:t>
      </w:r>
      <w:proofErr w:type="spellStart"/>
      <w:r w:rsidRPr="005204F8">
        <w:rPr>
          <w:rFonts w:ascii="Silka" w:hAnsi="Silka" w:cs="Times New Roman"/>
        </w:rPr>
        <w:t>Crafts</w:t>
      </w:r>
      <w:proofErr w:type="spellEnd"/>
      <w:r w:rsidRPr="005204F8">
        <w:rPr>
          <w:rFonts w:ascii="Silka" w:hAnsi="Silka" w:cs="Times New Roman"/>
        </w:rPr>
        <w:t xml:space="preserve"> koji će se održati u </w:t>
      </w:r>
      <w:proofErr w:type="spellStart"/>
      <w:r w:rsidRPr="005204F8">
        <w:rPr>
          <w:rFonts w:ascii="Silka" w:hAnsi="Silka" w:cs="Times New Roman"/>
        </w:rPr>
        <w:t>Gabrovu</w:t>
      </w:r>
      <w:proofErr w:type="spellEnd"/>
      <w:r w:rsidRPr="005204F8">
        <w:rPr>
          <w:rFonts w:ascii="Silka" w:hAnsi="Silka" w:cs="Times New Roman"/>
        </w:rPr>
        <w:t>, Bugarskoj</w:t>
      </w:r>
    </w:p>
    <w:p w14:paraId="7C555A93" w14:textId="77777777" w:rsidR="00093ED7" w:rsidRPr="005204F8" w:rsidRDefault="00093ED7" w:rsidP="00D96BF7">
      <w:pPr>
        <w:numPr>
          <w:ilvl w:val="0"/>
          <w:numId w:val="9"/>
        </w:numPr>
        <w:spacing w:after="0" w:line="240" w:lineRule="auto"/>
        <w:jc w:val="both"/>
        <w:rPr>
          <w:rFonts w:ascii="Silka" w:hAnsi="Silka" w:cs="Times New Roman"/>
        </w:rPr>
      </w:pPr>
    </w:p>
    <w:p w14:paraId="4B740C4B" w14:textId="495D730A" w:rsidR="00093ED7" w:rsidRPr="005204F8" w:rsidRDefault="00093ED7" w:rsidP="00093ED7">
      <w:pPr>
        <w:spacing w:after="0" w:line="240" w:lineRule="auto"/>
        <w:jc w:val="both"/>
        <w:rPr>
          <w:rFonts w:ascii="Silka" w:hAnsi="Silka" w:cs="Times New Roman"/>
        </w:rPr>
      </w:pPr>
      <w:r w:rsidRPr="005204F8">
        <w:rPr>
          <w:rFonts w:ascii="Silka" w:hAnsi="Silka" w:cs="Times New Roman"/>
        </w:rPr>
        <w:t>Valentina Meštrić</w:t>
      </w:r>
    </w:p>
    <w:p w14:paraId="60C8B829" w14:textId="51BC1467"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sudjelovanje u prijavi programskih aktivnosti za 2025. godinu</w:t>
      </w:r>
    </w:p>
    <w:p w14:paraId="0F4DF11D" w14:textId="522A0792"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pisanje izvješća o provedenim konzervatorsko-restauratorskih zahvatima za tercijarnu bazu podataka</w:t>
      </w:r>
    </w:p>
    <w:p w14:paraId="3C278E72" w14:textId="3ACDE03C"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sudjelovanje u</w:t>
      </w:r>
      <w:r w:rsidR="00E20433" w:rsidRPr="005204F8">
        <w:rPr>
          <w:rFonts w:ascii="Silka" w:hAnsi="Silka" w:cs="Times New Roman"/>
        </w:rPr>
        <w:t xml:space="preserve"> postavljanju izložbe ,,Žene u životu </w:t>
      </w:r>
      <w:r w:rsidRPr="005204F8">
        <w:rPr>
          <w:rFonts w:ascii="Silka" w:hAnsi="Silka" w:cs="Times New Roman"/>
        </w:rPr>
        <w:t>samosta</w:t>
      </w:r>
      <w:r w:rsidR="00E20433" w:rsidRPr="005204F8">
        <w:rPr>
          <w:rFonts w:ascii="Silka" w:hAnsi="Silka" w:cs="Times New Roman"/>
        </w:rPr>
        <w:t>na</w:t>
      </w:r>
      <w:r w:rsidRPr="005204F8">
        <w:rPr>
          <w:rFonts w:ascii="Silka" w:hAnsi="Silka" w:cs="Times New Roman"/>
        </w:rPr>
        <w:t xml:space="preserve"> </w:t>
      </w:r>
      <w:proofErr w:type="spellStart"/>
      <w:r w:rsidRPr="005204F8">
        <w:rPr>
          <w:rFonts w:ascii="Silka" w:hAnsi="Silka" w:cs="Times New Roman"/>
        </w:rPr>
        <w:t>Arouca</w:t>
      </w:r>
      <w:proofErr w:type="spellEnd"/>
      <w:r w:rsidRPr="005204F8">
        <w:rPr>
          <w:rFonts w:ascii="Silka" w:hAnsi="Silka" w:cs="Times New Roman"/>
        </w:rPr>
        <w:t>“</w:t>
      </w:r>
    </w:p>
    <w:p w14:paraId="54908BFF" w14:textId="4A7548D6"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osmišljavanje i postavljanje izložbe ,,Portreti“</w:t>
      </w:r>
    </w:p>
    <w:p w14:paraId="485794A5" w14:textId="1E877FC7"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 xml:space="preserve">dekoriranje prostorija za događanja </w:t>
      </w:r>
    </w:p>
    <w:p w14:paraId="62EE6411" w14:textId="326F7372" w:rsidR="00093ED7"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t xml:space="preserve">sudjelovanje u projektu istraživanja autentičnosti slike Julije de </w:t>
      </w:r>
      <w:proofErr w:type="spellStart"/>
      <w:r w:rsidRPr="005204F8">
        <w:rPr>
          <w:rFonts w:ascii="Silka" w:hAnsi="Silka" w:cs="Times New Roman"/>
        </w:rPr>
        <w:t>Naro</w:t>
      </w:r>
      <w:proofErr w:type="spellEnd"/>
      <w:r w:rsidRPr="005204F8">
        <w:rPr>
          <w:rFonts w:ascii="Silka" w:hAnsi="Silka" w:cs="Times New Roman"/>
        </w:rPr>
        <w:t>, supruge Frane Krste Frankopana</w:t>
      </w:r>
    </w:p>
    <w:p w14:paraId="6D77E69E" w14:textId="41A1132D" w:rsidR="00A5623A" w:rsidRPr="005204F8" w:rsidRDefault="00093ED7" w:rsidP="00D96BF7">
      <w:pPr>
        <w:numPr>
          <w:ilvl w:val="0"/>
          <w:numId w:val="9"/>
        </w:numPr>
        <w:spacing w:after="0" w:line="240" w:lineRule="auto"/>
        <w:jc w:val="both"/>
        <w:rPr>
          <w:rFonts w:ascii="Silka" w:hAnsi="Silka" w:cs="Times New Roman"/>
        </w:rPr>
      </w:pPr>
      <w:r w:rsidRPr="005204F8">
        <w:rPr>
          <w:rFonts w:ascii="Silka" w:hAnsi="Silka" w:cs="Times New Roman"/>
        </w:rPr>
        <w:lastRenderedPageBreak/>
        <w:t xml:space="preserve">konzervatorsko-restauratorski zahvati na drvenoj </w:t>
      </w:r>
      <w:proofErr w:type="spellStart"/>
      <w:r w:rsidRPr="005204F8">
        <w:rPr>
          <w:rFonts w:ascii="Silka" w:hAnsi="Silka" w:cs="Times New Roman"/>
        </w:rPr>
        <w:t>polikromiranoj</w:t>
      </w:r>
      <w:proofErr w:type="spellEnd"/>
      <w:r w:rsidRPr="005204F8">
        <w:rPr>
          <w:rFonts w:ascii="Silka" w:hAnsi="Silka" w:cs="Times New Roman"/>
        </w:rPr>
        <w:t xml:space="preserve"> i pozlaćenoj skulpturi </w:t>
      </w:r>
      <w:proofErr w:type="spellStart"/>
      <w:r w:rsidRPr="005204F8">
        <w:rPr>
          <w:rFonts w:ascii="Silka" w:hAnsi="Silka" w:cs="Times New Roman"/>
        </w:rPr>
        <w:t>Ecce</w:t>
      </w:r>
      <w:proofErr w:type="spellEnd"/>
      <w:r w:rsidRPr="005204F8">
        <w:rPr>
          <w:rFonts w:ascii="Silka" w:hAnsi="Silka" w:cs="Times New Roman"/>
        </w:rPr>
        <w:t xml:space="preserve"> </w:t>
      </w:r>
      <w:proofErr w:type="spellStart"/>
      <w:r w:rsidRPr="005204F8">
        <w:rPr>
          <w:rFonts w:ascii="Silka" w:hAnsi="Silka" w:cs="Times New Roman"/>
        </w:rPr>
        <w:t>Homo</w:t>
      </w:r>
      <w:proofErr w:type="spellEnd"/>
      <w:r w:rsidRPr="005204F8">
        <w:rPr>
          <w:rFonts w:ascii="Silka" w:hAnsi="Silka" w:cs="Times New Roman"/>
        </w:rPr>
        <w:t>, 17. st. iz zagrebačke katedrale</w:t>
      </w:r>
    </w:p>
    <w:p w14:paraId="5B697BE3" w14:textId="77777777" w:rsidR="005308D3" w:rsidRPr="005204F8" w:rsidRDefault="005308D3" w:rsidP="005308D3">
      <w:pPr>
        <w:spacing w:after="0" w:line="240" w:lineRule="auto"/>
        <w:ind w:left="720"/>
        <w:jc w:val="both"/>
        <w:rPr>
          <w:rFonts w:ascii="Silka" w:hAnsi="Silka" w:cs="Times New Roman"/>
        </w:rPr>
      </w:pPr>
    </w:p>
    <w:p w14:paraId="44B56CCE" w14:textId="1003A8DB" w:rsidR="00BE28C9" w:rsidRPr="005204F8" w:rsidRDefault="00BE28C9" w:rsidP="00BE28C9">
      <w:pPr>
        <w:spacing w:after="0" w:line="240" w:lineRule="auto"/>
        <w:jc w:val="both"/>
        <w:rPr>
          <w:rFonts w:ascii="Silka" w:hAnsi="Silka" w:cs="Times New Roman"/>
        </w:rPr>
      </w:pPr>
      <w:r w:rsidRPr="005204F8">
        <w:rPr>
          <w:rFonts w:ascii="Silka" w:hAnsi="Silka" w:cs="Times New Roman"/>
        </w:rPr>
        <w:t>Vinko Kovač</w:t>
      </w:r>
    </w:p>
    <w:p w14:paraId="7F1BFF50" w14:textId="01B18339" w:rsidR="00BE28C9" w:rsidRPr="005204F8" w:rsidRDefault="00BE28C9" w:rsidP="00D96BF7">
      <w:pPr>
        <w:numPr>
          <w:ilvl w:val="0"/>
          <w:numId w:val="9"/>
        </w:numPr>
        <w:spacing w:after="0" w:line="240" w:lineRule="auto"/>
        <w:jc w:val="both"/>
        <w:rPr>
          <w:rFonts w:ascii="Silka" w:hAnsi="Silka" w:cs="Times New Roman"/>
        </w:rPr>
      </w:pPr>
      <w:r w:rsidRPr="005204F8">
        <w:rPr>
          <w:rFonts w:ascii="Silka" w:hAnsi="Silka" w:cs="Times New Roman"/>
        </w:rPr>
        <w:t>sudjelovanje u prijavi programskih aktivnosti za 2025. godinu</w:t>
      </w:r>
    </w:p>
    <w:p w14:paraId="1203E60B" w14:textId="6AEBA43D" w:rsidR="00BE28C9" w:rsidRPr="005204F8" w:rsidRDefault="00BE28C9" w:rsidP="00D96BF7">
      <w:pPr>
        <w:numPr>
          <w:ilvl w:val="0"/>
          <w:numId w:val="9"/>
        </w:numPr>
        <w:spacing w:after="0" w:line="240" w:lineRule="auto"/>
        <w:jc w:val="both"/>
        <w:rPr>
          <w:rFonts w:ascii="Silka" w:hAnsi="Silka" w:cs="Times New Roman"/>
        </w:rPr>
      </w:pPr>
      <w:r w:rsidRPr="005204F8">
        <w:rPr>
          <w:rFonts w:ascii="Silka" w:hAnsi="Silka" w:cs="Times New Roman"/>
        </w:rPr>
        <w:t xml:space="preserve">koordinator projekta uređenja </w:t>
      </w:r>
      <w:proofErr w:type="spellStart"/>
      <w:r w:rsidRPr="005204F8">
        <w:rPr>
          <w:rFonts w:ascii="Silka" w:hAnsi="Silka" w:cs="Times New Roman"/>
        </w:rPr>
        <w:t>escape</w:t>
      </w:r>
      <w:proofErr w:type="spellEnd"/>
      <w:r w:rsidRPr="005204F8">
        <w:rPr>
          <w:rFonts w:ascii="Silka" w:hAnsi="Silka" w:cs="Times New Roman"/>
        </w:rPr>
        <w:t xml:space="preserve"> </w:t>
      </w:r>
      <w:proofErr w:type="spellStart"/>
      <w:r w:rsidRPr="005204F8">
        <w:rPr>
          <w:rFonts w:ascii="Silka" w:hAnsi="Silka" w:cs="Times New Roman"/>
        </w:rPr>
        <w:t>rooma</w:t>
      </w:r>
      <w:proofErr w:type="spellEnd"/>
    </w:p>
    <w:p w14:paraId="653E36D1" w14:textId="339F38A4" w:rsidR="00093ED7" w:rsidRPr="005204F8" w:rsidRDefault="00BE28C9" w:rsidP="00D96BF7">
      <w:pPr>
        <w:numPr>
          <w:ilvl w:val="0"/>
          <w:numId w:val="9"/>
        </w:numPr>
        <w:spacing w:after="0" w:line="240" w:lineRule="auto"/>
        <w:jc w:val="both"/>
        <w:rPr>
          <w:rFonts w:ascii="Silka" w:hAnsi="Silka" w:cs="Times New Roman"/>
        </w:rPr>
      </w:pPr>
      <w:r w:rsidRPr="005204F8">
        <w:rPr>
          <w:rFonts w:ascii="Silka" w:hAnsi="Silka" w:cs="Times New Roman"/>
        </w:rPr>
        <w:t xml:space="preserve">koordinator na </w:t>
      </w:r>
      <w:r w:rsidR="00991F6C" w:rsidRPr="005204F8">
        <w:rPr>
          <w:rFonts w:ascii="Silka" w:hAnsi="Silka" w:cs="Times New Roman"/>
        </w:rPr>
        <w:t>pripremi prijave</w:t>
      </w:r>
      <w:r w:rsidR="001B6420" w:rsidRPr="005204F8">
        <w:rPr>
          <w:rFonts w:ascii="Silka" w:hAnsi="Silka" w:cs="Times New Roman"/>
        </w:rPr>
        <w:t xml:space="preserve"> dva </w:t>
      </w:r>
      <w:proofErr w:type="spellStart"/>
      <w:r w:rsidR="001B6420" w:rsidRPr="005204F8">
        <w:rPr>
          <w:rFonts w:ascii="Silka" w:hAnsi="Silka" w:cs="Times New Roman"/>
        </w:rPr>
        <w:t>Interreg</w:t>
      </w:r>
      <w:proofErr w:type="spellEnd"/>
      <w:r w:rsidRPr="005204F8">
        <w:rPr>
          <w:rFonts w:ascii="Silka" w:hAnsi="Silka" w:cs="Times New Roman"/>
        </w:rPr>
        <w:t xml:space="preserve"> projekta Hrvatska-Slovenija za 2025. godinu</w:t>
      </w:r>
    </w:p>
    <w:p w14:paraId="7E402F4A" w14:textId="4B94F1A9" w:rsidR="00BE28C9" w:rsidRPr="005204F8" w:rsidRDefault="00BE28C9" w:rsidP="008413E1">
      <w:pPr>
        <w:rPr>
          <w:rFonts w:ascii="Silka" w:hAnsi="Silka" w:cs="Times New Roman"/>
        </w:rPr>
      </w:pPr>
    </w:p>
    <w:p w14:paraId="07465877" w14:textId="631B032B" w:rsidR="001E7D49" w:rsidRPr="0032245C" w:rsidRDefault="008413E1" w:rsidP="001E7D49">
      <w:pPr>
        <w:keepNext/>
        <w:keepLines/>
        <w:spacing w:before="480" w:after="0" w:line="240" w:lineRule="auto"/>
        <w:contextualSpacing/>
        <w:outlineLvl w:val="0"/>
        <w:rPr>
          <w:rFonts w:ascii="Silka Bold" w:eastAsiaTheme="majorEastAsia" w:hAnsi="Silka Bold" w:cstheme="majorBidi"/>
          <w:bCs/>
          <w:color w:val="000000" w:themeColor="text1"/>
        </w:rPr>
      </w:pPr>
      <w:r w:rsidRPr="0032245C">
        <w:rPr>
          <w:rFonts w:ascii="Silka Bold" w:eastAsiaTheme="majorEastAsia" w:hAnsi="Silka Bold" w:cstheme="majorBidi"/>
          <w:bCs/>
          <w:color w:val="000000" w:themeColor="text1"/>
        </w:rPr>
        <w:t xml:space="preserve">8. </w:t>
      </w:r>
      <w:r w:rsidR="001E7D49" w:rsidRPr="0032245C">
        <w:rPr>
          <w:rFonts w:ascii="Silka Bold" w:eastAsiaTheme="majorEastAsia" w:hAnsi="Silka Bold" w:cstheme="majorBidi"/>
          <w:bCs/>
          <w:color w:val="000000" w:themeColor="text1"/>
        </w:rPr>
        <w:t xml:space="preserve">STRUČNI I ZNANSTVENI SKUPOVI I SEMINARI U </w:t>
      </w:r>
      <w:r w:rsidR="00720A49" w:rsidRPr="0032245C">
        <w:rPr>
          <w:rFonts w:ascii="Silka Bold" w:eastAsiaTheme="majorEastAsia" w:hAnsi="Silka Bold" w:cstheme="majorBidi"/>
          <w:bCs/>
          <w:color w:val="000000" w:themeColor="text1"/>
        </w:rPr>
        <w:t>O</w:t>
      </w:r>
      <w:r w:rsidR="001E7D49" w:rsidRPr="0032245C">
        <w:rPr>
          <w:rFonts w:ascii="Silka Bold" w:eastAsiaTheme="majorEastAsia" w:hAnsi="Silka Bold" w:cstheme="majorBidi"/>
          <w:bCs/>
          <w:color w:val="000000" w:themeColor="text1"/>
        </w:rPr>
        <w:t>RGANIZACIJI I SUORGANIZACIJI MUZEJA</w:t>
      </w:r>
    </w:p>
    <w:p w14:paraId="45A4CBE6" w14:textId="13DA645D" w:rsidR="001E7D49" w:rsidRPr="0032245C" w:rsidRDefault="001E7D49" w:rsidP="001E7D49">
      <w:pPr>
        <w:keepNext/>
        <w:keepLines/>
        <w:spacing w:before="480" w:after="0" w:line="240" w:lineRule="auto"/>
        <w:contextualSpacing/>
        <w:outlineLvl w:val="0"/>
        <w:rPr>
          <w:rFonts w:ascii="Silka Bold" w:eastAsiaTheme="majorEastAsia" w:hAnsi="Silka Bold" w:cstheme="majorBidi"/>
          <w:bCs/>
          <w:color w:val="000000" w:themeColor="text1"/>
        </w:rPr>
      </w:pPr>
      <w:r w:rsidRPr="0032245C">
        <w:rPr>
          <w:rFonts w:ascii="Silka Bold" w:eastAsiaTheme="majorEastAsia" w:hAnsi="Silka Bold" w:cstheme="majorBidi"/>
          <w:bCs/>
          <w:color w:val="000000" w:themeColor="text1"/>
        </w:rPr>
        <w:t>8.2. Stručni skupovi</w:t>
      </w:r>
    </w:p>
    <w:p w14:paraId="21AC002D" w14:textId="1CBE4F97" w:rsidR="001E7D49" w:rsidRPr="005204F8"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 xml:space="preserve">Naziv: </w:t>
      </w:r>
      <w:r w:rsidRPr="005204F8">
        <w:rPr>
          <w:rFonts w:ascii="Silka" w:hAnsi="Silka" w:cs="Times New Roman"/>
          <w:i/>
          <w:iCs/>
          <w:lang w:eastAsia="hr-HR"/>
        </w:rPr>
        <w:t>Forum muzealaca</w:t>
      </w:r>
      <w:r w:rsidRPr="005204F8">
        <w:rPr>
          <w:rFonts w:ascii="Silka" w:hAnsi="Silka" w:cs="Times New Roman"/>
          <w:lang w:eastAsia="hr-HR"/>
        </w:rPr>
        <w:t xml:space="preserve"> </w:t>
      </w:r>
    </w:p>
    <w:p w14:paraId="37B35228" w14:textId="227968CC" w:rsidR="001E7D49" w:rsidRPr="005204F8" w:rsidRDefault="001E7D49" w:rsidP="001E7D49">
      <w:pPr>
        <w:spacing w:line="240" w:lineRule="auto"/>
        <w:contextualSpacing/>
        <w:jc w:val="both"/>
        <w:rPr>
          <w:rFonts w:ascii="Silka" w:hAnsi="Silka" w:cs="Times New Roman"/>
          <w:lang w:eastAsia="hr-HR"/>
        </w:rPr>
      </w:pPr>
      <w:bookmarkStart w:id="68" w:name="_Hlk187086261"/>
      <w:r w:rsidRPr="005204F8">
        <w:rPr>
          <w:rFonts w:ascii="Silka" w:hAnsi="Silka" w:cs="Times New Roman"/>
          <w:lang w:eastAsia="hr-HR"/>
        </w:rPr>
        <w:t xml:space="preserve">Tema: „Kako smanjiti rizike poslovanja muzeja prilagodljivim modelima upravljanja u području jačanja kapaciteta, </w:t>
      </w:r>
      <w:proofErr w:type="spellStart"/>
      <w:r w:rsidRPr="005204F8">
        <w:rPr>
          <w:rFonts w:ascii="Silka" w:hAnsi="Silka" w:cs="Times New Roman"/>
          <w:lang w:eastAsia="hr-HR"/>
        </w:rPr>
        <w:t>brendiranja</w:t>
      </w:r>
      <w:proofErr w:type="spellEnd"/>
      <w:r w:rsidRPr="005204F8">
        <w:rPr>
          <w:rFonts w:ascii="Silka" w:hAnsi="Silka" w:cs="Times New Roman"/>
          <w:lang w:eastAsia="hr-HR"/>
        </w:rPr>
        <w:t xml:space="preserve"> i muzejskih investicija“</w:t>
      </w:r>
    </w:p>
    <w:p w14:paraId="3669C928" w14:textId="29559A63" w:rsidR="001E7D49" w:rsidRPr="005204F8"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Organizator: Dvor Trakošćan</w:t>
      </w:r>
    </w:p>
    <w:p w14:paraId="7563A4EA" w14:textId="30F84960" w:rsidR="001E7D49" w:rsidRPr="005204F8"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 xml:space="preserve">Suorganizatori: ICOM Hrvatska uz ICOM međunarodne odbore (INTERCOM, ICTOP, MPR, ICOMON) te ICOMOS Hrvatska </w:t>
      </w:r>
    </w:p>
    <w:p w14:paraId="352A3CBF" w14:textId="77777777" w:rsidR="001E7D49" w:rsidRPr="005204F8"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Vrijeme održavanja: 23.05.2024.</w:t>
      </w:r>
    </w:p>
    <w:p w14:paraId="3069465A" w14:textId="63438A10" w:rsidR="001E7D49" w:rsidRPr="005204F8"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Mjesto održavanja: Katna galerija</w:t>
      </w:r>
    </w:p>
    <w:p w14:paraId="23A98924" w14:textId="14FDE526" w:rsidR="00A0777F" w:rsidRDefault="001E7D49" w:rsidP="001E7D49">
      <w:pPr>
        <w:spacing w:line="240" w:lineRule="auto"/>
        <w:contextualSpacing/>
        <w:jc w:val="both"/>
        <w:rPr>
          <w:rFonts w:ascii="Silka" w:hAnsi="Silka" w:cs="Times New Roman"/>
          <w:lang w:eastAsia="hr-HR"/>
        </w:rPr>
      </w:pPr>
      <w:r w:rsidRPr="005204F8">
        <w:rPr>
          <w:rFonts w:ascii="Silka" w:hAnsi="Silka" w:cs="Times New Roman"/>
          <w:lang w:eastAsia="hr-HR"/>
        </w:rPr>
        <w:t>Kratak opis: Konferencija se organizirala kao platforma za razmjenu dobrih praksi i kombinirala je izlaganja i interaktivni trening u nekoliko disciplina. Koristilo se iskustvo Svjetske muzejske organizacije ICOM te su uvodna izlaganj</w:t>
      </w:r>
      <w:r w:rsidR="00AF5D63" w:rsidRPr="005204F8">
        <w:rPr>
          <w:rFonts w:ascii="Silka" w:hAnsi="Silka" w:cs="Times New Roman"/>
          <w:lang w:eastAsia="hr-HR"/>
        </w:rPr>
        <w:t>a održali ugledni stručnjaci (</w:t>
      </w:r>
      <w:proofErr w:type="spellStart"/>
      <w:r w:rsidR="00AF5D63" w:rsidRPr="005204F8">
        <w:rPr>
          <w:rFonts w:ascii="Silka" w:hAnsi="Silka" w:cs="Times New Roman"/>
          <w:lang w:eastAsia="hr-HR"/>
        </w:rPr>
        <w:t>Anuška</w:t>
      </w:r>
      <w:proofErr w:type="spellEnd"/>
      <w:r w:rsidR="00AF5D63" w:rsidRPr="005204F8">
        <w:rPr>
          <w:rFonts w:ascii="Silka" w:hAnsi="Silka" w:cs="Times New Roman"/>
          <w:lang w:eastAsia="hr-HR"/>
        </w:rPr>
        <w:t xml:space="preserve"> Deranja </w:t>
      </w:r>
      <w:proofErr w:type="spellStart"/>
      <w:r w:rsidR="00AF5D63" w:rsidRPr="005204F8">
        <w:rPr>
          <w:rFonts w:ascii="Silka" w:hAnsi="Silka" w:cs="Times New Roman"/>
          <w:lang w:eastAsia="hr-HR"/>
        </w:rPr>
        <w:t>Crnokić</w:t>
      </w:r>
      <w:proofErr w:type="spellEnd"/>
      <w:r w:rsidR="00AF5D63" w:rsidRPr="005204F8">
        <w:rPr>
          <w:rFonts w:ascii="Silka" w:hAnsi="Silka" w:cs="Times New Roman"/>
          <w:lang w:eastAsia="hr-HR"/>
        </w:rPr>
        <w:t xml:space="preserve">, </w:t>
      </w:r>
      <w:r w:rsidR="00073834" w:rsidRPr="005204F8">
        <w:rPr>
          <w:rFonts w:ascii="Silka" w:hAnsi="Silka" w:cs="Times New Roman"/>
          <w:lang w:eastAsia="hr-HR"/>
        </w:rPr>
        <w:t xml:space="preserve">ravnateljica Uprave za muzeje, arhive i knjižnice Ministarstva kulture i medija; </w:t>
      </w:r>
      <w:r w:rsidR="00AF5D63" w:rsidRPr="005204F8">
        <w:rPr>
          <w:rFonts w:ascii="Silka" w:hAnsi="Silka" w:cs="Times New Roman"/>
          <w:lang w:eastAsia="hr-HR"/>
        </w:rPr>
        <w:t xml:space="preserve">Astma Ibrahim, predsjednica ICOMON-a; </w:t>
      </w:r>
      <w:proofErr w:type="spellStart"/>
      <w:r w:rsidR="00AF5D63" w:rsidRPr="005204F8">
        <w:rPr>
          <w:rFonts w:ascii="Silka" w:hAnsi="Silka" w:cs="Times New Roman"/>
          <w:lang w:eastAsia="hr-HR"/>
        </w:rPr>
        <w:t>Cecilia</w:t>
      </w:r>
      <w:proofErr w:type="spellEnd"/>
      <w:r w:rsidR="00AF5D63" w:rsidRPr="005204F8">
        <w:rPr>
          <w:rFonts w:ascii="Silka" w:hAnsi="Silka" w:cs="Times New Roman"/>
          <w:lang w:eastAsia="hr-HR"/>
        </w:rPr>
        <w:t xml:space="preserve"> Martin </w:t>
      </w:r>
      <w:proofErr w:type="spellStart"/>
      <w:r w:rsidR="00AF5D63" w:rsidRPr="005204F8">
        <w:rPr>
          <w:rFonts w:ascii="Silka" w:hAnsi="Silka" w:cs="Times New Roman"/>
          <w:lang w:eastAsia="hr-HR"/>
        </w:rPr>
        <w:t>Abad</w:t>
      </w:r>
      <w:proofErr w:type="spellEnd"/>
      <w:r w:rsidR="00AF5D63" w:rsidRPr="005204F8">
        <w:rPr>
          <w:rFonts w:ascii="Silka" w:hAnsi="Silka" w:cs="Times New Roman"/>
          <w:lang w:eastAsia="hr-HR"/>
        </w:rPr>
        <w:t xml:space="preserve">, MPR; Darko Babić, ICTOP; </w:t>
      </w:r>
      <w:r w:rsidR="00073834" w:rsidRPr="005204F8">
        <w:rPr>
          <w:rFonts w:ascii="Silka" w:hAnsi="Silka" w:cs="Times New Roman"/>
          <w:lang w:eastAsia="hr-HR"/>
        </w:rPr>
        <w:t xml:space="preserve">Tatjana Vlahović, ravnateljica Hrvatskog prirodoslovnog muzeja; </w:t>
      </w:r>
      <w:r w:rsidR="00AF5D63" w:rsidRPr="005204F8">
        <w:rPr>
          <w:rFonts w:ascii="Silka" w:hAnsi="Silka" w:cs="Times New Roman"/>
          <w:lang w:eastAsia="hr-HR"/>
        </w:rPr>
        <w:t xml:space="preserve">Dražen </w:t>
      </w:r>
      <w:proofErr w:type="spellStart"/>
      <w:r w:rsidR="00AF5D63" w:rsidRPr="005204F8">
        <w:rPr>
          <w:rFonts w:ascii="Silka" w:hAnsi="Silka" w:cs="Times New Roman"/>
          <w:lang w:eastAsia="hr-HR"/>
        </w:rPr>
        <w:t>Arbutina</w:t>
      </w:r>
      <w:proofErr w:type="spellEnd"/>
      <w:r w:rsidR="00AF5D63" w:rsidRPr="005204F8">
        <w:rPr>
          <w:rFonts w:ascii="Silka" w:hAnsi="Silka" w:cs="Times New Roman"/>
          <w:lang w:eastAsia="hr-HR"/>
        </w:rPr>
        <w:t>, predsjednik ICOMOS Hrvatska).</w:t>
      </w:r>
      <w:r w:rsidRPr="005204F8">
        <w:rPr>
          <w:rFonts w:ascii="Silka" w:hAnsi="Silka" w:cs="Times New Roman"/>
          <w:lang w:eastAsia="hr-HR"/>
        </w:rPr>
        <w:t xml:space="preserve"> Nakon predavanja održane su radionice u kojima su sudionici zajedno rješavali izazove planiranja, financiranja, upravljanja i </w:t>
      </w:r>
      <w:proofErr w:type="spellStart"/>
      <w:r w:rsidRPr="005204F8">
        <w:rPr>
          <w:rFonts w:ascii="Silka" w:hAnsi="Silka" w:cs="Times New Roman"/>
          <w:lang w:eastAsia="hr-HR"/>
        </w:rPr>
        <w:t>brendiranja</w:t>
      </w:r>
      <w:proofErr w:type="spellEnd"/>
      <w:r w:rsidRPr="005204F8">
        <w:rPr>
          <w:rFonts w:ascii="Silka" w:hAnsi="Silka" w:cs="Times New Roman"/>
          <w:lang w:eastAsia="hr-HR"/>
        </w:rPr>
        <w:t>.</w:t>
      </w:r>
    </w:p>
    <w:p w14:paraId="4DDA0D17" w14:textId="77777777" w:rsidR="00720A49" w:rsidRDefault="00720A49" w:rsidP="001E7D49">
      <w:pPr>
        <w:spacing w:line="240" w:lineRule="auto"/>
        <w:contextualSpacing/>
        <w:jc w:val="both"/>
        <w:rPr>
          <w:rFonts w:ascii="Silka" w:hAnsi="Silka" w:cs="Times New Roman"/>
          <w:lang w:eastAsia="hr-HR"/>
        </w:rPr>
      </w:pPr>
    </w:p>
    <w:bookmarkEnd w:id="68"/>
    <w:p w14:paraId="31E595D5" w14:textId="0274689E" w:rsidR="00720A49" w:rsidRDefault="00720A49" w:rsidP="001E7D49">
      <w:pPr>
        <w:spacing w:line="240" w:lineRule="auto"/>
        <w:contextualSpacing/>
        <w:jc w:val="both"/>
        <w:rPr>
          <w:rFonts w:ascii="Silka" w:hAnsi="Silka" w:cs="Times New Roman"/>
          <w:lang w:eastAsia="hr-HR"/>
        </w:rPr>
      </w:pPr>
      <w:r>
        <w:rPr>
          <w:rFonts w:ascii="Silka" w:hAnsi="Silka" w:cs="Times New Roman"/>
          <w:lang w:eastAsia="hr-HR"/>
        </w:rPr>
        <w:t xml:space="preserve">Naziv. </w:t>
      </w:r>
      <w:r w:rsidR="00FA6257" w:rsidRPr="007F7125">
        <w:rPr>
          <w:rFonts w:ascii="Silka" w:hAnsi="Silka" w:cs="Times New Roman"/>
          <w:i/>
          <w:iCs/>
          <w:lang w:eastAsia="hr-HR"/>
        </w:rPr>
        <w:t xml:space="preserve">International </w:t>
      </w:r>
      <w:proofErr w:type="spellStart"/>
      <w:r w:rsidR="00FA6257" w:rsidRPr="007F7125">
        <w:rPr>
          <w:rFonts w:ascii="Silka" w:hAnsi="Silka" w:cs="Times New Roman"/>
          <w:i/>
          <w:iCs/>
          <w:lang w:eastAsia="hr-HR"/>
        </w:rPr>
        <w:t>Staff</w:t>
      </w:r>
      <w:proofErr w:type="spellEnd"/>
      <w:r w:rsidR="00FA6257" w:rsidRPr="007F7125">
        <w:rPr>
          <w:rFonts w:ascii="Silka" w:hAnsi="Silka" w:cs="Times New Roman"/>
          <w:i/>
          <w:iCs/>
          <w:lang w:eastAsia="hr-HR"/>
        </w:rPr>
        <w:t xml:space="preserve"> </w:t>
      </w:r>
      <w:proofErr w:type="spellStart"/>
      <w:r w:rsidR="00FA6257" w:rsidRPr="007F7125">
        <w:rPr>
          <w:rFonts w:ascii="Silka" w:hAnsi="Silka" w:cs="Times New Roman"/>
          <w:i/>
          <w:iCs/>
          <w:lang w:eastAsia="hr-HR"/>
        </w:rPr>
        <w:t>Week</w:t>
      </w:r>
      <w:proofErr w:type="spellEnd"/>
    </w:p>
    <w:p w14:paraId="5A836EF1" w14:textId="5D9C9E8D" w:rsidR="00FA6257" w:rsidRPr="00FA6257" w:rsidRDefault="00FA6257" w:rsidP="00FA6257">
      <w:pPr>
        <w:spacing w:line="240" w:lineRule="auto"/>
        <w:contextualSpacing/>
        <w:jc w:val="both"/>
        <w:rPr>
          <w:rFonts w:ascii="Silka" w:hAnsi="Silka" w:cs="Times New Roman"/>
          <w:lang w:eastAsia="hr-HR"/>
        </w:rPr>
      </w:pPr>
      <w:r w:rsidRPr="00FA6257">
        <w:rPr>
          <w:rFonts w:ascii="Silka" w:hAnsi="Silka" w:cs="Times New Roman"/>
          <w:lang w:eastAsia="hr-HR"/>
        </w:rPr>
        <w:t xml:space="preserve">Tema: </w:t>
      </w:r>
      <w:r>
        <w:rPr>
          <w:rFonts w:ascii="Silka" w:hAnsi="Silka" w:cs="Times New Roman"/>
          <w:lang w:eastAsia="hr-HR"/>
        </w:rPr>
        <w:t>Kako izgraditi učinkovite timove za evente</w:t>
      </w:r>
    </w:p>
    <w:p w14:paraId="7F4406DD" w14:textId="1F9E3FDA" w:rsidR="00FA6257" w:rsidRPr="00FA6257" w:rsidRDefault="00FA6257" w:rsidP="00FA6257">
      <w:pPr>
        <w:spacing w:line="240" w:lineRule="auto"/>
        <w:contextualSpacing/>
        <w:jc w:val="both"/>
        <w:rPr>
          <w:rFonts w:ascii="Silka" w:hAnsi="Silka" w:cs="Times New Roman"/>
          <w:lang w:eastAsia="hr-HR"/>
        </w:rPr>
      </w:pPr>
      <w:r w:rsidRPr="00FA6257">
        <w:rPr>
          <w:rFonts w:ascii="Silka" w:hAnsi="Silka" w:cs="Times New Roman"/>
          <w:lang w:eastAsia="hr-HR"/>
        </w:rPr>
        <w:t>Organizator: Dvor Trakošćan</w:t>
      </w:r>
      <w:r>
        <w:rPr>
          <w:rFonts w:ascii="Silka" w:hAnsi="Silka" w:cs="Times New Roman"/>
          <w:lang w:eastAsia="hr-HR"/>
        </w:rPr>
        <w:t xml:space="preserve"> i Konfucijev Institut Sveučilišta u Zagrebu</w:t>
      </w:r>
    </w:p>
    <w:p w14:paraId="6F8D675D" w14:textId="6895AB72" w:rsidR="00FA6257" w:rsidRPr="00FA6257" w:rsidRDefault="00FA6257" w:rsidP="00FA6257">
      <w:pPr>
        <w:spacing w:line="240" w:lineRule="auto"/>
        <w:contextualSpacing/>
        <w:jc w:val="both"/>
        <w:rPr>
          <w:rFonts w:ascii="Silka" w:hAnsi="Silka" w:cs="Times New Roman"/>
          <w:lang w:eastAsia="hr-HR"/>
        </w:rPr>
      </w:pPr>
      <w:r w:rsidRPr="00FA6257">
        <w:rPr>
          <w:rFonts w:ascii="Silka" w:hAnsi="Silka" w:cs="Times New Roman"/>
          <w:lang w:eastAsia="hr-HR"/>
        </w:rPr>
        <w:t xml:space="preserve">Vrijeme održavanja: </w:t>
      </w:r>
      <w:r>
        <w:rPr>
          <w:rFonts w:ascii="Silka" w:hAnsi="Silka" w:cs="Times New Roman"/>
          <w:lang w:eastAsia="hr-HR"/>
        </w:rPr>
        <w:t>13</w:t>
      </w:r>
      <w:r w:rsidRPr="00FA6257">
        <w:rPr>
          <w:rFonts w:ascii="Silka" w:hAnsi="Silka" w:cs="Times New Roman"/>
          <w:lang w:eastAsia="hr-HR"/>
        </w:rPr>
        <w:t>.0</w:t>
      </w:r>
      <w:r>
        <w:rPr>
          <w:rFonts w:ascii="Silka" w:hAnsi="Silka" w:cs="Times New Roman"/>
          <w:lang w:eastAsia="hr-HR"/>
        </w:rPr>
        <w:t>6</w:t>
      </w:r>
      <w:r w:rsidRPr="00FA6257">
        <w:rPr>
          <w:rFonts w:ascii="Silka" w:hAnsi="Silka" w:cs="Times New Roman"/>
          <w:lang w:eastAsia="hr-HR"/>
        </w:rPr>
        <w:t>.2024.</w:t>
      </w:r>
    </w:p>
    <w:p w14:paraId="1EC34350" w14:textId="2E31665F" w:rsidR="00FA6257" w:rsidRPr="00FA6257" w:rsidRDefault="00FA6257" w:rsidP="00FA6257">
      <w:pPr>
        <w:spacing w:line="240" w:lineRule="auto"/>
        <w:contextualSpacing/>
        <w:jc w:val="both"/>
        <w:rPr>
          <w:rFonts w:ascii="Silka" w:hAnsi="Silka" w:cs="Times New Roman"/>
          <w:lang w:eastAsia="hr-HR"/>
        </w:rPr>
      </w:pPr>
      <w:r w:rsidRPr="00FA6257">
        <w:rPr>
          <w:rFonts w:ascii="Silka" w:hAnsi="Silka" w:cs="Times New Roman"/>
          <w:lang w:eastAsia="hr-HR"/>
        </w:rPr>
        <w:t>Mjesto održavanja: Katna galerija</w:t>
      </w:r>
      <w:r>
        <w:rPr>
          <w:rFonts w:ascii="Silka" w:hAnsi="Silka" w:cs="Times New Roman"/>
          <w:lang w:eastAsia="hr-HR"/>
        </w:rPr>
        <w:t xml:space="preserve"> Dvora Trakošćan</w:t>
      </w:r>
    </w:p>
    <w:p w14:paraId="20C7C92C" w14:textId="13FA90F3" w:rsidR="00FA6257" w:rsidRPr="005204F8" w:rsidRDefault="00FA6257" w:rsidP="001E7D49">
      <w:pPr>
        <w:spacing w:line="240" w:lineRule="auto"/>
        <w:contextualSpacing/>
        <w:jc w:val="both"/>
        <w:rPr>
          <w:rFonts w:ascii="Silka" w:hAnsi="Silka" w:cs="Times New Roman"/>
          <w:lang w:eastAsia="hr-HR"/>
        </w:rPr>
      </w:pPr>
      <w:r w:rsidRPr="00FA6257">
        <w:rPr>
          <w:rFonts w:ascii="Silka" w:hAnsi="Silka" w:cs="Times New Roman"/>
          <w:lang w:eastAsia="hr-HR"/>
        </w:rPr>
        <w:t xml:space="preserve">Kratak opis: </w:t>
      </w:r>
      <w:r>
        <w:rPr>
          <w:rFonts w:ascii="Silka" w:hAnsi="Silka" w:cs="Times New Roman"/>
          <w:lang w:eastAsia="hr-HR"/>
        </w:rPr>
        <w:t xml:space="preserve">Dvor Trakošćan je bio suorganizator i partner u </w:t>
      </w:r>
      <w:proofErr w:type="spellStart"/>
      <w:r>
        <w:rPr>
          <w:rFonts w:ascii="Silka" w:hAnsi="Silka" w:cs="Times New Roman"/>
          <w:lang w:eastAsia="hr-HR"/>
        </w:rPr>
        <w:t>implmenetaciji</w:t>
      </w:r>
      <w:proofErr w:type="spellEnd"/>
      <w:r>
        <w:rPr>
          <w:rFonts w:ascii="Silka" w:hAnsi="Silka" w:cs="Times New Roman"/>
          <w:lang w:eastAsia="hr-HR"/>
        </w:rPr>
        <w:t xml:space="preserve"> edukaciji Međunarodnog tjedna za izgradnju kapaciteta zaposlenika. Posebno su se sudionici osvrnuli na izgradnju kapaciteta na turističkim destinacijama u kojima je Trakošćan poslužio kao primjer dobre prakse.</w:t>
      </w:r>
      <w:r w:rsidR="00704913">
        <w:rPr>
          <w:rFonts w:ascii="Silka" w:hAnsi="Silka" w:cs="Times New Roman"/>
          <w:lang w:eastAsia="hr-HR"/>
        </w:rPr>
        <w:t xml:space="preserve"> Voditeljica marketinga je održala uvodno predavanje.</w:t>
      </w:r>
    </w:p>
    <w:p w14:paraId="2CE80791" w14:textId="4C4AE211" w:rsidR="00EA2BF1" w:rsidRPr="0032245C" w:rsidRDefault="00646265" w:rsidP="0041067F">
      <w:pPr>
        <w:pStyle w:val="Naslov1"/>
        <w:rPr>
          <w:rFonts w:ascii="Silka Bold" w:hAnsi="Silka Bold"/>
          <w:b w:val="0"/>
          <w:sz w:val="22"/>
          <w:szCs w:val="22"/>
        </w:rPr>
      </w:pPr>
      <w:bookmarkStart w:id="69" w:name="_Toc156998003"/>
      <w:bookmarkStart w:id="70" w:name="_Hlk185180342"/>
      <w:bookmarkStart w:id="71" w:name="_Hlk125547782"/>
      <w:r w:rsidRPr="0032245C">
        <w:rPr>
          <w:rFonts w:ascii="Silka Bold" w:hAnsi="Silka Bold"/>
          <w:b w:val="0"/>
          <w:sz w:val="22"/>
          <w:szCs w:val="22"/>
        </w:rPr>
        <w:t>9. IZLOŽBENA DJELATNOST</w:t>
      </w:r>
      <w:bookmarkEnd w:id="69"/>
    </w:p>
    <w:bookmarkEnd w:id="70"/>
    <w:p w14:paraId="6353297E" w14:textId="662DF95C" w:rsidR="00447D51" w:rsidRPr="005204F8" w:rsidRDefault="00151C4A" w:rsidP="00515525">
      <w:pPr>
        <w:spacing w:after="0" w:line="240" w:lineRule="auto"/>
        <w:contextualSpacing/>
        <w:jc w:val="both"/>
        <w:rPr>
          <w:rFonts w:ascii="Silka" w:hAnsi="Silka" w:cs="Times New Roman"/>
          <w:bCs/>
        </w:rPr>
      </w:pPr>
      <w:r w:rsidRPr="005204F8">
        <w:rPr>
          <w:rFonts w:ascii="Silka" w:hAnsi="Silka" w:cs="Times New Roman"/>
          <w:bCs/>
        </w:rPr>
        <w:t xml:space="preserve">Naslov izložbe: „Viktor i Helena </w:t>
      </w:r>
      <w:proofErr w:type="spellStart"/>
      <w:r w:rsidRPr="005204F8">
        <w:rPr>
          <w:rFonts w:ascii="Silka" w:hAnsi="Silka" w:cs="Times New Roman"/>
          <w:bCs/>
        </w:rPr>
        <w:t>Šipek</w:t>
      </w:r>
      <w:proofErr w:type="spellEnd"/>
      <w:r w:rsidR="00447D51" w:rsidRPr="005204F8">
        <w:rPr>
          <w:rFonts w:ascii="Silka" w:hAnsi="Silka" w:cs="Times New Roman"/>
          <w:bCs/>
        </w:rPr>
        <w:t>“</w:t>
      </w:r>
    </w:p>
    <w:p w14:paraId="5AD9FB11" w14:textId="594B3A46" w:rsidR="00F25458" w:rsidRPr="005204F8" w:rsidRDefault="00F25458" w:rsidP="00515525">
      <w:pPr>
        <w:spacing w:after="0" w:line="240" w:lineRule="auto"/>
        <w:contextualSpacing/>
        <w:jc w:val="both"/>
        <w:rPr>
          <w:rFonts w:ascii="Silka" w:hAnsi="Silka" w:cs="Times New Roman"/>
          <w:bCs/>
        </w:rPr>
      </w:pPr>
      <w:r w:rsidRPr="005204F8">
        <w:rPr>
          <w:rFonts w:ascii="Silka" w:hAnsi="Silka" w:cs="Times New Roman"/>
          <w:bCs/>
        </w:rPr>
        <w:t xml:space="preserve">Mjesto održavanja: Katna galerija </w:t>
      </w:r>
    </w:p>
    <w:p w14:paraId="361E0E54" w14:textId="59B5C73D" w:rsidR="00F25458" w:rsidRPr="005204F8" w:rsidRDefault="00151C4A" w:rsidP="00515525">
      <w:pPr>
        <w:spacing w:after="0" w:line="240" w:lineRule="auto"/>
        <w:contextualSpacing/>
        <w:jc w:val="both"/>
        <w:rPr>
          <w:rFonts w:ascii="Silka" w:hAnsi="Silka" w:cs="Times New Roman"/>
          <w:bCs/>
        </w:rPr>
      </w:pPr>
      <w:r w:rsidRPr="005204F8">
        <w:rPr>
          <w:rFonts w:ascii="Silka" w:hAnsi="Silka" w:cs="Times New Roman"/>
          <w:bCs/>
        </w:rPr>
        <w:t xml:space="preserve">Vrijeme održavanja: 26.01. </w:t>
      </w:r>
      <w:r w:rsidR="005308D3" w:rsidRPr="005204F8">
        <w:rPr>
          <w:rFonts w:ascii="Silka" w:hAnsi="Silka" w:cs="Times New Roman"/>
        </w:rPr>
        <w:t xml:space="preserve">– </w:t>
      </w:r>
      <w:r w:rsidRPr="005204F8">
        <w:rPr>
          <w:rFonts w:ascii="Silka" w:hAnsi="Silka" w:cs="Times New Roman"/>
          <w:bCs/>
        </w:rPr>
        <w:t>15.03.2024</w:t>
      </w:r>
      <w:r w:rsidR="00F25458" w:rsidRPr="005204F8">
        <w:rPr>
          <w:rFonts w:ascii="Silka" w:hAnsi="Silka" w:cs="Times New Roman"/>
          <w:bCs/>
        </w:rPr>
        <w:t>.</w:t>
      </w:r>
    </w:p>
    <w:p w14:paraId="5433CFCD" w14:textId="241D9D00" w:rsidR="00F25458" w:rsidRPr="005204F8" w:rsidRDefault="00F25458" w:rsidP="00515525">
      <w:pPr>
        <w:spacing w:after="0" w:line="240" w:lineRule="auto"/>
        <w:contextualSpacing/>
        <w:jc w:val="both"/>
        <w:rPr>
          <w:rFonts w:ascii="Silka" w:hAnsi="Silka" w:cs="Times New Roman"/>
          <w:bCs/>
        </w:rPr>
      </w:pPr>
      <w:r w:rsidRPr="005204F8">
        <w:rPr>
          <w:rFonts w:ascii="Silka" w:hAnsi="Silka" w:cs="Times New Roman"/>
          <w:bCs/>
        </w:rPr>
        <w:t xml:space="preserve">Autor izložbe: </w:t>
      </w:r>
      <w:r w:rsidR="00151C4A" w:rsidRPr="005204F8">
        <w:rPr>
          <w:rFonts w:ascii="Silka" w:hAnsi="Silka" w:cs="Times New Roman"/>
          <w:bCs/>
        </w:rPr>
        <w:t xml:space="preserve">Vlatka Filipčić </w:t>
      </w:r>
      <w:proofErr w:type="spellStart"/>
      <w:r w:rsidR="00151C4A" w:rsidRPr="005204F8">
        <w:rPr>
          <w:rFonts w:ascii="Silka" w:hAnsi="Silka" w:cs="Times New Roman"/>
          <w:bCs/>
        </w:rPr>
        <w:t>Maligec</w:t>
      </w:r>
      <w:proofErr w:type="spellEnd"/>
    </w:p>
    <w:p w14:paraId="3084A4F9" w14:textId="6FDD5227" w:rsidR="00F25458" w:rsidRPr="005204F8" w:rsidRDefault="00F25458" w:rsidP="00515525">
      <w:pPr>
        <w:spacing w:after="0" w:line="240" w:lineRule="auto"/>
        <w:contextualSpacing/>
        <w:jc w:val="both"/>
        <w:rPr>
          <w:rFonts w:ascii="Silka" w:hAnsi="Silka" w:cs="Times New Roman"/>
          <w:bCs/>
        </w:rPr>
      </w:pPr>
      <w:r w:rsidRPr="005204F8">
        <w:rPr>
          <w:rFonts w:ascii="Silka" w:hAnsi="Silka" w:cs="Times New Roman"/>
          <w:bCs/>
        </w:rPr>
        <w:t>Autor</w:t>
      </w:r>
      <w:r w:rsidR="00BA60BB" w:rsidRPr="005204F8">
        <w:rPr>
          <w:rFonts w:ascii="Silka" w:hAnsi="Silka" w:cs="Times New Roman"/>
          <w:bCs/>
        </w:rPr>
        <w:t>i</w:t>
      </w:r>
      <w:r w:rsidRPr="005204F8">
        <w:rPr>
          <w:rFonts w:ascii="Silka" w:hAnsi="Silka" w:cs="Times New Roman"/>
          <w:bCs/>
        </w:rPr>
        <w:t xml:space="preserve"> likovnog postava: </w:t>
      </w:r>
      <w:r w:rsidR="00151C4A" w:rsidRPr="005204F8">
        <w:rPr>
          <w:rFonts w:ascii="Silka" w:hAnsi="Silka" w:cs="Times New Roman"/>
          <w:bCs/>
        </w:rPr>
        <w:t xml:space="preserve">Vlatka Filipčić </w:t>
      </w:r>
      <w:proofErr w:type="spellStart"/>
      <w:r w:rsidR="00151C4A" w:rsidRPr="005204F8">
        <w:rPr>
          <w:rFonts w:ascii="Silka" w:hAnsi="Silka" w:cs="Times New Roman"/>
          <w:bCs/>
        </w:rPr>
        <w:t>Maligec</w:t>
      </w:r>
      <w:proofErr w:type="spellEnd"/>
    </w:p>
    <w:p w14:paraId="18A5A512" w14:textId="579DC5D0" w:rsidR="00EF1120" w:rsidRPr="005204F8" w:rsidRDefault="00EF1120" w:rsidP="00515525">
      <w:pPr>
        <w:spacing w:after="0" w:line="240" w:lineRule="auto"/>
        <w:contextualSpacing/>
        <w:jc w:val="both"/>
        <w:rPr>
          <w:rFonts w:ascii="Silka" w:hAnsi="Silka" w:cs="Times New Roman"/>
          <w:bCs/>
        </w:rPr>
      </w:pPr>
      <w:r w:rsidRPr="005204F8">
        <w:rPr>
          <w:rFonts w:ascii="Silka" w:hAnsi="Silka" w:cs="Times New Roman"/>
          <w:bCs/>
        </w:rPr>
        <w:t>Koordinacija: Kristina Majcen</w:t>
      </w:r>
    </w:p>
    <w:p w14:paraId="64E577AF" w14:textId="48A6E613" w:rsidR="00F25458" w:rsidRPr="005204F8" w:rsidRDefault="00151C4A" w:rsidP="00515525">
      <w:pPr>
        <w:spacing w:after="0" w:line="240" w:lineRule="auto"/>
        <w:contextualSpacing/>
        <w:jc w:val="both"/>
        <w:rPr>
          <w:rFonts w:ascii="Silka" w:hAnsi="Silka" w:cs="Times New Roman"/>
          <w:bCs/>
        </w:rPr>
      </w:pPr>
      <w:r w:rsidRPr="005204F8">
        <w:rPr>
          <w:rFonts w:ascii="Silka" w:hAnsi="Silka" w:cs="Times New Roman"/>
          <w:bCs/>
        </w:rPr>
        <w:t>Opseg: 93</w:t>
      </w:r>
      <w:r w:rsidR="00F25458" w:rsidRPr="005204F8">
        <w:rPr>
          <w:rFonts w:ascii="Silka" w:hAnsi="Silka" w:cs="Times New Roman"/>
          <w:bCs/>
        </w:rPr>
        <w:t xml:space="preserve"> predmeta</w:t>
      </w:r>
    </w:p>
    <w:p w14:paraId="3DF27A3A" w14:textId="23D5DDB9" w:rsidR="00F25458" w:rsidRPr="005204F8" w:rsidRDefault="00F25458" w:rsidP="00515525">
      <w:pPr>
        <w:spacing w:after="0" w:line="240" w:lineRule="auto"/>
        <w:contextualSpacing/>
        <w:jc w:val="both"/>
        <w:rPr>
          <w:rFonts w:ascii="Silka" w:hAnsi="Silka" w:cs="Times New Roman"/>
          <w:bCs/>
        </w:rPr>
      </w:pPr>
      <w:r w:rsidRPr="005204F8">
        <w:rPr>
          <w:rFonts w:ascii="Silka" w:hAnsi="Silka" w:cs="Times New Roman"/>
          <w:bCs/>
        </w:rPr>
        <w:t>Vrsta: umjetnička</w:t>
      </w:r>
      <w:r w:rsidR="00A07AFA" w:rsidRPr="005204F8">
        <w:rPr>
          <w:rFonts w:ascii="Silka" w:hAnsi="Silka" w:cs="Times New Roman"/>
          <w:bCs/>
        </w:rPr>
        <w:t>, skupna</w:t>
      </w:r>
    </w:p>
    <w:p w14:paraId="685963C7" w14:textId="52430B09" w:rsidR="00F25458" w:rsidRDefault="00F25458" w:rsidP="00151C4A">
      <w:pPr>
        <w:spacing w:after="0" w:line="240" w:lineRule="auto"/>
        <w:contextualSpacing/>
        <w:jc w:val="both"/>
        <w:rPr>
          <w:rFonts w:ascii="Silka" w:hAnsi="Silka" w:cs="Times New Roman"/>
          <w:bCs/>
        </w:rPr>
      </w:pPr>
      <w:r w:rsidRPr="005204F8">
        <w:rPr>
          <w:rFonts w:ascii="Silka" w:hAnsi="Silka" w:cs="Times New Roman"/>
          <w:bCs/>
        </w:rPr>
        <w:lastRenderedPageBreak/>
        <w:t>Kratak opis:</w:t>
      </w:r>
      <w:r w:rsidR="004A61AF" w:rsidRPr="005204F8">
        <w:rPr>
          <w:rFonts w:ascii="Silka" w:hAnsi="Silka" w:cs="Times New Roman"/>
          <w:bCs/>
        </w:rPr>
        <w:t xml:space="preserve"> </w:t>
      </w:r>
      <w:r w:rsidR="00151C4A" w:rsidRPr="005204F8">
        <w:rPr>
          <w:rFonts w:ascii="Silka" w:hAnsi="Silka" w:cs="Times New Roman"/>
          <w:bCs/>
        </w:rPr>
        <w:t xml:space="preserve">Izložba predstavlja memorijalnu zbirku Viktora i Helene </w:t>
      </w:r>
      <w:proofErr w:type="spellStart"/>
      <w:r w:rsidR="00151C4A" w:rsidRPr="005204F8">
        <w:rPr>
          <w:rFonts w:ascii="Silka" w:hAnsi="Silka" w:cs="Times New Roman"/>
          <w:bCs/>
        </w:rPr>
        <w:t>Šipek</w:t>
      </w:r>
      <w:proofErr w:type="spellEnd"/>
      <w:r w:rsidR="0013201F" w:rsidRPr="005204F8">
        <w:rPr>
          <w:rFonts w:ascii="Silka" w:hAnsi="Silka" w:cs="Times New Roman"/>
          <w:bCs/>
        </w:rPr>
        <w:t xml:space="preserve"> iz fundusa Muzeja Hrvatskog zagorja</w:t>
      </w:r>
      <w:r w:rsidR="00151C4A" w:rsidRPr="005204F8">
        <w:rPr>
          <w:rFonts w:ascii="Silka" w:hAnsi="Silka" w:cs="Times New Roman"/>
          <w:bCs/>
        </w:rPr>
        <w:t xml:space="preserve">. Jezgru zbirke čine radovi oca Viktora, jednog od ponajboljih zagorskih slikara i vjerojatno najboljeg zagorskog akvarelista, i kćeri Helene, slikarice i donatorice. Postav </w:t>
      </w:r>
      <w:r w:rsidR="0013201F" w:rsidRPr="005204F8">
        <w:rPr>
          <w:rFonts w:ascii="Silka" w:hAnsi="Silka" w:cs="Times New Roman"/>
          <w:bCs/>
        </w:rPr>
        <w:t xml:space="preserve">izložbe </w:t>
      </w:r>
      <w:r w:rsidR="00151C4A" w:rsidRPr="005204F8">
        <w:rPr>
          <w:rFonts w:ascii="Silka" w:hAnsi="Silka" w:cs="Times New Roman"/>
          <w:bCs/>
        </w:rPr>
        <w:t xml:space="preserve">podijeljen </w:t>
      </w:r>
      <w:r w:rsidR="0013201F" w:rsidRPr="005204F8">
        <w:rPr>
          <w:rFonts w:ascii="Silka" w:hAnsi="Silka" w:cs="Times New Roman"/>
          <w:bCs/>
        </w:rPr>
        <w:t xml:space="preserve">je </w:t>
      </w:r>
      <w:r w:rsidR="00151C4A" w:rsidRPr="005204F8">
        <w:rPr>
          <w:rFonts w:ascii="Silka" w:hAnsi="Silka" w:cs="Times New Roman"/>
          <w:bCs/>
        </w:rPr>
        <w:t>u tri di</w:t>
      </w:r>
      <w:r w:rsidR="0013201F" w:rsidRPr="005204F8">
        <w:rPr>
          <w:rFonts w:ascii="Silka" w:hAnsi="Silka" w:cs="Times New Roman"/>
          <w:bCs/>
        </w:rPr>
        <w:t>jela: u središnjem dijelu izloženi su</w:t>
      </w:r>
      <w:r w:rsidR="00151C4A" w:rsidRPr="005204F8">
        <w:rPr>
          <w:rFonts w:ascii="Silka" w:hAnsi="Silka" w:cs="Times New Roman"/>
          <w:bCs/>
        </w:rPr>
        <w:t xml:space="preserve"> akvareli i crteži Viktora </w:t>
      </w:r>
      <w:proofErr w:type="spellStart"/>
      <w:r w:rsidR="00151C4A" w:rsidRPr="005204F8">
        <w:rPr>
          <w:rFonts w:ascii="Silka" w:hAnsi="Silka" w:cs="Times New Roman"/>
          <w:bCs/>
        </w:rPr>
        <w:t>Šipeka</w:t>
      </w:r>
      <w:proofErr w:type="spellEnd"/>
      <w:r w:rsidR="00151C4A" w:rsidRPr="005204F8">
        <w:rPr>
          <w:rFonts w:ascii="Silka" w:hAnsi="Silka" w:cs="Times New Roman"/>
          <w:bCs/>
        </w:rPr>
        <w:t xml:space="preserve">, a uvod u njegovo djelo pružaju radovi iz razdoblja školovanja. U završnom dijelu izložba prikazuje slikarev život i stvaralaštvo njegove kćeri Helene. </w:t>
      </w:r>
      <w:r w:rsidR="0013201F" w:rsidRPr="005204F8">
        <w:rPr>
          <w:rFonts w:ascii="Silka" w:hAnsi="Silka" w:cs="Times New Roman"/>
          <w:bCs/>
        </w:rPr>
        <w:t>D</w:t>
      </w:r>
      <w:r w:rsidR="00151C4A" w:rsidRPr="005204F8">
        <w:rPr>
          <w:rFonts w:ascii="Silka" w:hAnsi="Silka" w:cs="Times New Roman"/>
          <w:bCs/>
        </w:rPr>
        <w:t xml:space="preserve">onacijom Helene </w:t>
      </w:r>
      <w:proofErr w:type="spellStart"/>
      <w:r w:rsidR="00151C4A" w:rsidRPr="005204F8">
        <w:rPr>
          <w:rFonts w:ascii="Silka" w:hAnsi="Silka" w:cs="Times New Roman"/>
          <w:bCs/>
        </w:rPr>
        <w:t>Šipek</w:t>
      </w:r>
      <w:proofErr w:type="spellEnd"/>
      <w:r w:rsidR="00151C4A" w:rsidRPr="005204F8">
        <w:rPr>
          <w:rFonts w:ascii="Silka" w:hAnsi="Silka" w:cs="Times New Roman"/>
          <w:bCs/>
        </w:rPr>
        <w:t xml:space="preserve"> fundus Muzeja seljačkih buna povećan je za 20-ak akvarela te više od 200 crteža njezinog oca, a zahvaljujući pomnom</w:t>
      </w:r>
      <w:r w:rsidR="0013201F" w:rsidRPr="005204F8">
        <w:rPr>
          <w:rFonts w:ascii="Silka" w:hAnsi="Silka" w:cs="Times New Roman"/>
          <w:bCs/>
        </w:rPr>
        <w:t xml:space="preserve"> odabiru same autorice, dobiven je</w:t>
      </w:r>
      <w:r w:rsidR="00151C4A" w:rsidRPr="005204F8">
        <w:rPr>
          <w:rFonts w:ascii="Silka" w:hAnsi="Silka" w:cs="Times New Roman"/>
          <w:bCs/>
        </w:rPr>
        <w:t xml:space="preserve"> i presj</w:t>
      </w:r>
      <w:r w:rsidR="00A07AFA" w:rsidRPr="005204F8">
        <w:rPr>
          <w:rFonts w:ascii="Silka" w:hAnsi="Silka" w:cs="Times New Roman"/>
          <w:bCs/>
        </w:rPr>
        <w:t xml:space="preserve">ek cjelokupnog njezinog opusa. </w:t>
      </w:r>
      <w:r w:rsidR="00151C4A" w:rsidRPr="005204F8">
        <w:rPr>
          <w:rFonts w:ascii="Silka" w:hAnsi="Silka" w:cs="Times New Roman"/>
          <w:bCs/>
        </w:rPr>
        <w:t>Na izložbi je predstavljen i dio poklonjene dokumentarne građe te uporabnih predmeta kojima su se autori dodatno približili publici.</w:t>
      </w:r>
    </w:p>
    <w:p w14:paraId="0E57EEA7" w14:textId="77777777" w:rsidR="00FA6257" w:rsidRDefault="00FA6257" w:rsidP="00151C4A">
      <w:pPr>
        <w:spacing w:after="0" w:line="240" w:lineRule="auto"/>
        <w:contextualSpacing/>
        <w:jc w:val="both"/>
        <w:rPr>
          <w:rFonts w:ascii="Silka" w:hAnsi="Silka" w:cs="Times New Roman"/>
          <w:bCs/>
        </w:rPr>
      </w:pPr>
    </w:p>
    <w:p w14:paraId="52E618CF" w14:textId="276D876A" w:rsidR="00FA6257" w:rsidRPr="005204F8" w:rsidRDefault="00FA6257" w:rsidP="00151C4A">
      <w:pPr>
        <w:spacing w:after="0" w:line="240" w:lineRule="auto"/>
        <w:contextualSpacing/>
        <w:jc w:val="both"/>
        <w:rPr>
          <w:rFonts w:ascii="Silka" w:hAnsi="Silka" w:cs="Times New Roman"/>
          <w:bCs/>
        </w:rPr>
      </w:pPr>
      <w:r>
        <w:rPr>
          <w:rFonts w:ascii="Silka" w:hAnsi="Silka" w:cs="Times New Roman"/>
          <w:bCs/>
        </w:rPr>
        <w:t>Naziv izložbe: Žene nose svijet</w:t>
      </w:r>
    </w:p>
    <w:p w14:paraId="02611F05" w14:textId="57D77B4B"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 xml:space="preserve">Mjesto održavanja: Posavski muzej </w:t>
      </w:r>
      <w:proofErr w:type="spellStart"/>
      <w:r w:rsidRPr="005A57CD">
        <w:rPr>
          <w:rFonts w:ascii="Silka" w:hAnsi="Silka" w:cs="Times New Roman"/>
        </w:rPr>
        <w:t>Brežice</w:t>
      </w:r>
      <w:proofErr w:type="spellEnd"/>
      <w:r w:rsidRPr="005A57CD">
        <w:rPr>
          <w:rFonts w:ascii="Silka" w:hAnsi="Silka" w:cs="Times New Roman"/>
        </w:rPr>
        <w:t xml:space="preserve"> </w:t>
      </w:r>
    </w:p>
    <w:p w14:paraId="62EFBE3C" w14:textId="7C88E547"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Vrijeme održavanja: veljača – ožujak 2024.</w:t>
      </w:r>
    </w:p>
    <w:p w14:paraId="2261DF37" w14:textId="0AA3C637"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 xml:space="preserve">Autor izložbe: </w:t>
      </w:r>
      <w:proofErr w:type="spellStart"/>
      <w:r w:rsidRPr="005A57CD">
        <w:rPr>
          <w:rFonts w:ascii="Silka" w:hAnsi="Silka" w:cs="Times New Roman"/>
        </w:rPr>
        <w:t>Lekha</w:t>
      </w:r>
      <w:proofErr w:type="spellEnd"/>
      <w:r w:rsidRPr="005A57CD">
        <w:rPr>
          <w:rFonts w:ascii="Silka" w:hAnsi="Silka" w:cs="Times New Roman"/>
        </w:rPr>
        <w:t xml:space="preserve"> </w:t>
      </w:r>
      <w:proofErr w:type="spellStart"/>
      <w:r w:rsidRPr="005A57CD">
        <w:rPr>
          <w:rFonts w:ascii="Silka" w:hAnsi="Silka" w:cs="Times New Roman"/>
        </w:rPr>
        <w:t>Singh</w:t>
      </w:r>
      <w:proofErr w:type="spellEnd"/>
    </w:p>
    <w:p w14:paraId="1FBCFC2D" w14:textId="33F2C89C"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 xml:space="preserve">Autor likovnog postava: Alenka </w:t>
      </w:r>
      <w:proofErr w:type="spellStart"/>
      <w:r w:rsidRPr="005A57CD">
        <w:rPr>
          <w:rFonts w:ascii="Silka" w:hAnsi="Silka" w:cs="Times New Roman"/>
        </w:rPr>
        <w:t>Černelić</w:t>
      </w:r>
      <w:proofErr w:type="spellEnd"/>
      <w:r w:rsidRPr="005A57CD">
        <w:rPr>
          <w:rFonts w:ascii="Silka" w:hAnsi="Silka" w:cs="Times New Roman"/>
        </w:rPr>
        <w:t xml:space="preserve"> </w:t>
      </w:r>
      <w:proofErr w:type="spellStart"/>
      <w:r w:rsidRPr="005A57CD">
        <w:rPr>
          <w:rFonts w:ascii="Silka" w:hAnsi="Silka" w:cs="Times New Roman"/>
        </w:rPr>
        <w:t>Krošelj</w:t>
      </w:r>
      <w:proofErr w:type="spellEnd"/>
    </w:p>
    <w:p w14:paraId="302310DB" w14:textId="3129256D"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Koordinacija: Goranka Horjan</w:t>
      </w:r>
    </w:p>
    <w:p w14:paraId="4C4A787A" w14:textId="7E96D9A8"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Opseg: 50 izložaka</w:t>
      </w:r>
    </w:p>
    <w:p w14:paraId="2A81EEF4" w14:textId="7261C57D" w:rsidR="00E366EB"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 xml:space="preserve">Vrsta: umjetnička, interdisciplinarna </w:t>
      </w:r>
    </w:p>
    <w:p w14:paraId="4D869B43" w14:textId="3DC86D3D" w:rsidR="00FA6257" w:rsidRPr="005A57CD" w:rsidRDefault="00FA6257" w:rsidP="00FA6257">
      <w:pPr>
        <w:spacing w:after="0" w:line="240" w:lineRule="auto"/>
        <w:contextualSpacing/>
        <w:jc w:val="both"/>
        <w:rPr>
          <w:rFonts w:ascii="Silka" w:hAnsi="Silka" w:cs="Times New Roman"/>
        </w:rPr>
      </w:pPr>
      <w:r w:rsidRPr="005A57CD">
        <w:rPr>
          <w:rFonts w:ascii="Silka" w:hAnsi="Silka" w:cs="Times New Roman"/>
        </w:rPr>
        <w:t xml:space="preserve">Opis: </w:t>
      </w:r>
      <w:r w:rsidR="005A57CD" w:rsidRPr="005A57CD">
        <w:rPr>
          <w:rFonts w:ascii="Silka" w:hAnsi="Silka" w:cs="Times New Roman"/>
        </w:rPr>
        <w:t xml:space="preserve">Početkom godine je međunarodna izložba koju je osmislio Dvor Trakošćan </w:t>
      </w:r>
      <w:proofErr w:type="spellStart"/>
      <w:r w:rsidR="005A57CD" w:rsidRPr="005A57CD">
        <w:rPr>
          <w:rFonts w:ascii="Silka" w:hAnsi="Silka" w:cs="Times New Roman"/>
        </w:rPr>
        <w:t>preseljeena</w:t>
      </w:r>
      <w:proofErr w:type="spellEnd"/>
      <w:r w:rsidR="005A57CD" w:rsidRPr="005A57CD">
        <w:rPr>
          <w:rFonts w:ascii="Silka" w:hAnsi="Silka" w:cs="Times New Roman"/>
        </w:rPr>
        <w:t xml:space="preserve"> u Sloveniju i otvorena u Posavskom muzeju </w:t>
      </w:r>
      <w:proofErr w:type="spellStart"/>
      <w:r w:rsidR="005A57CD" w:rsidRPr="005A57CD">
        <w:rPr>
          <w:rFonts w:ascii="Silka" w:hAnsi="Silka" w:cs="Times New Roman"/>
        </w:rPr>
        <w:t>Brežica</w:t>
      </w:r>
      <w:proofErr w:type="spellEnd"/>
      <w:r w:rsidR="005A57CD" w:rsidRPr="005A57CD">
        <w:rPr>
          <w:rFonts w:ascii="Silka" w:hAnsi="Silka" w:cs="Times New Roman"/>
        </w:rPr>
        <w:t>.</w:t>
      </w:r>
    </w:p>
    <w:p w14:paraId="2074794F" w14:textId="77777777" w:rsidR="00FA6257" w:rsidRPr="005A57CD" w:rsidRDefault="00FA6257" w:rsidP="00FA6257">
      <w:pPr>
        <w:spacing w:after="0" w:line="240" w:lineRule="auto"/>
        <w:contextualSpacing/>
        <w:jc w:val="both"/>
        <w:rPr>
          <w:rFonts w:ascii="Silka" w:hAnsi="Silka" w:cs="Times New Roman"/>
        </w:rPr>
      </w:pPr>
    </w:p>
    <w:p w14:paraId="2D8FC1D6" w14:textId="2185D39A" w:rsidR="00447D51" w:rsidRPr="005204F8" w:rsidRDefault="00151C4A" w:rsidP="00515525">
      <w:pPr>
        <w:spacing w:after="0" w:line="240" w:lineRule="auto"/>
        <w:contextualSpacing/>
        <w:jc w:val="both"/>
        <w:rPr>
          <w:rFonts w:ascii="Silka" w:hAnsi="Silka" w:cs="Times New Roman"/>
          <w:bCs/>
        </w:rPr>
      </w:pPr>
      <w:r w:rsidRPr="005204F8">
        <w:rPr>
          <w:rFonts w:ascii="Silka" w:hAnsi="Silka" w:cs="Times New Roman"/>
          <w:bCs/>
        </w:rPr>
        <w:t>Naslov izložbe: „Plemićka haljina kao inspiracija</w:t>
      </w:r>
      <w:r w:rsidR="00A07AFA" w:rsidRPr="005204F8">
        <w:rPr>
          <w:rFonts w:ascii="Silka" w:hAnsi="Silka" w:cs="Times New Roman"/>
          <w:bCs/>
        </w:rPr>
        <w:t>: haljine od papira Darije Prše</w:t>
      </w:r>
      <w:r w:rsidR="00447D51" w:rsidRPr="005204F8">
        <w:rPr>
          <w:rFonts w:ascii="Silka" w:hAnsi="Silka" w:cs="Times New Roman"/>
          <w:bCs/>
        </w:rPr>
        <w:t>“</w:t>
      </w:r>
    </w:p>
    <w:p w14:paraId="3F9C7556" w14:textId="75D6E524" w:rsidR="00F25458" w:rsidRPr="005204F8" w:rsidRDefault="00F25458" w:rsidP="00F25458">
      <w:pPr>
        <w:spacing w:after="0" w:line="240" w:lineRule="auto"/>
        <w:contextualSpacing/>
        <w:jc w:val="both"/>
        <w:rPr>
          <w:rFonts w:ascii="Silka" w:hAnsi="Silka" w:cs="Times New Roman"/>
          <w:bCs/>
        </w:rPr>
      </w:pPr>
      <w:bookmarkStart w:id="72" w:name="_Hlk187086556"/>
      <w:r w:rsidRPr="005204F8">
        <w:rPr>
          <w:rFonts w:ascii="Silka" w:hAnsi="Silka" w:cs="Times New Roman"/>
          <w:bCs/>
        </w:rPr>
        <w:t xml:space="preserve">Mjesto održavanja: </w:t>
      </w:r>
      <w:r w:rsidR="00A07AFA" w:rsidRPr="005204F8">
        <w:rPr>
          <w:rFonts w:ascii="Silka" w:hAnsi="Silka" w:cs="Times New Roman"/>
          <w:bCs/>
        </w:rPr>
        <w:t>2. kat dvorca</w:t>
      </w:r>
      <w:r w:rsidRPr="005204F8">
        <w:rPr>
          <w:rFonts w:ascii="Silka" w:hAnsi="Silka" w:cs="Times New Roman"/>
          <w:bCs/>
        </w:rPr>
        <w:t xml:space="preserve"> </w:t>
      </w:r>
    </w:p>
    <w:p w14:paraId="704E4007" w14:textId="2B3D5090" w:rsidR="00F25458" w:rsidRPr="005204F8" w:rsidRDefault="00A67622" w:rsidP="00F25458">
      <w:pPr>
        <w:spacing w:after="0" w:line="240" w:lineRule="auto"/>
        <w:contextualSpacing/>
        <w:jc w:val="both"/>
        <w:rPr>
          <w:rFonts w:ascii="Silka" w:hAnsi="Silka" w:cs="Times New Roman"/>
          <w:bCs/>
        </w:rPr>
      </w:pPr>
      <w:r w:rsidRPr="005204F8">
        <w:rPr>
          <w:rFonts w:ascii="Silka" w:hAnsi="Silka" w:cs="Times New Roman"/>
          <w:bCs/>
        </w:rPr>
        <w:t>Vrije</w:t>
      </w:r>
      <w:r w:rsidR="005308D3" w:rsidRPr="005204F8">
        <w:rPr>
          <w:rFonts w:ascii="Silka" w:hAnsi="Silka" w:cs="Times New Roman"/>
          <w:bCs/>
        </w:rPr>
        <w:t xml:space="preserve">me održavanja: 08.03. </w:t>
      </w:r>
      <w:r w:rsidR="005308D3" w:rsidRPr="005204F8">
        <w:rPr>
          <w:rFonts w:ascii="Silka" w:hAnsi="Silka" w:cs="Times New Roman"/>
        </w:rPr>
        <w:t xml:space="preserve">– </w:t>
      </w:r>
      <w:r w:rsidR="00A07AFA" w:rsidRPr="005204F8">
        <w:rPr>
          <w:rFonts w:ascii="Silka" w:hAnsi="Silka" w:cs="Times New Roman"/>
          <w:bCs/>
        </w:rPr>
        <w:t>10.04</w:t>
      </w:r>
      <w:r w:rsidR="00CB57D4" w:rsidRPr="005204F8">
        <w:rPr>
          <w:rFonts w:ascii="Silka" w:hAnsi="Silka" w:cs="Times New Roman"/>
          <w:bCs/>
        </w:rPr>
        <w:t>.</w:t>
      </w:r>
      <w:r w:rsidR="00A07AFA" w:rsidRPr="005204F8">
        <w:rPr>
          <w:rFonts w:ascii="Silka" w:hAnsi="Silka" w:cs="Times New Roman"/>
          <w:bCs/>
        </w:rPr>
        <w:t>2024</w:t>
      </w:r>
      <w:r w:rsidR="00F25458" w:rsidRPr="005204F8">
        <w:rPr>
          <w:rFonts w:ascii="Silka" w:hAnsi="Silka" w:cs="Times New Roman"/>
          <w:bCs/>
        </w:rPr>
        <w:t>.</w:t>
      </w:r>
    </w:p>
    <w:p w14:paraId="04FB39F1" w14:textId="349D24A8"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 xml:space="preserve">Autor izložbe: </w:t>
      </w:r>
      <w:r w:rsidR="00A07AFA" w:rsidRPr="005204F8">
        <w:rPr>
          <w:rFonts w:ascii="Silka" w:hAnsi="Silka" w:cs="Times New Roman"/>
          <w:bCs/>
        </w:rPr>
        <w:t xml:space="preserve">Darija </w:t>
      </w:r>
      <w:proofErr w:type="spellStart"/>
      <w:r w:rsidR="00A07AFA" w:rsidRPr="005204F8">
        <w:rPr>
          <w:rFonts w:ascii="Silka" w:hAnsi="Silka" w:cs="Times New Roman"/>
          <w:bCs/>
        </w:rPr>
        <w:t>Prša</w:t>
      </w:r>
      <w:proofErr w:type="spellEnd"/>
    </w:p>
    <w:p w14:paraId="34EA8D85" w14:textId="336D09E3" w:rsidR="00F25458" w:rsidRPr="005204F8" w:rsidRDefault="00A07AFA" w:rsidP="00F25458">
      <w:pPr>
        <w:spacing w:after="0" w:line="240" w:lineRule="auto"/>
        <w:contextualSpacing/>
        <w:jc w:val="both"/>
        <w:rPr>
          <w:rFonts w:ascii="Silka" w:hAnsi="Silka" w:cs="Times New Roman"/>
          <w:bCs/>
        </w:rPr>
      </w:pPr>
      <w:r w:rsidRPr="005204F8">
        <w:rPr>
          <w:rFonts w:ascii="Silka" w:hAnsi="Silka" w:cs="Times New Roman"/>
          <w:bCs/>
        </w:rPr>
        <w:t xml:space="preserve">Autor likovnog postava: Darija </w:t>
      </w:r>
      <w:proofErr w:type="spellStart"/>
      <w:r w:rsidRPr="005204F8">
        <w:rPr>
          <w:rFonts w:ascii="Silka" w:hAnsi="Silka" w:cs="Times New Roman"/>
          <w:bCs/>
        </w:rPr>
        <w:t>Prša</w:t>
      </w:r>
      <w:proofErr w:type="spellEnd"/>
    </w:p>
    <w:p w14:paraId="7921283F" w14:textId="2027B63C" w:rsidR="00EF1120" w:rsidRPr="005204F8" w:rsidRDefault="00EF1120" w:rsidP="00F25458">
      <w:pPr>
        <w:spacing w:after="0" w:line="240" w:lineRule="auto"/>
        <w:contextualSpacing/>
        <w:jc w:val="both"/>
        <w:rPr>
          <w:rFonts w:ascii="Silka" w:hAnsi="Silka" w:cs="Times New Roman"/>
          <w:bCs/>
        </w:rPr>
      </w:pPr>
      <w:r w:rsidRPr="005204F8">
        <w:rPr>
          <w:rFonts w:ascii="Silka" w:hAnsi="Silka" w:cs="Times New Roman"/>
          <w:bCs/>
        </w:rPr>
        <w:t>Koordinacija: Kristina Majcen</w:t>
      </w:r>
    </w:p>
    <w:p w14:paraId="2543FF49" w14:textId="5A2A18D0" w:rsidR="00F25458" w:rsidRPr="005204F8" w:rsidRDefault="00A07AFA" w:rsidP="00F25458">
      <w:pPr>
        <w:spacing w:after="0" w:line="240" w:lineRule="auto"/>
        <w:contextualSpacing/>
        <w:jc w:val="both"/>
        <w:rPr>
          <w:rFonts w:ascii="Silka" w:hAnsi="Silka" w:cs="Times New Roman"/>
          <w:bCs/>
        </w:rPr>
      </w:pPr>
      <w:r w:rsidRPr="005204F8">
        <w:rPr>
          <w:rFonts w:ascii="Silka" w:hAnsi="Silka" w:cs="Times New Roman"/>
          <w:bCs/>
        </w:rPr>
        <w:t>Opseg: 9</w:t>
      </w:r>
      <w:r w:rsidR="00F25458" w:rsidRPr="005204F8">
        <w:rPr>
          <w:rFonts w:ascii="Silka" w:hAnsi="Silka" w:cs="Times New Roman"/>
          <w:bCs/>
        </w:rPr>
        <w:t xml:space="preserve"> predmeta</w:t>
      </w:r>
    </w:p>
    <w:p w14:paraId="3CA55070" w14:textId="7160330C"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Vrsta: umjetnička, samostalna</w:t>
      </w:r>
      <w:bookmarkEnd w:id="72"/>
    </w:p>
    <w:p w14:paraId="710737EE" w14:textId="64784203" w:rsidR="00447D51" w:rsidRPr="005204F8" w:rsidRDefault="00F25458" w:rsidP="00515525">
      <w:pPr>
        <w:spacing w:after="0" w:line="240" w:lineRule="auto"/>
        <w:contextualSpacing/>
        <w:jc w:val="both"/>
        <w:rPr>
          <w:rFonts w:ascii="Silka" w:hAnsi="Silka" w:cs="Times New Roman"/>
          <w:bCs/>
        </w:rPr>
      </w:pPr>
      <w:r w:rsidRPr="005204F8">
        <w:rPr>
          <w:rFonts w:ascii="Silka" w:hAnsi="Silka" w:cs="Times New Roman"/>
          <w:bCs/>
        </w:rPr>
        <w:t>Kratak opis:</w:t>
      </w:r>
      <w:r w:rsidR="004A61AF" w:rsidRPr="005204F8">
        <w:rPr>
          <w:rFonts w:ascii="Silka" w:hAnsi="Silka" w:cs="Times New Roman"/>
          <w:bCs/>
        </w:rPr>
        <w:t xml:space="preserve"> </w:t>
      </w:r>
      <w:r w:rsidR="00347C26" w:rsidRPr="005204F8">
        <w:rPr>
          <w:rFonts w:ascii="Silka" w:hAnsi="Silka" w:cs="Times New Roman"/>
          <w:bCs/>
        </w:rPr>
        <w:t xml:space="preserve">Izložba </w:t>
      </w:r>
      <w:r w:rsidR="00A07AFA" w:rsidRPr="005204F8">
        <w:rPr>
          <w:rFonts w:ascii="Silka" w:hAnsi="Silka" w:cs="Times New Roman"/>
          <w:bCs/>
        </w:rPr>
        <w:t xml:space="preserve">devet haljina uklopljena je u postojeći postav dvorca i pruža posjetiteljima intiman uvid u rad umjetnice Darije Prše. Haljine privlače pažnju svojom elegancijom i impresivnom konstrukcijom. Umjetnica Darija </w:t>
      </w:r>
      <w:proofErr w:type="spellStart"/>
      <w:r w:rsidR="00A07AFA" w:rsidRPr="005204F8">
        <w:rPr>
          <w:rFonts w:ascii="Silka" w:hAnsi="Silka" w:cs="Times New Roman"/>
          <w:bCs/>
        </w:rPr>
        <w:t>Prša</w:t>
      </w:r>
      <w:proofErr w:type="spellEnd"/>
      <w:r w:rsidR="00A07AFA" w:rsidRPr="005204F8">
        <w:rPr>
          <w:rFonts w:ascii="Silka" w:hAnsi="Silka" w:cs="Times New Roman"/>
          <w:bCs/>
        </w:rPr>
        <w:t>, poznata po svojim skulpturama u pijesku Drave, donijela je svoj jedinstveni izraz i u svijet papirnatih haljina.</w:t>
      </w:r>
    </w:p>
    <w:p w14:paraId="16BC2291" w14:textId="77777777" w:rsidR="00A07AFA" w:rsidRPr="005204F8" w:rsidRDefault="00A07AFA" w:rsidP="00515525">
      <w:pPr>
        <w:spacing w:after="0" w:line="240" w:lineRule="auto"/>
        <w:contextualSpacing/>
        <w:jc w:val="both"/>
        <w:rPr>
          <w:rFonts w:ascii="Silka" w:hAnsi="Silka" w:cs="Times New Roman"/>
          <w:b/>
          <w:bCs/>
        </w:rPr>
      </w:pPr>
    </w:p>
    <w:p w14:paraId="0C8DA5AE" w14:textId="61C087E6" w:rsidR="00447D51" w:rsidRPr="005204F8" w:rsidRDefault="00447D51" w:rsidP="00515525">
      <w:pPr>
        <w:spacing w:after="0" w:line="240" w:lineRule="auto"/>
        <w:contextualSpacing/>
        <w:jc w:val="both"/>
        <w:rPr>
          <w:rFonts w:ascii="Silka" w:hAnsi="Silka" w:cs="Times New Roman"/>
          <w:bCs/>
        </w:rPr>
      </w:pPr>
      <w:r w:rsidRPr="005204F8">
        <w:rPr>
          <w:rFonts w:ascii="Silka" w:hAnsi="Silka" w:cs="Times New Roman"/>
          <w:bCs/>
        </w:rPr>
        <w:t>Naslov izložbe: „</w:t>
      </w:r>
      <w:r w:rsidR="00EF1120" w:rsidRPr="005204F8">
        <w:rPr>
          <w:rFonts w:ascii="Silka" w:hAnsi="Silka" w:cs="Times New Roman"/>
          <w:bCs/>
        </w:rPr>
        <w:t>Tko tu koga ženi?</w:t>
      </w:r>
      <w:r w:rsidRPr="005204F8">
        <w:rPr>
          <w:rFonts w:ascii="Silka" w:hAnsi="Silka" w:cs="Times New Roman"/>
          <w:bCs/>
        </w:rPr>
        <w:t>“</w:t>
      </w:r>
    </w:p>
    <w:p w14:paraId="2C347CA4" w14:textId="621412F3"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 xml:space="preserve">Mjesto održavanja: </w:t>
      </w:r>
      <w:r w:rsidR="00EF1120" w:rsidRPr="005204F8">
        <w:rPr>
          <w:rFonts w:ascii="Silka" w:hAnsi="Silka" w:cs="Times New Roman"/>
          <w:bCs/>
        </w:rPr>
        <w:t>2. kat dvorca</w:t>
      </w:r>
      <w:r w:rsidRPr="005204F8">
        <w:rPr>
          <w:rFonts w:ascii="Silka" w:hAnsi="Silka" w:cs="Times New Roman"/>
          <w:bCs/>
        </w:rPr>
        <w:t xml:space="preserve"> </w:t>
      </w:r>
      <w:r w:rsidR="009A507D" w:rsidRPr="005204F8">
        <w:rPr>
          <w:rFonts w:ascii="Silka" w:hAnsi="Silka" w:cs="Times New Roman"/>
          <w:bCs/>
        </w:rPr>
        <w:t>(galerije)</w:t>
      </w:r>
    </w:p>
    <w:p w14:paraId="749E65B5" w14:textId="43329753" w:rsidR="00F25458" w:rsidRPr="005204F8" w:rsidRDefault="005308D3" w:rsidP="00F25458">
      <w:pPr>
        <w:spacing w:after="0" w:line="240" w:lineRule="auto"/>
        <w:contextualSpacing/>
        <w:jc w:val="both"/>
        <w:rPr>
          <w:rFonts w:ascii="Silka" w:hAnsi="Silka" w:cs="Times New Roman"/>
          <w:bCs/>
        </w:rPr>
      </w:pPr>
      <w:r w:rsidRPr="005204F8">
        <w:rPr>
          <w:rFonts w:ascii="Silka" w:hAnsi="Silka" w:cs="Times New Roman"/>
          <w:bCs/>
        </w:rPr>
        <w:t xml:space="preserve">Vrijeme održavanja: 24.04. </w:t>
      </w:r>
      <w:r w:rsidRPr="005204F8">
        <w:rPr>
          <w:rFonts w:ascii="Silka" w:hAnsi="Silka" w:cs="Times New Roman"/>
        </w:rPr>
        <w:t xml:space="preserve">– </w:t>
      </w:r>
      <w:r w:rsidR="00EF1120" w:rsidRPr="005204F8">
        <w:rPr>
          <w:rFonts w:ascii="Silka" w:hAnsi="Silka" w:cs="Times New Roman"/>
          <w:bCs/>
        </w:rPr>
        <w:t>15.09</w:t>
      </w:r>
      <w:r w:rsidR="00CB57D4" w:rsidRPr="005204F8">
        <w:rPr>
          <w:rFonts w:ascii="Silka" w:hAnsi="Silka" w:cs="Times New Roman"/>
          <w:bCs/>
        </w:rPr>
        <w:t>.</w:t>
      </w:r>
      <w:r w:rsidR="00EF1120" w:rsidRPr="005204F8">
        <w:rPr>
          <w:rFonts w:ascii="Silka" w:hAnsi="Silka" w:cs="Times New Roman"/>
          <w:bCs/>
        </w:rPr>
        <w:t>2024</w:t>
      </w:r>
      <w:r w:rsidR="00F25458" w:rsidRPr="005204F8">
        <w:rPr>
          <w:rFonts w:ascii="Silka" w:hAnsi="Silka" w:cs="Times New Roman"/>
          <w:bCs/>
        </w:rPr>
        <w:t>.</w:t>
      </w:r>
    </w:p>
    <w:p w14:paraId="7BB0D18D" w14:textId="460A358F"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 xml:space="preserve">Autor izložbe: </w:t>
      </w:r>
      <w:r w:rsidR="00EF1120" w:rsidRPr="005204F8">
        <w:rPr>
          <w:rFonts w:ascii="Silka" w:hAnsi="Silka" w:cs="Times New Roman"/>
          <w:bCs/>
        </w:rPr>
        <w:t xml:space="preserve">Andreja </w:t>
      </w:r>
      <w:proofErr w:type="spellStart"/>
      <w:r w:rsidR="00EF1120" w:rsidRPr="005204F8">
        <w:rPr>
          <w:rFonts w:ascii="Silka" w:hAnsi="Silka" w:cs="Times New Roman"/>
          <w:bCs/>
        </w:rPr>
        <w:t>Srednoselec</w:t>
      </w:r>
      <w:proofErr w:type="spellEnd"/>
    </w:p>
    <w:p w14:paraId="4C8E5D3A" w14:textId="62284C9F" w:rsidR="00F31AB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 xml:space="preserve">Autor likovnog postava: </w:t>
      </w:r>
      <w:r w:rsidR="00EF1120" w:rsidRPr="005204F8">
        <w:rPr>
          <w:rFonts w:ascii="Silka" w:hAnsi="Silka" w:cs="Times New Roman"/>
          <w:bCs/>
        </w:rPr>
        <w:t xml:space="preserve">Ana </w:t>
      </w:r>
      <w:proofErr w:type="spellStart"/>
      <w:r w:rsidR="00EF1120" w:rsidRPr="005204F8">
        <w:rPr>
          <w:rFonts w:ascii="Silka" w:hAnsi="Silka" w:cs="Times New Roman"/>
          <w:bCs/>
        </w:rPr>
        <w:t>Katurić</w:t>
      </w:r>
      <w:proofErr w:type="spellEnd"/>
    </w:p>
    <w:p w14:paraId="3F1053CB" w14:textId="051605E6" w:rsidR="00857D1C" w:rsidRPr="005204F8" w:rsidRDefault="00857D1C" w:rsidP="00F25458">
      <w:pPr>
        <w:spacing w:after="0" w:line="240" w:lineRule="auto"/>
        <w:contextualSpacing/>
        <w:jc w:val="both"/>
        <w:rPr>
          <w:rFonts w:ascii="Silka" w:hAnsi="Silka" w:cs="Times New Roman"/>
          <w:bCs/>
        </w:rPr>
      </w:pPr>
      <w:r w:rsidRPr="005204F8">
        <w:rPr>
          <w:rFonts w:ascii="Silka" w:hAnsi="Silka" w:cs="Times New Roman"/>
          <w:bCs/>
        </w:rPr>
        <w:t xml:space="preserve">Stručni suradnik: </w:t>
      </w:r>
      <w:r w:rsidR="00D673CE" w:rsidRPr="005204F8">
        <w:rPr>
          <w:rFonts w:ascii="Silka" w:hAnsi="Silka" w:cs="Times New Roman"/>
          <w:bCs/>
        </w:rPr>
        <w:t xml:space="preserve">dr.sc. </w:t>
      </w:r>
      <w:r w:rsidRPr="005204F8">
        <w:rPr>
          <w:rFonts w:ascii="Silka" w:hAnsi="Silka" w:cs="Times New Roman"/>
          <w:bCs/>
        </w:rPr>
        <w:t xml:space="preserve">Marina </w:t>
      </w:r>
      <w:proofErr w:type="spellStart"/>
      <w:r w:rsidRPr="005204F8">
        <w:rPr>
          <w:rFonts w:ascii="Silka" w:hAnsi="Silka" w:cs="Times New Roman"/>
          <w:bCs/>
        </w:rPr>
        <w:t>Bregovac</w:t>
      </w:r>
      <w:proofErr w:type="spellEnd"/>
      <w:r w:rsidRPr="005204F8">
        <w:rPr>
          <w:rFonts w:ascii="Silka" w:hAnsi="Silka" w:cs="Times New Roman"/>
          <w:bCs/>
        </w:rPr>
        <w:t xml:space="preserve"> Pisk</w:t>
      </w:r>
    </w:p>
    <w:p w14:paraId="1FEEAD4F" w14:textId="3E890E6E" w:rsidR="00F25458" w:rsidRPr="005204F8" w:rsidRDefault="0080184F" w:rsidP="00F25458">
      <w:pPr>
        <w:spacing w:after="0" w:line="240" w:lineRule="auto"/>
        <w:contextualSpacing/>
        <w:jc w:val="both"/>
        <w:rPr>
          <w:rFonts w:ascii="Silka" w:hAnsi="Silka" w:cs="Times New Roman"/>
          <w:bCs/>
        </w:rPr>
      </w:pPr>
      <w:r w:rsidRPr="005204F8">
        <w:rPr>
          <w:rFonts w:ascii="Silka" w:hAnsi="Silka" w:cs="Times New Roman"/>
          <w:bCs/>
        </w:rPr>
        <w:t>Opseg: 151 predmet</w:t>
      </w:r>
    </w:p>
    <w:p w14:paraId="227B83C5" w14:textId="2E6C4971"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Vrsta: tematska</w:t>
      </w:r>
      <w:r w:rsidR="00FC4B27" w:rsidRPr="005204F8">
        <w:rPr>
          <w:rFonts w:ascii="Silka" w:hAnsi="Silka" w:cs="Times New Roman"/>
          <w:bCs/>
        </w:rPr>
        <w:t>, povijesna</w:t>
      </w:r>
    </w:p>
    <w:p w14:paraId="3F54A8AA" w14:textId="77777777" w:rsidR="00857D1C" w:rsidRPr="005204F8" w:rsidRDefault="00F25458" w:rsidP="00857D1C">
      <w:pPr>
        <w:spacing w:after="0" w:line="240" w:lineRule="auto"/>
        <w:contextualSpacing/>
        <w:jc w:val="both"/>
        <w:rPr>
          <w:rFonts w:ascii="Silka" w:hAnsi="Silka" w:cs="Times New Roman"/>
          <w:bCs/>
        </w:rPr>
      </w:pPr>
      <w:r w:rsidRPr="005204F8">
        <w:rPr>
          <w:rFonts w:ascii="Silka" w:hAnsi="Silka" w:cs="Times New Roman"/>
          <w:bCs/>
        </w:rPr>
        <w:t>Kratak opis:</w:t>
      </w:r>
      <w:r w:rsidR="004A61AF" w:rsidRPr="005204F8">
        <w:rPr>
          <w:rFonts w:ascii="Silka" w:hAnsi="Silka" w:cs="Times New Roman"/>
          <w:bCs/>
        </w:rPr>
        <w:t xml:space="preserve"> </w:t>
      </w:r>
      <w:r w:rsidR="00857D1C" w:rsidRPr="005204F8">
        <w:rPr>
          <w:rFonts w:ascii="Silka" w:hAnsi="Silka" w:cs="Times New Roman"/>
          <w:bCs/>
        </w:rPr>
        <w:t xml:space="preserve">Tematska izložba o ugovorenim brakovima koji su sve do u 20. stoljeće bili sastavni dio socijalno-ekonomskih strategija plemićkih i velikaških obitelji te su bili sredstvo stjecanja i potvrđivanja društvenog i materijalnog položaja i sredstvo ostvarivanja političkih ciljeva. Izložba je podijeljena na pet većih tematskih cjelina. Izloženi su portreti, fotografije, sitni inventar i druga građa iz fundusa muzeja Dvora Trakošćan, Gradskog muzeja Varaždin, Hrvatskog povijesnog muzeja, Muzeja za umjetnost i obrt te arhivsko gradivo iz Hrvatskog državnog arhiva i Nadbiskupijskog </w:t>
      </w:r>
      <w:r w:rsidR="00857D1C" w:rsidRPr="005204F8">
        <w:rPr>
          <w:rFonts w:ascii="Silka" w:hAnsi="Silka" w:cs="Times New Roman"/>
          <w:bCs/>
        </w:rPr>
        <w:lastRenderedPageBreak/>
        <w:t>arhiva u Zagrebu. Uz izložbu su oblikovani i razni interaktivni sadržaji, poput multimedijalne igre usmjerene na biranje bračnih partnera.</w:t>
      </w:r>
    </w:p>
    <w:p w14:paraId="0338D2F1" w14:textId="6A399292" w:rsidR="00F25458" w:rsidRPr="005204F8" w:rsidRDefault="00F25458" w:rsidP="00515525">
      <w:pPr>
        <w:spacing w:after="0" w:line="240" w:lineRule="auto"/>
        <w:contextualSpacing/>
        <w:jc w:val="both"/>
        <w:rPr>
          <w:rFonts w:ascii="Silka" w:hAnsi="Silka" w:cs="Times New Roman"/>
          <w:bCs/>
        </w:rPr>
      </w:pPr>
    </w:p>
    <w:p w14:paraId="79C93BE0" w14:textId="4ACAC407" w:rsidR="00447D51" w:rsidRPr="005204F8" w:rsidRDefault="00447D51" w:rsidP="00515525">
      <w:pPr>
        <w:spacing w:after="0" w:line="240" w:lineRule="auto"/>
        <w:contextualSpacing/>
        <w:jc w:val="both"/>
        <w:rPr>
          <w:rFonts w:ascii="Silka" w:hAnsi="Silka" w:cs="Times New Roman"/>
          <w:bCs/>
        </w:rPr>
      </w:pPr>
      <w:r w:rsidRPr="005204F8">
        <w:rPr>
          <w:rFonts w:ascii="Silka" w:hAnsi="Silka" w:cs="Times New Roman"/>
          <w:bCs/>
        </w:rPr>
        <w:t xml:space="preserve">Naslov </w:t>
      </w:r>
      <w:r w:rsidR="00F25458" w:rsidRPr="005204F8">
        <w:rPr>
          <w:rFonts w:ascii="Silka" w:hAnsi="Silka" w:cs="Times New Roman"/>
          <w:bCs/>
        </w:rPr>
        <w:t xml:space="preserve">središnje </w:t>
      </w:r>
      <w:r w:rsidR="00857D1C" w:rsidRPr="005204F8">
        <w:rPr>
          <w:rFonts w:ascii="Silka" w:hAnsi="Silka" w:cs="Times New Roman"/>
          <w:bCs/>
        </w:rPr>
        <w:t xml:space="preserve">izložbe: „Žene u životu samostana </w:t>
      </w:r>
      <w:proofErr w:type="spellStart"/>
      <w:r w:rsidR="00857D1C" w:rsidRPr="005204F8">
        <w:rPr>
          <w:rFonts w:ascii="Silka" w:hAnsi="Silka" w:cs="Times New Roman"/>
          <w:bCs/>
        </w:rPr>
        <w:t>Arouca</w:t>
      </w:r>
      <w:proofErr w:type="spellEnd"/>
      <w:r w:rsidRPr="005204F8">
        <w:rPr>
          <w:rFonts w:ascii="Silka" w:hAnsi="Silka" w:cs="Times New Roman"/>
          <w:bCs/>
        </w:rPr>
        <w:t>“</w:t>
      </w:r>
    </w:p>
    <w:p w14:paraId="5145AE5C" w14:textId="618B4C4F"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 xml:space="preserve">Mjesto održavanja: </w:t>
      </w:r>
      <w:r w:rsidR="00EE7CD3" w:rsidRPr="005204F8">
        <w:rPr>
          <w:rFonts w:ascii="Silka" w:hAnsi="Silka" w:cs="Times New Roman"/>
          <w:bCs/>
        </w:rPr>
        <w:t>Polivalentna dvorana dvorca</w:t>
      </w:r>
      <w:r w:rsidRPr="005204F8">
        <w:rPr>
          <w:rFonts w:ascii="Silka" w:hAnsi="Silka" w:cs="Times New Roman"/>
          <w:bCs/>
        </w:rPr>
        <w:t xml:space="preserve"> </w:t>
      </w:r>
    </w:p>
    <w:p w14:paraId="793EE9AB" w14:textId="121F672A" w:rsidR="00F25458" w:rsidRPr="005204F8" w:rsidRDefault="00857D1C" w:rsidP="00F25458">
      <w:pPr>
        <w:spacing w:after="0" w:line="240" w:lineRule="auto"/>
        <w:contextualSpacing/>
        <w:jc w:val="both"/>
        <w:rPr>
          <w:rFonts w:ascii="Silka" w:hAnsi="Silka" w:cs="Times New Roman"/>
          <w:bCs/>
        </w:rPr>
      </w:pPr>
      <w:r w:rsidRPr="005204F8">
        <w:rPr>
          <w:rFonts w:ascii="Silka" w:hAnsi="Silka" w:cs="Times New Roman"/>
          <w:bCs/>
        </w:rPr>
        <w:t xml:space="preserve">Vrijeme održavanja: 10.05. </w:t>
      </w:r>
      <w:r w:rsidR="005308D3" w:rsidRPr="005204F8">
        <w:rPr>
          <w:rFonts w:ascii="Silka" w:hAnsi="Silka" w:cs="Times New Roman"/>
        </w:rPr>
        <w:t xml:space="preserve">– </w:t>
      </w:r>
      <w:r w:rsidRPr="005204F8">
        <w:rPr>
          <w:rFonts w:ascii="Silka" w:hAnsi="Silka" w:cs="Times New Roman"/>
          <w:bCs/>
        </w:rPr>
        <w:t>08.07</w:t>
      </w:r>
      <w:r w:rsidR="00CB57D4" w:rsidRPr="005204F8">
        <w:rPr>
          <w:rFonts w:ascii="Silka" w:hAnsi="Silka" w:cs="Times New Roman"/>
          <w:bCs/>
        </w:rPr>
        <w:t>.</w:t>
      </w:r>
      <w:r w:rsidRPr="005204F8">
        <w:rPr>
          <w:rFonts w:ascii="Silka" w:hAnsi="Silka" w:cs="Times New Roman"/>
          <w:bCs/>
        </w:rPr>
        <w:t>2024</w:t>
      </w:r>
      <w:r w:rsidR="00F25458" w:rsidRPr="005204F8">
        <w:rPr>
          <w:rFonts w:ascii="Silka" w:hAnsi="Silka" w:cs="Times New Roman"/>
          <w:bCs/>
        </w:rPr>
        <w:t>.</w:t>
      </w:r>
    </w:p>
    <w:p w14:paraId="7D9734B0" w14:textId="3B8BB480"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Autor</w:t>
      </w:r>
      <w:r w:rsidR="00F31AB8" w:rsidRPr="005204F8">
        <w:rPr>
          <w:rFonts w:ascii="Silka" w:hAnsi="Silka" w:cs="Times New Roman"/>
          <w:bCs/>
        </w:rPr>
        <w:t>i</w:t>
      </w:r>
      <w:r w:rsidR="00857D1C" w:rsidRPr="005204F8">
        <w:rPr>
          <w:rFonts w:ascii="Silka" w:hAnsi="Silka" w:cs="Times New Roman"/>
          <w:bCs/>
        </w:rPr>
        <w:t xml:space="preserve"> izložbe: </w:t>
      </w:r>
      <w:proofErr w:type="spellStart"/>
      <w:r w:rsidR="00857D1C" w:rsidRPr="005204F8">
        <w:rPr>
          <w:rFonts w:ascii="Silka" w:hAnsi="Silka" w:cs="Times New Roman"/>
          <w:bCs/>
        </w:rPr>
        <w:t>João</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Duarte</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Teresa</w:t>
      </w:r>
      <w:proofErr w:type="spellEnd"/>
      <w:r w:rsidR="00857D1C" w:rsidRPr="005204F8">
        <w:rPr>
          <w:rFonts w:ascii="Silka" w:hAnsi="Silka" w:cs="Times New Roman"/>
          <w:bCs/>
        </w:rPr>
        <w:t xml:space="preserve"> Silva, </w:t>
      </w:r>
      <w:proofErr w:type="spellStart"/>
      <w:r w:rsidR="00857D1C" w:rsidRPr="005204F8">
        <w:rPr>
          <w:rFonts w:ascii="Silka" w:hAnsi="Silka" w:cs="Times New Roman"/>
          <w:bCs/>
        </w:rPr>
        <w:t>Pedro</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Almeida</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Carlos</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Matos</w:t>
      </w:r>
      <w:proofErr w:type="spellEnd"/>
      <w:r w:rsidR="00857D1C" w:rsidRPr="005204F8">
        <w:rPr>
          <w:rFonts w:ascii="Silka" w:hAnsi="Silka" w:cs="Times New Roman"/>
          <w:bCs/>
        </w:rPr>
        <w:t xml:space="preserve">, Sara </w:t>
      </w:r>
      <w:proofErr w:type="spellStart"/>
      <w:r w:rsidR="00857D1C" w:rsidRPr="005204F8">
        <w:rPr>
          <w:rFonts w:ascii="Silka" w:hAnsi="Silka" w:cs="Times New Roman"/>
          <w:bCs/>
        </w:rPr>
        <w:t>Costa</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Agostinho</w:t>
      </w:r>
      <w:proofErr w:type="spellEnd"/>
      <w:r w:rsidR="00857D1C" w:rsidRPr="005204F8">
        <w:rPr>
          <w:rFonts w:ascii="Silka" w:hAnsi="Silka" w:cs="Times New Roman"/>
          <w:bCs/>
        </w:rPr>
        <w:t xml:space="preserve"> </w:t>
      </w:r>
      <w:proofErr w:type="spellStart"/>
      <w:r w:rsidR="00857D1C" w:rsidRPr="005204F8">
        <w:rPr>
          <w:rFonts w:ascii="Silka" w:hAnsi="Silka" w:cs="Times New Roman"/>
          <w:bCs/>
        </w:rPr>
        <w:t>Ribeiro</w:t>
      </w:r>
      <w:proofErr w:type="spellEnd"/>
    </w:p>
    <w:p w14:paraId="2CCD2F9C" w14:textId="216AABE2"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Autor likovnog postava:</w:t>
      </w:r>
      <w:r w:rsidR="00885DA3" w:rsidRPr="005204F8">
        <w:rPr>
          <w:rFonts w:ascii="Silka" w:hAnsi="Silka" w:cs="Times New Roman"/>
          <w:bCs/>
        </w:rPr>
        <w:t xml:space="preserve"> Valentina Meštrić</w:t>
      </w:r>
    </w:p>
    <w:p w14:paraId="1450D12D" w14:textId="1CA5E78E" w:rsidR="00857D1C" w:rsidRPr="005204F8" w:rsidRDefault="00857D1C" w:rsidP="00F25458">
      <w:pPr>
        <w:spacing w:after="0" w:line="240" w:lineRule="auto"/>
        <w:contextualSpacing/>
        <w:jc w:val="both"/>
        <w:rPr>
          <w:rFonts w:ascii="Silka" w:hAnsi="Silka" w:cs="Times New Roman"/>
          <w:bCs/>
        </w:rPr>
      </w:pPr>
      <w:r w:rsidRPr="005204F8">
        <w:rPr>
          <w:rFonts w:ascii="Silka" w:hAnsi="Silka" w:cs="Times New Roman"/>
          <w:bCs/>
        </w:rPr>
        <w:t>Koordinacija: Kristina Majcen</w:t>
      </w:r>
    </w:p>
    <w:p w14:paraId="56A84E42" w14:textId="6ACE28B0"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Opseg:</w:t>
      </w:r>
      <w:r w:rsidR="00857D1C" w:rsidRPr="005204F8">
        <w:rPr>
          <w:rFonts w:ascii="Silka" w:hAnsi="Silka" w:cs="Times New Roman"/>
          <w:bCs/>
        </w:rPr>
        <w:t xml:space="preserve"> 10 panela</w:t>
      </w:r>
    </w:p>
    <w:p w14:paraId="11CF2AF9" w14:textId="00E6AD57" w:rsidR="00F25458" w:rsidRPr="005204F8" w:rsidRDefault="00F25458" w:rsidP="00F25458">
      <w:pPr>
        <w:spacing w:after="0" w:line="240" w:lineRule="auto"/>
        <w:contextualSpacing/>
        <w:jc w:val="both"/>
        <w:rPr>
          <w:rFonts w:ascii="Silka" w:hAnsi="Silka" w:cs="Times New Roman"/>
          <w:bCs/>
        </w:rPr>
      </w:pPr>
      <w:r w:rsidRPr="005204F8">
        <w:rPr>
          <w:rFonts w:ascii="Silka" w:hAnsi="Silka" w:cs="Times New Roman"/>
          <w:bCs/>
        </w:rPr>
        <w:t>Vrsta:</w:t>
      </w:r>
      <w:r w:rsidR="00857D1C" w:rsidRPr="005204F8">
        <w:rPr>
          <w:rFonts w:ascii="Silka" w:hAnsi="Silka" w:cs="Times New Roman"/>
          <w:bCs/>
        </w:rPr>
        <w:t xml:space="preserve"> tematska</w:t>
      </w:r>
      <w:r w:rsidR="00885DA3" w:rsidRPr="005204F8">
        <w:rPr>
          <w:rFonts w:ascii="Silka" w:hAnsi="Silka" w:cs="Times New Roman"/>
          <w:bCs/>
        </w:rPr>
        <w:t>, međunarodna</w:t>
      </w:r>
    </w:p>
    <w:p w14:paraId="53B042A3" w14:textId="3A2C50F2" w:rsidR="00F25458" w:rsidRPr="005204F8" w:rsidRDefault="00F25458" w:rsidP="00857D1C">
      <w:pPr>
        <w:spacing w:after="0" w:line="240" w:lineRule="auto"/>
        <w:contextualSpacing/>
        <w:jc w:val="both"/>
        <w:rPr>
          <w:rFonts w:ascii="Silka" w:hAnsi="Silka" w:cs="Times New Roman"/>
          <w:bCs/>
        </w:rPr>
      </w:pPr>
      <w:r w:rsidRPr="005204F8">
        <w:rPr>
          <w:rFonts w:ascii="Silka" w:hAnsi="Silka" w:cs="Times New Roman"/>
          <w:bCs/>
        </w:rPr>
        <w:t>Kratak opis:</w:t>
      </w:r>
      <w:r w:rsidR="004A61AF" w:rsidRPr="005204F8">
        <w:rPr>
          <w:rFonts w:ascii="Silka" w:hAnsi="Silka" w:cs="Times New Roman"/>
          <w:bCs/>
        </w:rPr>
        <w:t xml:space="preserve"> </w:t>
      </w:r>
      <w:r w:rsidR="00857D1C" w:rsidRPr="005204F8">
        <w:rPr>
          <w:rFonts w:ascii="Silka" w:hAnsi="Silka" w:cs="Times New Roman"/>
          <w:bCs/>
        </w:rPr>
        <w:t xml:space="preserve">Muzej </w:t>
      </w:r>
      <w:proofErr w:type="spellStart"/>
      <w:r w:rsidR="00857D1C" w:rsidRPr="005204F8">
        <w:rPr>
          <w:rFonts w:ascii="Silka" w:hAnsi="Silka" w:cs="Times New Roman"/>
          <w:bCs/>
        </w:rPr>
        <w:t>Arouca</w:t>
      </w:r>
      <w:proofErr w:type="spellEnd"/>
      <w:r w:rsidR="00857D1C" w:rsidRPr="005204F8">
        <w:rPr>
          <w:rFonts w:ascii="Silka" w:hAnsi="Silka" w:cs="Times New Roman"/>
          <w:bCs/>
        </w:rPr>
        <w:t xml:space="preserve"> smješten je u opatiji svetog Bartola koja je kroz većinu svoje povijesti bila jedno od najutjecajnijih vjerskih središta u regiji. Izvorno je bila riječ o dvostrukom samostanu za muškarce i žene koji je slijedio pravila svetog Benedikta, ali od 1154. godine postao je isključivo ženskim samostanom. Izložba nastoji u deset uvjerljivih primjera osvijetliti i proslaviti bogatu sliku ženskog života u samostanu, ističući njihovu važnost i utjecaj u povijesnim i društvenim okolnostima. Izložba se tematski nadovezuje</w:t>
      </w:r>
      <w:r w:rsidR="00E75329" w:rsidRPr="005204F8">
        <w:rPr>
          <w:rFonts w:ascii="Silka" w:hAnsi="Silka" w:cs="Times New Roman"/>
          <w:bCs/>
        </w:rPr>
        <w:t xml:space="preserve"> na izložbu "Tko tu koga ženi?", a organizirana je u suradnji s Muzejom </w:t>
      </w:r>
      <w:proofErr w:type="spellStart"/>
      <w:r w:rsidR="00E75329" w:rsidRPr="005204F8">
        <w:rPr>
          <w:rFonts w:ascii="Silka" w:hAnsi="Silka" w:cs="Times New Roman"/>
          <w:bCs/>
        </w:rPr>
        <w:t>Arouca</w:t>
      </w:r>
      <w:proofErr w:type="spellEnd"/>
      <w:r w:rsidR="00E75329" w:rsidRPr="005204F8">
        <w:rPr>
          <w:rFonts w:ascii="Silka" w:hAnsi="Silka" w:cs="Times New Roman"/>
          <w:bCs/>
        </w:rPr>
        <w:t xml:space="preserve">, portugalskim Javnim zavodom za kulturnu baštinu, Samostanom </w:t>
      </w:r>
      <w:proofErr w:type="spellStart"/>
      <w:r w:rsidR="00E75329" w:rsidRPr="005204F8">
        <w:rPr>
          <w:rFonts w:ascii="Silka" w:hAnsi="Silka" w:cs="Times New Roman"/>
          <w:bCs/>
        </w:rPr>
        <w:t>Arouca</w:t>
      </w:r>
      <w:proofErr w:type="spellEnd"/>
      <w:r w:rsidR="00E75329" w:rsidRPr="005204F8">
        <w:rPr>
          <w:rFonts w:ascii="Silka" w:hAnsi="Silka" w:cs="Times New Roman"/>
          <w:bCs/>
        </w:rPr>
        <w:t xml:space="preserve">, Općinom </w:t>
      </w:r>
      <w:proofErr w:type="spellStart"/>
      <w:r w:rsidR="00E75329" w:rsidRPr="005204F8">
        <w:rPr>
          <w:rFonts w:ascii="Silka" w:hAnsi="Silka" w:cs="Times New Roman"/>
          <w:bCs/>
        </w:rPr>
        <w:t>Arouca</w:t>
      </w:r>
      <w:proofErr w:type="spellEnd"/>
      <w:r w:rsidR="00E75329" w:rsidRPr="005204F8">
        <w:rPr>
          <w:rFonts w:ascii="Silka" w:hAnsi="Silka" w:cs="Times New Roman"/>
          <w:bCs/>
        </w:rPr>
        <w:t xml:space="preserve"> i Kraljevskom bratovštinom kraljice Svete </w:t>
      </w:r>
      <w:proofErr w:type="spellStart"/>
      <w:r w:rsidR="00E75329" w:rsidRPr="005204F8">
        <w:rPr>
          <w:rFonts w:ascii="Silka" w:hAnsi="Silka" w:cs="Times New Roman"/>
          <w:bCs/>
        </w:rPr>
        <w:t>Mafalde</w:t>
      </w:r>
      <w:proofErr w:type="spellEnd"/>
      <w:r w:rsidR="00E75329" w:rsidRPr="005204F8">
        <w:rPr>
          <w:rFonts w:ascii="Silka" w:hAnsi="Silka" w:cs="Times New Roman"/>
          <w:bCs/>
        </w:rPr>
        <w:t>.</w:t>
      </w:r>
    </w:p>
    <w:p w14:paraId="362545A1" w14:textId="25B6E2BA" w:rsidR="00EE7CD3" w:rsidRPr="005204F8" w:rsidRDefault="00EE7CD3" w:rsidP="00857D1C">
      <w:pPr>
        <w:spacing w:after="0" w:line="240" w:lineRule="auto"/>
        <w:contextualSpacing/>
        <w:jc w:val="both"/>
        <w:rPr>
          <w:rFonts w:ascii="Silka" w:hAnsi="Silka" w:cs="Times New Roman"/>
          <w:bCs/>
        </w:rPr>
      </w:pPr>
    </w:p>
    <w:p w14:paraId="324DBEC9" w14:textId="022D7123"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Naslov izložbe: „Portreti“</w:t>
      </w:r>
    </w:p>
    <w:p w14:paraId="6B9CEDC6" w14:textId="74C66FFE"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Mjesto održavanja: Visoko prizemlje dvorca </w:t>
      </w:r>
      <w:r w:rsidR="00D5598F" w:rsidRPr="005204F8">
        <w:rPr>
          <w:rFonts w:ascii="Silka" w:hAnsi="Silka" w:cs="Times New Roman"/>
          <w:bCs/>
        </w:rPr>
        <w:t>(predvorje i obiteljska galerija)</w:t>
      </w:r>
    </w:p>
    <w:p w14:paraId="7E5AAD14" w14:textId="6D571186" w:rsidR="00EE7CD3" w:rsidRPr="005204F8" w:rsidRDefault="005308D3" w:rsidP="00EE7CD3">
      <w:pPr>
        <w:spacing w:after="0" w:line="240" w:lineRule="auto"/>
        <w:contextualSpacing/>
        <w:jc w:val="both"/>
        <w:rPr>
          <w:rFonts w:ascii="Silka" w:hAnsi="Silka" w:cs="Times New Roman"/>
          <w:bCs/>
        </w:rPr>
      </w:pPr>
      <w:r w:rsidRPr="005204F8">
        <w:rPr>
          <w:rFonts w:ascii="Silka" w:hAnsi="Silka" w:cs="Times New Roman"/>
          <w:bCs/>
        </w:rPr>
        <w:t>Vrijeme održavanja: 28.06.</w:t>
      </w:r>
      <w:r w:rsidRPr="005204F8">
        <w:rPr>
          <w:rFonts w:ascii="Silka" w:hAnsi="Silka" w:cs="Times New Roman"/>
        </w:rPr>
        <w:t xml:space="preserve"> – </w:t>
      </w:r>
      <w:r w:rsidR="00EE7CD3" w:rsidRPr="005204F8">
        <w:rPr>
          <w:rFonts w:ascii="Silka" w:hAnsi="Silka" w:cs="Times New Roman"/>
          <w:bCs/>
        </w:rPr>
        <w:t>21.08.2024.</w:t>
      </w:r>
    </w:p>
    <w:p w14:paraId="77AEC4AF" w14:textId="3D7B92A5"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Autor izložbe: </w:t>
      </w:r>
      <w:r w:rsidR="005308D3" w:rsidRPr="005204F8">
        <w:rPr>
          <w:rFonts w:ascii="Silka" w:hAnsi="Silka" w:cs="Times New Roman"/>
          <w:bCs/>
        </w:rPr>
        <w:t xml:space="preserve">Ivan </w:t>
      </w:r>
      <w:proofErr w:type="spellStart"/>
      <w:r w:rsidR="005308D3" w:rsidRPr="005204F8">
        <w:rPr>
          <w:rFonts w:ascii="Silka" w:hAnsi="Silka" w:cs="Times New Roman"/>
          <w:bCs/>
        </w:rPr>
        <w:t>Mesek</w:t>
      </w:r>
      <w:proofErr w:type="spellEnd"/>
      <w:r w:rsidR="005308D3" w:rsidRPr="005204F8">
        <w:rPr>
          <w:rFonts w:ascii="Silka" w:hAnsi="Silka" w:cs="Times New Roman"/>
          <w:bCs/>
        </w:rPr>
        <w:t xml:space="preserve"> i Ana Mihalić Perica</w:t>
      </w:r>
    </w:p>
    <w:p w14:paraId="06BC677D" w14:textId="6CF9E9CF"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Autori likovnog postava: </w:t>
      </w:r>
      <w:r w:rsidR="005308D3" w:rsidRPr="005204F8">
        <w:rPr>
          <w:rFonts w:ascii="Silka" w:hAnsi="Silka" w:cs="Times New Roman"/>
          <w:bCs/>
        </w:rPr>
        <w:t>Valentina Meštrić</w:t>
      </w:r>
    </w:p>
    <w:p w14:paraId="5833CA2C" w14:textId="5B846E3B"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Opseg: 8 predmeta</w:t>
      </w:r>
    </w:p>
    <w:p w14:paraId="55DFF158" w14:textId="77777777"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Vrsta: umjetnička, skupna</w:t>
      </w:r>
    </w:p>
    <w:p w14:paraId="3518D1C0" w14:textId="31E2B000"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Kratak opis: Izložba omanjeg ciklusa radova rezultat je spontane suradnje fotografkinje Ane Mihalić Perica i slikara Ivana </w:t>
      </w:r>
      <w:proofErr w:type="spellStart"/>
      <w:r w:rsidRPr="005204F8">
        <w:rPr>
          <w:rFonts w:ascii="Silka" w:hAnsi="Silka" w:cs="Times New Roman"/>
          <w:bCs/>
        </w:rPr>
        <w:t>Meseka</w:t>
      </w:r>
      <w:proofErr w:type="spellEnd"/>
      <w:r w:rsidRPr="005204F8">
        <w:rPr>
          <w:rFonts w:ascii="Silka" w:hAnsi="Silka" w:cs="Times New Roman"/>
          <w:bCs/>
        </w:rPr>
        <w:t>. Ova jedinstvena izložba predstavlja fascinantan spoj fotografije i slikarstva, pružajući dubok uvid u različite aspekte ljudskih portreta.</w:t>
      </w:r>
    </w:p>
    <w:p w14:paraId="14338A1F" w14:textId="77777777" w:rsidR="00EE7CD3" w:rsidRPr="005204F8" w:rsidRDefault="00EE7CD3" w:rsidP="00EE7CD3">
      <w:pPr>
        <w:spacing w:after="0" w:line="240" w:lineRule="auto"/>
        <w:contextualSpacing/>
        <w:jc w:val="both"/>
        <w:rPr>
          <w:rFonts w:ascii="Silka" w:hAnsi="Silka" w:cs="Times New Roman"/>
          <w:bCs/>
        </w:rPr>
      </w:pPr>
    </w:p>
    <w:p w14:paraId="29B8B573" w14:textId="171F3A94"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Naslov izložbe: „Trakošćan: od burga do muzeja“</w:t>
      </w:r>
    </w:p>
    <w:p w14:paraId="2E15C695" w14:textId="49D066BC"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Mjesto održavanja: 2. kat dvorca </w:t>
      </w:r>
      <w:r w:rsidR="00BD1082" w:rsidRPr="005204F8">
        <w:rPr>
          <w:rFonts w:ascii="Silka" w:hAnsi="Silka" w:cs="Times New Roman"/>
          <w:bCs/>
        </w:rPr>
        <w:t>(galerije</w:t>
      </w:r>
      <w:r w:rsidR="00F121F2" w:rsidRPr="005204F8">
        <w:rPr>
          <w:rFonts w:ascii="Silka" w:hAnsi="Silka" w:cs="Times New Roman"/>
          <w:bCs/>
        </w:rPr>
        <w:t>)</w:t>
      </w:r>
    </w:p>
    <w:p w14:paraId="147018C0" w14:textId="756CC1B5"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V</w:t>
      </w:r>
      <w:r w:rsidR="005308D3" w:rsidRPr="005204F8">
        <w:rPr>
          <w:rFonts w:ascii="Silka" w:hAnsi="Silka" w:cs="Times New Roman"/>
          <w:bCs/>
        </w:rPr>
        <w:t>rijeme održavanja: 10.10.2024.</w:t>
      </w:r>
      <w:r w:rsidR="005308D3" w:rsidRPr="005204F8">
        <w:rPr>
          <w:rFonts w:ascii="Silka" w:hAnsi="Silka" w:cs="Times New Roman"/>
        </w:rPr>
        <w:t xml:space="preserve"> – </w:t>
      </w:r>
      <w:r w:rsidRPr="005204F8">
        <w:rPr>
          <w:rFonts w:ascii="Silka" w:hAnsi="Silka" w:cs="Times New Roman"/>
          <w:bCs/>
        </w:rPr>
        <w:t>10.02.2025.</w:t>
      </w:r>
    </w:p>
    <w:p w14:paraId="2B723054" w14:textId="1CC3B83A"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Autor izložbe: Ivan Mravlinčić</w:t>
      </w:r>
    </w:p>
    <w:p w14:paraId="56B4D14B" w14:textId="4470A286"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 xml:space="preserve">Autor likovnog postava: Maja </w:t>
      </w:r>
      <w:proofErr w:type="spellStart"/>
      <w:r w:rsidRPr="005204F8">
        <w:rPr>
          <w:rFonts w:ascii="Silka" w:hAnsi="Silka" w:cs="Times New Roman"/>
          <w:bCs/>
        </w:rPr>
        <w:t>Nikin</w:t>
      </w:r>
      <w:proofErr w:type="spellEnd"/>
      <w:r w:rsidRPr="005204F8">
        <w:rPr>
          <w:rFonts w:ascii="Silka" w:hAnsi="Silka" w:cs="Times New Roman"/>
          <w:bCs/>
        </w:rPr>
        <w:t xml:space="preserve"> Šimić</w:t>
      </w:r>
    </w:p>
    <w:p w14:paraId="0917BF4E" w14:textId="1CE9E75B"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Opseg: 41</w:t>
      </w:r>
      <w:r w:rsidR="00C90680" w:rsidRPr="005204F8">
        <w:rPr>
          <w:rFonts w:ascii="Silka" w:hAnsi="Silka" w:cs="Times New Roman"/>
          <w:bCs/>
        </w:rPr>
        <w:t xml:space="preserve"> </w:t>
      </w:r>
      <w:r w:rsidRPr="005204F8">
        <w:rPr>
          <w:rFonts w:ascii="Silka" w:hAnsi="Silka" w:cs="Times New Roman"/>
          <w:bCs/>
        </w:rPr>
        <w:t>predmet</w:t>
      </w:r>
    </w:p>
    <w:p w14:paraId="6F12BC9E" w14:textId="43834470" w:rsidR="00EE7CD3" w:rsidRPr="005204F8" w:rsidRDefault="00EE7CD3" w:rsidP="00EE7CD3">
      <w:pPr>
        <w:spacing w:after="0" w:line="240" w:lineRule="auto"/>
        <w:contextualSpacing/>
        <w:jc w:val="both"/>
        <w:rPr>
          <w:rFonts w:ascii="Silka" w:hAnsi="Silka" w:cs="Times New Roman"/>
          <w:bCs/>
        </w:rPr>
      </w:pPr>
      <w:r w:rsidRPr="005204F8">
        <w:rPr>
          <w:rFonts w:ascii="Silka" w:hAnsi="Silka" w:cs="Times New Roman"/>
          <w:bCs/>
        </w:rPr>
        <w:t>Vrsta: tematska</w:t>
      </w:r>
      <w:r w:rsidR="00F121F2" w:rsidRPr="005204F8">
        <w:rPr>
          <w:rFonts w:ascii="Silka" w:hAnsi="Silka" w:cs="Times New Roman"/>
          <w:bCs/>
        </w:rPr>
        <w:t>, povijesna</w:t>
      </w:r>
    </w:p>
    <w:p w14:paraId="4FA2569C" w14:textId="159FC404" w:rsidR="00447D51" w:rsidRPr="005204F8" w:rsidRDefault="00EE7CD3" w:rsidP="00246629">
      <w:pPr>
        <w:spacing w:after="0" w:line="240" w:lineRule="auto"/>
        <w:contextualSpacing/>
        <w:jc w:val="both"/>
        <w:rPr>
          <w:rFonts w:ascii="Silka" w:hAnsi="Silka" w:cs="Times New Roman"/>
          <w:bCs/>
        </w:rPr>
      </w:pPr>
      <w:r w:rsidRPr="005204F8">
        <w:rPr>
          <w:rFonts w:ascii="Silka" w:hAnsi="Silka" w:cs="Times New Roman"/>
          <w:bCs/>
        </w:rPr>
        <w:t xml:space="preserve">Kratak opis: </w:t>
      </w:r>
      <w:r w:rsidR="00246629" w:rsidRPr="005204F8">
        <w:rPr>
          <w:rFonts w:ascii="Silka" w:hAnsi="Silka" w:cs="Times New Roman"/>
          <w:bCs/>
        </w:rPr>
        <w:t>Izložba kroz 20 tematskih cjelina, vodi posjetitelje na kronološko putovanje – od ranih legendi, gradnje u romaničkom stilu u 13. st., prvim vlasnicima,  gotičke dogradnje u 15. stoljeću,  prelazak u ruke obitelji Drašković, pa sve do monumentalnih radova koji su provedeni u 19. stoljeću. Prati se razvoj tijekom 20. st. kada se dvorac pretvara u muzej. Opisan je život stanovnika te  funkcioniranje u prostoru koji je istovremeno služio kao obrambena građevina i udoban dom. Na lokacijama dvorca moguće je putem QR kodova i mobilnih uređaja saznati više o arhitektonskim detaljima i povijesnim natpisima. Izložba je upotpunjena interaktivnim i multimedijalnim sadržajem.</w:t>
      </w:r>
    </w:p>
    <w:p w14:paraId="5E4FD0E0" w14:textId="03EAEEFE" w:rsidR="00646265" w:rsidRPr="0032245C" w:rsidRDefault="00646265" w:rsidP="0041067F">
      <w:pPr>
        <w:pStyle w:val="Naslov1"/>
        <w:rPr>
          <w:rFonts w:ascii="Silka Bold" w:hAnsi="Silka Bold"/>
          <w:b w:val="0"/>
          <w:sz w:val="22"/>
          <w:szCs w:val="22"/>
        </w:rPr>
      </w:pPr>
      <w:bookmarkStart w:id="73" w:name="_Toc156998004"/>
      <w:r w:rsidRPr="0032245C">
        <w:rPr>
          <w:rFonts w:ascii="Silka Bold" w:hAnsi="Silka Bold"/>
          <w:b w:val="0"/>
          <w:sz w:val="22"/>
          <w:szCs w:val="22"/>
        </w:rPr>
        <w:lastRenderedPageBreak/>
        <w:t>10. IZDAVAČKA DJELATNOST</w:t>
      </w:r>
      <w:bookmarkEnd w:id="73"/>
      <w:r w:rsidRPr="0032245C">
        <w:rPr>
          <w:rFonts w:ascii="Silka Bold" w:hAnsi="Silka Bold"/>
          <w:b w:val="0"/>
          <w:sz w:val="22"/>
          <w:szCs w:val="22"/>
        </w:rPr>
        <w:t xml:space="preserve"> </w:t>
      </w:r>
    </w:p>
    <w:p w14:paraId="370D1A89" w14:textId="644EFC03" w:rsidR="00646265" w:rsidRPr="0032245C" w:rsidRDefault="00646265" w:rsidP="00515525">
      <w:pPr>
        <w:pStyle w:val="Naslov2"/>
        <w:spacing w:before="0" w:line="240" w:lineRule="auto"/>
        <w:jc w:val="both"/>
        <w:rPr>
          <w:rFonts w:ascii="Silka Bold" w:eastAsia="Times New Roman" w:hAnsi="Silka Bold" w:cs="Times New Roman"/>
          <w:b w:val="0"/>
          <w:color w:val="auto"/>
          <w:sz w:val="22"/>
          <w:szCs w:val="22"/>
          <w:lang w:eastAsia="hr-HR"/>
        </w:rPr>
      </w:pPr>
      <w:bookmarkStart w:id="74" w:name="_Toc156998005"/>
      <w:r w:rsidRPr="0032245C">
        <w:rPr>
          <w:rFonts w:ascii="Silka Bold" w:eastAsia="Times New Roman" w:hAnsi="Silka Bold" w:cs="Times New Roman"/>
          <w:b w:val="0"/>
          <w:color w:val="auto"/>
          <w:sz w:val="22"/>
          <w:szCs w:val="22"/>
          <w:lang w:eastAsia="hr-HR"/>
        </w:rPr>
        <w:t>10.1. Tiskovine</w:t>
      </w:r>
      <w:bookmarkEnd w:id="74"/>
      <w:r w:rsidR="00640C5C" w:rsidRPr="0032245C">
        <w:rPr>
          <w:rFonts w:ascii="Silka Bold" w:eastAsia="Times New Roman" w:hAnsi="Silka Bold" w:cs="Times New Roman"/>
          <w:b w:val="0"/>
          <w:color w:val="auto"/>
          <w:sz w:val="22"/>
          <w:szCs w:val="22"/>
          <w:lang w:eastAsia="hr-HR"/>
        </w:rPr>
        <w:t xml:space="preserve"> </w:t>
      </w:r>
    </w:p>
    <w:p w14:paraId="5DED519B" w14:textId="7E866961" w:rsidR="00047C2A" w:rsidRPr="005204F8" w:rsidRDefault="00047C2A" w:rsidP="00515525">
      <w:pPr>
        <w:pStyle w:val="Bezproreda"/>
        <w:jc w:val="both"/>
        <w:rPr>
          <w:rFonts w:ascii="Silka" w:hAnsi="Silka" w:cs="Times New Roman"/>
          <w:lang w:val="hr-HR"/>
        </w:rPr>
      </w:pPr>
      <w:bookmarkStart w:id="75" w:name="_Hlk20389437"/>
      <w:r w:rsidRPr="005204F8">
        <w:rPr>
          <w:rFonts w:ascii="Silka" w:hAnsi="Silka" w:cs="Times New Roman"/>
          <w:lang w:val="hr-HR"/>
        </w:rPr>
        <w:t xml:space="preserve">Naslov: </w:t>
      </w:r>
      <w:r w:rsidR="00B84270" w:rsidRPr="005204F8">
        <w:rPr>
          <w:rFonts w:ascii="Silka" w:hAnsi="Silka" w:cs="Times New Roman"/>
          <w:lang w:val="hr-HR"/>
        </w:rPr>
        <w:t xml:space="preserve">Katalog </w:t>
      </w:r>
      <w:r w:rsidR="00C90680" w:rsidRPr="005204F8">
        <w:rPr>
          <w:rFonts w:ascii="Silka" w:hAnsi="Silka" w:cs="Times New Roman"/>
          <w:i/>
          <w:lang w:val="hr-HR"/>
        </w:rPr>
        <w:t>Tko tu koga ženi?</w:t>
      </w:r>
      <w:r w:rsidR="00317206" w:rsidRPr="005204F8">
        <w:rPr>
          <w:rFonts w:ascii="Silka" w:hAnsi="Silka" w:cs="Times New Roman"/>
          <w:i/>
          <w:lang w:val="hr-HR"/>
        </w:rPr>
        <w:t>/</w:t>
      </w:r>
      <w:r w:rsidR="00C90680" w:rsidRPr="005204F8">
        <w:rPr>
          <w:rFonts w:ascii="Silka" w:hAnsi="Silka" w:cs="Times New Roman"/>
          <w:i/>
          <w:lang w:val="hr-HR"/>
        </w:rPr>
        <w:t xml:space="preserve"> </w:t>
      </w:r>
      <w:r w:rsidR="00D673CE" w:rsidRPr="005204F8">
        <w:rPr>
          <w:rFonts w:ascii="Silka" w:hAnsi="Silka" w:cs="Times New Roman"/>
          <w:i/>
          <w:lang w:val="hr-HR"/>
        </w:rPr>
        <w:t xml:space="preserve">Who </w:t>
      </w:r>
      <w:proofErr w:type="spellStart"/>
      <w:r w:rsidR="00D673CE" w:rsidRPr="005204F8">
        <w:rPr>
          <w:rFonts w:ascii="Silka" w:hAnsi="Silka" w:cs="Times New Roman"/>
          <w:i/>
          <w:lang w:val="hr-HR"/>
        </w:rPr>
        <w:t>is</w:t>
      </w:r>
      <w:proofErr w:type="spellEnd"/>
      <w:r w:rsidR="00D673CE" w:rsidRPr="005204F8">
        <w:rPr>
          <w:rFonts w:ascii="Silka" w:hAnsi="Silka" w:cs="Times New Roman"/>
          <w:i/>
          <w:lang w:val="hr-HR"/>
        </w:rPr>
        <w:t xml:space="preserve"> </w:t>
      </w:r>
      <w:proofErr w:type="spellStart"/>
      <w:r w:rsidR="00D673CE" w:rsidRPr="005204F8">
        <w:rPr>
          <w:rFonts w:ascii="Silka" w:hAnsi="Silka" w:cs="Times New Roman"/>
          <w:i/>
          <w:lang w:val="hr-HR"/>
        </w:rPr>
        <w:t>marrying</w:t>
      </w:r>
      <w:proofErr w:type="spellEnd"/>
      <w:r w:rsidR="00D673CE" w:rsidRPr="005204F8">
        <w:rPr>
          <w:rFonts w:ascii="Silka" w:hAnsi="Silka" w:cs="Times New Roman"/>
          <w:i/>
          <w:lang w:val="hr-HR"/>
        </w:rPr>
        <w:t xml:space="preserve"> </w:t>
      </w:r>
      <w:proofErr w:type="spellStart"/>
      <w:r w:rsidR="00D673CE" w:rsidRPr="005204F8">
        <w:rPr>
          <w:rFonts w:ascii="Silka" w:hAnsi="Silka" w:cs="Times New Roman"/>
          <w:i/>
          <w:lang w:val="hr-HR"/>
        </w:rPr>
        <w:t>whom</w:t>
      </w:r>
      <w:proofErr w:type="spellEnd"/>
      <w:r w:rsidR="00D673CE" w:rsidRPr="005204F8">
        <w:rPr>
          <w:rFonts w:ascii="Silka" w:hAnsi="Silka" w:cs="Times New Roman"/>
          <w:i/>
          <w:lang w:val="hr-HR"/>
        </w:rPr>
        <w:t>?</w:t>
      </w:r>
    </w:p>
    <w:p w14:paraId="74608484" w14:textId="03517EBC" w:rsidR="00047C2A" w:rsidRPr="005204F8" w:rsidRDefault="00C90680" w:rsidP="00515525">
      <w:pPr>
        <w:pStyle w:val="Bezproreda"/>
        <w:jc w:val="both"/>
        <w:rPr>
          <w:rFonts w:ascii="Silka" w:hAnsi="Silka" w:cs="Times New Roman"/>
          <w:lang w:val="hr-HR"/>
        </w:rPr>
      </w:pPr>
      <w:r w:rsidRPr="005204F8">
        <w:rPr>
          <w:rFonts w:ascii="Silka" w:hAnsi="Silka" w:cs="Times New Roman"/>
          <w:lang w:val="hr-HR"/>
        </w:rPr>
        <w:t>Autor</w:t>
      </w:r>
      <w:r w:rsidR="00047C2A" w:rsidRPr="005204F8">
        <w:rPr>
          <w:rFonts w:ascii="Silka" w:hAnsi="Silka" w:cs="Times New Roman"/>
          <w:lang w:val="hr-HR"/>
        </w:rPr>
        <w:t xml:space="preserve"> tekstova</w:t>
      </w:r>
      <w:r w:rsidRPr="005204F8">
        <w:rPr>
          <w:rFonts w:ascii="Silka" w:hAnsi="Silka" w:cs="Times New Roman"/>
          <w:lang w:val="hr-HR"/>
        </w:rPr>
        <w:t xml:space="preserve">: </w:t>
      </w:r>
      <w:r w:rsidR="00DC2C53" w:rsidRPr="005204F8">
        <w:rPr>
          <w:rFonts w:ascii="Silka" w:hAnsi="Silka" w:cs="Times New Roman"/>
          <w:lang w:val="hr-HR"/>
        </w:rPr>
        <w:t xml:space="preserve">Andreja </w:t>
      </w:r>
      <w:proofErr w:type="spellStart"/>
      <w:r w:rsidR="00DC2C53" w:rsidRPr="005204F8">
        <w:rPr>
          <w:rFonts w:ascii="Silka" w:hAnsi="Silka" w:cs="Times New Roman"/>
          <w:lang w:val="hr-HR"/>
        </w:rPr>
        <w:t>Srednoselec</w:t>
      </w:r>
      <w:proofErr w:type="spellEnd"/>
    </w:p>
    <w:p w14:paraId="6E4B21C6" w14:textId="5706ED27" w:rsidR="00C35E12" w:rsidRPr="005204F8" w:rsidRDefault="00C35E12" w:rsidP="00515525">
      <w:pPr>
        <w:pStyle w:val="Bezproreda"/>
        <w:jc w:val="both"/>
        <w:rPr>
          <w:rFonts w:ascii="Silka" w:hAnsi="Silka" w:cs="Times New Roman"/>
          <w:lang w:val="hr-HR"/>
        </w:rPr>
      </w:pPr>
      <w:r w:rsidRPr="005204F8">
        <w:rPr>
          <w:rFonts w:ascii="Silka" w:hAnsi="Silka" w:cs="Times New Roman"/>
          <w:lang w:val="hr-HR"/>
        </w:rPr>
        <w:t>Fotografije</w:t>
      </w:r>
      <w:r w:rsidR="00C90680" w:rsidRPr="005204F8">
        <w:rPr>
          <w:rFonts w:ascii="Silka" w:hAnsi="Silka" w:cs="Times New Roman"/>
          <w:lang w:val="hr-HR"/>
        </w:rPr>
        <w:t xml:space="preserve">: Dubravko </w:t>
      </w:r>
      <w:proofErr w:type="spellStart"/>
      <w:r w:rsidR="00C90680" w:rsidRPr="005204F8">
        <w:rPr>
          <w:rFonts w:ascii="Silka" w:hAnsi="Silka" w:cs="Times New Roman"/>
          <w:lang w:val="hr-HR"/>
        </w:rPr>
        <w:t>Hrupa</w:t>
      </w:r>
      <w:proofErr w:type="spellEnd"/>
      <w:r w:rsidR="00C90680" w:rsidRPr="005204F8">
        <w:rPr>
          <w:rFonts w:ascii="Silka" w:hAnsi="Silka" w:cs="Times New Roman"/>
          <w:lang w:val="hr-HR"/>
        </w:rPr>
        <w:t xml:space="preserve"> (Studio Twenty2 </w:t>
      </w:r>
      <w:proofErr w:type="spellStart"/>
      <w:r w:rsidR="00C90680" w:rsidRPr="005204F8">
        <w:rPr>
          <w:rFonts w:ascii="Silka" w:hAnsi="Silka" w:cs="Times New Roman"/>
          <w:lang w:val="hr-HR"/>
        </w:rPr>
        <w:t>j.d.o.o</w:t>
      </w:r>
      <w:proofErr w:type="spellEnd"/>
      <w:r w:rsidR="00C90680" w:rsidRPr="005204F8">
        <w:rPr>
          <w:rFonts w:ascii="Silka" w:hAnsi="Silka" w:cs="Times New Roman"/>
          <w:lang w:val="hr-HR"/>
        </w:rPr>
        <w:t>.), dokumentacija Muzeja za umjetnost i obrt, dokumentacija Gradskog muzeja Varaždin, dokumentacija Hrvatskog povijesnog muzeja, dokumentacija Hrvatskog državnog arhiva, dokumentacija Nadbiskupijskog arhiva u Zagrebu</w:t>
      </w:r>
    </w:p>
    <w:p w14:paraId="35C8BAA8" w14:textId="0E9B54DA" w:rsidR="00047C2A" w:rsidRPr="005204F8" w:rsidRDefault="00DC2C53" w:rsidP="00515525">
      <w:pPr>
        <w:pStyle w:val="Bezproreda"/>
        <w:jc w:val="both"/>
        <w:rPr>
          <w:rFonts w:ascii="Silka" w:hAnsi="Silka" w:cs="Times New Roman"/>
          <w:lang w:val="hr-HR"/>
        </w:rPr>
      </w:pPr>
      <w:r w:rsidRPr="005204F8">
        <w:rPr>
          <w:rFonts w:ascii="Silka" w:hAnsi="Silka" w:cs="Times New Roman"/>
          <w:lang w:val="hr-HR"/>
        </w:rPr>
        <w:t>U</w:t>
      </w:r>
      <w:r w:rsidR="00047C2A" w:rsidRPr="005204F8">
        <w:rPr>
          <w:rFonts w:ascii="Silka" w:hAnsi="Silka" w:cs="Times New Roman"/>
          <w:lang w:val="hr-HR"/>
        </w:rPr>
        <w:t xml:space="preserve">rednica: </w:t>
      </w:r>
      <w:r w:rsidRPr="005204F8">
        <w:rPr>
          <w:rFonts w:ascii="Silka" w:hAnsi="Silka" w:cs="Times New Roman"/>
          <w:lang w:val="hr-HR"/>
        </w:rPr>
        <w:t xml:space="preserve">Andreja </w:t>
      </w:r>
      <w:proofErr w:type="spellStart"/>
      <w:r w:rsidRPr="005204F8">
        <w:rPr>
          <w:rFonts w:ascii="Silka" w:hAnsi="Silka" w:cs="Times New Roman"/>
          <w:lang w:val="hr-HR"/>
        </w:rPr>
        <w:t>Srednoselec</w:t>
      </w:r>
      <w:proofErr w:type="spellEnd"/>
    </w:p>
    <w:p w14:paraId="4FB46A56" w14:textId="35C4F2BB" w:rsidR="00047C2A" w:rsidRPr="005204F8" w:rsidRDefault="00047C2A" w:rsidP="00515525">
      <w:pPr>
        <w:pStyle w:val="Bezproreda"/>
        <w:jc w:val="both"/>
        <w:rPr>
          <w:rFonts w:ascii="Silka" w:hAnsi="Silka" w:cs="Times New Roman"/>
          <w:lang w:val="hr-HR"/>
        </w:rPr>
      </w:pPr>
      <w:r w:rsidRPr="005204F8">
        <w:rPr>
          <w:rFonts w:ascii="Silka" w:hAnsi="Silka" w:cs="Times New Roman"/>
          <w:lang w:val="hr-HR"/>
        </w:rPr>
        <w:t xml:space="preserve">Izdavač: </w:t>
      </w:r>
      <w:r w:rsidR="00DC2C53" w:rsidRPr="005204F8">
        <w:rPr>
          <w:rFonts w:ascii="Silka" w:hAnsi="Silka" w:cs="Times New Roman"/>
          <w:lang w:val="hr-HR"/>
        </w:rPr>
        <w:t>Dvor Trakošćan</w:t>
      </w:r>
    </w:p>
    <w:p w14:paraId="57604E5E" w14:textId="6D79B1C3" w:rsidR="00047C2A" w:rsidRPr="005204F8" w:rsidRDefault="00DC2C53" w:rsidP="00515525">
      <w:pPr>
        <w:pStyle w:val="Bezproreda"/>
        <w:jc w:val="both"/>
        <w:rPr>
          <w:rFonts w:ascii="Silka" w:hAnsi="Silka" w:cs="Times New Roman"/>
          <w:lang w:val="hr-HR"/>
        </w:rPr>
      </w:pPr>
      <w:r w:rsidRPr="005204F8">
        <w:rPr>
          <w:rFonts w:ascii="Silka" w:hAnsi="Silka" w:cs="Times New Roman"/>
          <w:lang w:val="hr-HR"/>
        </w:rPr>
        <w:t>Za izdavača: Goranka Horjan</w:t>
      </w:r>
    </w:p>
    <w:p w14:paraId="24AB3FEC" w14:textId="71BF26D8" w:rsidR="00047C2A" w:rsidRPr="005204F8" w:rsidRDefault="0047198B" w:rsidP="00515525">
      <w:pPr>
        <w:pStyle w:val="Bezproreda"/>
        <w:jc w:val="both"/>
        <w:rPr>
          <w:rFonts w:ascii="Silka" w:hAnsi="Silka" w:cs="Times New Roman"/>
          <w:lang w:val="hr-HR"/>
        </w:rPr>
      </w:pPr>
      <w:r w:rsidRPr="005204F8">
        <w:rPr>
          <w:rFonts w:ascii="Silka" w:hAnsi="Silka" w:cs="Times New Roman"/>
          <w:lang w:val="hr-HR"/>
        </w:rPr>
        <w:t>ISB</w:t>
      </w:r>
      <w:r w:rsidR="00047C2A" w:rsidRPr="005204F8">
        <w:rPr>
          <w:rFonts w:ascii="Silka" w:hAnsi="Silka" w:cs="Times New Roman"/>
          <w:lang w:val="hr-HR"/>
        </w:rPr>
        <w:t xml:space="preserve">N: </w:t>
      </w:r>
      <w:r w:rsidR="00C90680" w:rsidRPr="005204F8">
        <w:rPr>
          <w:rFonts w:ascii="Silka" w:hAnsi="Silka" w:cs="Times New Roman"/>
          <w:lang w:val="hr-HR"/>
        </w:rPr>
        <w:t xml:space="preserve">978-953-98966-6-7 </w:t>
      </w:r>
      <w:r w:rsidR="00047C2A" w:rsidRPr="005204F8">
        <w:rPr>
          <w:rFonts w:ascii="Silka" w:hAnsi="Silka" w:cs="Times New Roman"/>
          <w:lang w:val="hr-HR"/>
        </w:rPr>
        <w:t>(tisak) /</w:t>
      </w:r>
      <w:r w:rsidR="00C445FE" w:rsidRPr="005204F8">
        <w:rPr>
          <w:rFonts w:ascii="Silka" w:hAnsi="Silka"/>
        </w:rPr>
        <w:t xml:space="preserve"> </w:t>
      </w:r>
      <w:r w:rsidR="00C445FE" w:rsidRPr="005204F8">
        <w:rPr>
          <w:rFonts w:ascii="Silka" w:hAnsi="Silka" w:cs="Times New Roman"/>
          <w:lang w:val="hr-HR"/>
        </w:rPr>
        <w:t>978-953-98966-7-4</w:t>
      </w:r>
      <w:r w:rsidR="00211D73" w:rsidRPr="005204F8">
        <w:rPr>
          <w:rFonts w:ascii="Silka" w:hAnsi="Silka" w:cs="Times New Roman"/>
          <w:lang w:val="hr-HR"/>
        </w:rPr>
        <w:t xml:space="preserve"> </w:t>
      </w:r>
      <w:r w:rsidR="00047C2A" w:rsidRPr="005204F8">
        <w:rPr>
          <w:rFonts w:ascii="Silka" w:hAnsi="Silka" w:cs="Times New Roman"/>
          <w:lang w:val="hr-HR"/>
        </w:rPr>
        <w:t>(</w:t>
      </w:r>
      <w:r w:rsidR="00047C2A" w:rsidRPr="005204F8">
        <w:rPr>
          <w:rFonts w:ascii="Silka" w:hAnsi="Silka" w:cs="Times New Roman"/>
          <w:i/>
          <w:iCs/>
          <w:lang w:val="hr-HR"/>
        </w:rPr>
        <w:t>online</w:t>
      </w:r>
      <w:r w:rsidR="00047C2A" w:rsidRPr="005204F8">
        <w:rPr>
          <w:rFonts w:ascii="Silka" w:hAnsi="Silka" w:cs="Times New Roman"/>
          <w:lang w:val="hr-HR"/>
        </w:rPr>
        <w:t>)</w:t>
      </w:r>
    </w:p>
    <w:p w14:paraId="5C94E11E" w14:textId="30E7BE53" w:rsidR="00047C2A" w:rsidRPr="005204F8" w:rsidRDefault="00047C2A" w:rsidP="00515525">
      <w:pPr>
        <w:pStyle w:val="Bezproreda"/>
        <w:jc w:val="both"/>
        <w:rPr>
          <w:rFonts w:ascii="Silka" w:hAnsi="Silka" w:cs="Times New Roman"/>
          <w:lang w:val="hr-HR"/>
        </w:rPr>
      </w:pPr>
      <w:r w:rsidRPr="005204F8">
        <w:rPr>
          <w:rFonts w:ascii="Silka" w:hAnsi="Silka" w:cs="Times New Roman"/>
          <w:lang w:val="hr-HR"/>
        </w:rPr>
        <w:t xml:space="preserve">Lektura: </w:t>
      </w:r>
      <w:r w:rsidR="00C90680" w:rsidRPr="005204F8">
        <w:rPr>
          <w:rFonts w:ascii="Silka" w:hAnsi="Silka" w:cs="Times New Roman"/>
          <w:lang w:val="hr-HR"/>
        </w:rPr>
        <w:t>dr.sc. Ljiljana Marks</w:t>
      </w:r>
    </w:p>
    <w:p w14:paraId="568D185C" w14:textId="21024C57" w:rsidR="00047C2A" w:rsidRPr="005204F8" w:rsidRDefault="00047C2A" w:rsidP="00515525">
      <w:pPr>
        <w:pStyle w:val="Bezproreda"/>
        <w:jc w:val="both"/>
        <w:rPr>
          <w:rFonts w:ascii="Silka" w:hAnsi="Silka" w:cs="Times New Roman"/>
          <w:lang w:val="hr-HR"/>
        </w:rPr>
      </w:pPr>
      <w:r w:rsidRPr="005204F8">
        <w:rPr>
          <w:rFonts w:ascii="Silka" w:hAnsi="Silka" w:cs="Times New Roman"/>
          <w:lang w:val="hr-HR"/>
        </w:rPr>
        <w:t>Prijevod</w:t>
      </w:r>
      <w:r w:rsidR="00C90680" w:rsidRPr="005204F8">
        <w:rPr>
          <w:rFonts w:ascii="Silka" w:hAnsi="Silka" w:cs="Times New Roman"/>
          <w:lang w:val="hr-HR"/>
        </w:rPr>
        <w:t xml:space="preserve">: </w:t>
      </w:r>
      <w:proofErr w:type="spellStart"/>
      <w:r w:rsidR="00C90680" w:rsidRPr="005204F8">
        <w:rPr>
          <w:rFonts w:ascii="Silka" w:hAnsi="Silka" w:cs="Times New Roman"/>
          <w:lang w:val="hr-HR"/>
        </w:rPr>
        <w:t>Lučana</w:t>
      </w:r>
      <w:proofErr w:type="spellEnd"/>
      <w:r w:rsidR="00C90680" w:rsidRPr="005204F8">
        <w:rPr>
          <w:rFonts w:ascii="Silka" w:hAnsi="Silka" w:cs="Times New Roman"/>
          <w:lang w:val="hr-HR"/>
        </w:rPr>
        <w:t xml:space="preserve"> Banek</w:t>
      </w:r>
    </w:p>
    <w:p w14:paraId="7DEC60CD" w14:textId="7388881D" w:rsidR="00047C2A" w:rsidRPr="005204F8" w:rsidRDefault="00047C2A" w:rsidP="00515525">
      <w:pPr>
        <w:pStyle w:val="Bezproreda"/>
        <w:jc w:val="both"/>
        <w:rPr>
          <w:rFonts w:ascii="Silka" w:hAnsi="Silka" w:cs="Times New Roman"/>
          <w:lang w:val="hr-HR"/>
        </w:rPr>
      </w:pPr>
      <w:r w:rsidRPr="005204F8">
        <w:rPr>
          <w:rFonts w:ascii="Silka" w:hAnsi="Silka" w:cs="Times New Roman"/>
          <w:lang w:val="hr-HR"/>
        </w:rPr>
        <w:t xml:space="preserve">Grafičko oblikovanje: </w:t>
      </w:r>
      <w:r w:rsidR="00D673CE" w:rsidRPr="005204F8">
        <w:rPr>
          <w:rFonts w:ascii="Silka" w:hAnsi="Silka" w:cs="Times New Roman"/>
          <w:lang w:val="hr-HR"/>
        </w:rPr>
        <w:t xml:space="preserve">Ana </w:t>
      </w:r>
      <w:proofErr w:type="spellStart"/>
      <w:r w:rsidR="00D673CE" w:rsidRPr="005204F8">
        <w:rPr>
          <w:rFonts w:ascii="Silka" w:hAnsi="Silka" w:cs="Times New Roman"/>
          <w:lang w:val="hr-HR"/>
        </w:rPr>
        <w:t>Katurić</w:t>
      </w:r>
      <w:proofErr w:type="spellEnd"/>
    </w:p>
    <w:p w14:paraId="704AA170" w14:textId="4C3F3BB3" w:rsidR="00047C2A" w:rsidRPr="005204F8" w:rsidRDefault="00047C2A" w:rsidP="00515525">
      <w:pPr>
        <w:pStyle w:val="Bezproreda"/>
        <w:jc w:val="both"/>
        <w:rPr>
          <w:rFonts w:ascii="Silka" w:hAnsi="Silka" w:cs="Times New Roman"/>
          <w:lang w:val="hr-HR"/>
        </w:rPr>
      </w:pPr>
      <w:r w:rsidRPr="005204F8">
        <w:rPr>
          <w:rFonts w:ascii="Silka" w:hAnsi="Silka" w:cs="Times New Roman"/>
          <w:lang w:val="hr-HR"/>
        </w:rPr>
        <w:t xml:space="preserve">Tisak: </w:t>
      </w:r>
      <w:r w:rsidR="00C90680" w:rsidRPr="005204F8">
        <w:rPr>
          <w:rFonts w:ascii="Silka" w:hAnsi="Silka" w:cs="Times New Roman"/>
          <w:lang w:val="hr-HR"/>
        </w:rPr>
        <w:t>S</w:t>
      </w:r>
      <w:r w:rsidR="00545F15" w:rsidRPr="005204F8">
        <w:rPr>
          <w:rFonts w:ascii="Silka" w:hAnsi="Silka" w:cs="Times New Roman"/>
          <w:lang w:val="hr-HR"/>
        </w:rPr>
        <w:t xml:space="preserve">veučilišna tiskara d.o.o. </w:t>
      </w:r>
    </w:p>
    <w:p w14:paraId="7A204763" w14:textId="141483CA" w:rsidR="00047C2A" w:rsidRPr="005204F8" w:rsidRDefault="00211D73" w:rsidP="00515525">
      <w:pPr>
        <w:pStyle w:val="Bezproreda"/>
        <w:jc w:val="both"/>
        <w:rPr>
          <w:rFonts w:ascii="Silka" w:hAnsi="Silka" w:cs="Times New Roman"/>
          <w:lang w:val="hr-HR"/>
        </w:rPr>
      </w:pPr>
      <w:r w:rsidRPr="005204F8">
        <w:rPr>
          <w:rFonts w:ascii="Silka" w:hAnsi="Silka" w:cs="Times New Roman"/>
          <w:lang w:val="hr-HR"/>
        </w:rPr>
        <w:t xml:space="preserve">Format: </w:t>
      </w:r>
      <w:r w:rsidR="00CD05DA" w:rsidRPr="005204F8">
        <w:rPr>
          <w:rFonts w:ascii="Silka" w:hAnsi="Silka" w:cs="Times New Roman"/>
          <w:lang w:val="hr-HR"/>
        </w:rPr>
        <w:t>33,5 x 23,5 cm</w:t>
      </w:r>
    </w:p>
    <w:p w14:paraId="029A791C" w14:textId="09E6820B" w:rsidR="001127F9" w:rsidRPr="005204F8" w:rsidRDefault="00545F15" w:rsidP="00515525">
      <w:pPr>
        <w:pStyle w:val="Bezproreda"/>
        <w:jc w:val="both"/>
        <w:rPr>
          <w:rFonts w:ascii="Silka" w:hAnsi="Silka" w:cs="Times New Roman"/>
          <w:lang w:val="hr-HR"/>
        </w:rPr>
      </w:pPr>
      <w:r w:rsidRPr="005204F8">
        <w:rPr>
          <w:rFonts w:ascii="Silka" w:hAnsi="Silka" w:cs="Times New Roman"/>
          <w:lang w:val="hr-HR"/>
        </w:rPr>
        <w:t>Naklada: 2</w:t>
      </w:r>
      <w:r w:rsidR="00047C2A" w:rsidRPr="005204F8">
        <w:rPr>
          <w:rFonts w:ascii="Silka" w:hAnsi="Silka" w:cs="Times New Roman"/>
          <w:lang w:val="hr-HR"/>
        </w:rPr>
        <w:t>00</w:t>
      </w:r>
    </w:p>
    <w:p w14:paraId="435F8AFD" w14:textId="788AA34A" w:rsidR="00047C2A" w:rsidRPr="005204F8" w:rsidRDefault="001127F9" w:rsidP="00515525">
      <w:pPr>
        <w:pStyle w:val="Bezproreda"/>
        <w:jc w:val="both"/>
        <w:rPr>
          <w:rFonts w:ascii="Silka" w:hAnsi="Silka" w:cs="Times New Roman"/>
          <w:lang w:val="hr-HR"/>
        </w:rPr>
      </w:pPr>
      <w:r w:rsidRPr="005204F8">
        <w:rPr>
          <w:rFonts w:ascii="Silka" w:hAnsi="Silka" w:cs="Times New Roman"/>
          <w:lang w:val="hr-HR"/>
        </w:rPr>
        <w:t>Jezik: hrvatski i engleski</w:t>
      </w:r>
      <w:r w:rsidR="00047C2A" w:rsidRPr="005204F8">
        <w:rPr>
          <w:rFonts w:ascii="Silka" w:hAnsi="Silka" w:cs="Times New Roman"/>
          <w:lang w:val="hr-HR"/>
        </w:rPr>
        <w:t xml:space="preserve"> </w:t>
      </w:r>
    </w:p>
    <w:p w14:paraId="27971FB2" w14:textId="6652582D" w:rsidR="00775188" w:rsidRPr="005204F8" w:rsidRDefault="00047C2A" w:rsidP="00515525">
      <w:pPr>
        <w:pStyle w:val="Bezproreda"/>
        <w:jc w:val="both"/>
        <w:rPr>
          <w:rFonts w:ascii="Silka" w:hAnsi="Silka" w:cs="Times New Roman"/>
          <w:lang w:val="hr-HR"/>
        </w:rPr>
      </w:pPr>
      <w:r w:rsidRPr="005204F8">
        <w:rPr>
          <w:rFonts w:ascii="Silka" w:hAnsi="Silka" w:cs="Times New Roman"/>
          <w:lang w:val="hr-HR"/>
        </w:rPr>
        <w:t xml:space="preserve">Opseg: </w:t>
      </w:r>
      <w:r w:rsidR="005C69F5" w:rsidRPr="005204F8">
        <w:rPr>
          <w:rFonts w:ascii="Silka" w:hAnsi="Silka" w:cs="Times New Roman"/>
          <w:lang w:val="hr-HR"/>
        </w:rPr>
        <w:t>10</w:t>
      </w:r>
      <w:r w:rsidR="0063569D" w:rsidRPr="005204F8">
        <w:rPr>
          <w:rFonts w:ascii="Silka" w:hAnsi="Silka" w:cs="Times New Roman"/>
          <w:lang w:val="hr-HR"/>
        </w:rPr>
        <w:t>4</w:t>
      </w:r>
    </w:p>
    <w:p w14:paraId="55230045" w14:textId="3934873F" w:rsidR="00D673CE" w:rsidRPr="005204F8" w:rsidRDefault="00D673CE" w:rsidP="00515525">
      <w:pPr>
        <w:pStyle w:val="Bezproreda"/>
        <w:jc w:val="both"/>
        <w:rPr>
          <w:rFonts w:ascii="Silka" w:hAnsi="Silka" w:cs="Times New Roman"/>
          <w:lang w:val="hr-HR"/>
        </w:rPr>
      </w:pPr>
    </w:p>
    <w:p w14:paraId="1AD5F6DF" w14:textId="176A51E9"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Naslov: Katalog </w:t>
      </w:r>
      <w:r w:rsidRPr="005204F8">
        <w:rPr>
          <w:rFonts w:ascii="Silka" w:hAnsi="Silka" w:cs="Times New Roman"/>
          <w:i/>
          <w:lang w:val="hr-HR"/>
        </w:rPr>
        <w:t>Vojnici grofa Josipa Kazimira Draškovića</w:t>
      </w:r>
      <w:r w:rsidR="00545F15" w:rsidRPr="005204F8">
        <w:rPr>
          <w:rFonts w:ascii="Silka" w:hAnsi="Silka" w:cs="Times New Roman"/>
          <w:i/>
          <w:lang w:val="hr-HR"/>
        </w:rPr>
        <w:t xml:space="preserve"> – Katalog likovnih djela vojne tematike iz 18. stoljeća u Dvoru Trakošćan</w:t>
      </w:r>
    </w:p>
    <w:p w14:paraId="1D6C7FDD" w14:textId="3A8A98DE"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Autori tekstova: Vladimir Brnardić, </w:t>
      </w:r>
      <w:proofErr w:type="spellStart"/>
      <w:r w:rsidRPr="005204F8">
        <w:rPr>
          <w:rFonts w:ascii="Silka" w:hAnsi="Silka" w:cs="Times New Roman"/>
          <w:lang w:val="hr-HR"/>
        </w:rPr>
        <w:t>Harald</w:t>
      </w:r>
      <w:proofErr w:type="spellEnd"/>
      <w:r w:rsidRPr="005204F8">
        <w:rPr>
          <w:rFonts w:ascii="Silka" w:hAnsi="Silka" w:cs="Times New Roman"/>
          <w:lang w:val="hr-HR"/>
        </w:rPr>
        <w:t xml:space="preserve"> Skala, dr.sc. Marina </w:t>
      </w:r>
      <w:proofErr w:type="spellStart"/>
      <w:r w:rsidRPr="005204F8">
        <w:rPr>
          <w:rFonts w:ascii="Silka" w:hAnsi="Silka" w:cs="Times New Roman"/>
          <w:lang w:val="hr-HR"/>
        </w:rPr>
        <w:t>Bregovac</w:t>
      </w:r>
      <w:proofErr w:type="spellEnd"/>
      <w:r w:rsidRPr="005204F8">
        <w:rPr>
          <w:rFonts w:ascii="Silka" w:hAnsi="Silka" w:cs="Times New Roman"/>
          <w:lang w:val="hr-HR"/>
        </w:rPr>
        <w:t xml:space="preserve"> Pisk, Ivan Mravlinčić</w:t>
      </w:r>
    </w:p>
    <w:p w14:paraId="3C044334" w14:textId="0B578439" w:rsidR="00545F15" w:rsidRPr="005204F8" w:rsidRDefault="00545F15" w:rsidP="00D673CE">
      <w:pPr>
        <w:pStyle w:val="Bezproreda"/>
        <w:jc w:val="both"/>
        <w:rPr>
          <w:rFonts w:ascii="Silka" w:hAnsi="Silka" w:cs="Times New Roman"/>
          <w:lang w:val="hr-HR"/>
        </w:rPr>
      </w:pPr>
      <w:r w:rsidRPr="005204F8">
        <w:rPr>
          <w:rFonts w:ascii="Silka" w:hAnsi="Silka" w:cs="Times New Roman"/>
          <w:lang w:val="hr-HR"/>
        </w:rPr>
        <w:t>Recenzenti: dr.sc. Juraj Balić, dr.sc. Sanja Cvetnić</w:t>
      </w:r>
    </w:p>
    <w:p w14:paraId="6671F343" w14:textId="4BB93CA6"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Fotografije: </w:t>
      </w:r>
      <w:r w:rsidR="00545F15" w:rsidRPr="005204F8">
        <w:rPr>
          <w:rFonts w:ascii="Silka" w:hAnsi="Silka" w:cs="Times New Roman"/>
          <w:lang w:val="hr-HR"/>
        </w:rPr>
        <w:t xml:space="preserve">Branko Težak, Dubravko </w:t>
      </w:r>
      <w:proofErr w:type="spellStart"/>
      <w:r w:rsidR="00545F15" w:rsidRPr="005204F8">
        <w:rPr>
          <w:rFonts w:ascii="Silka" w:hAnsi="Silka" w:cs="Times New Roman"/>
          <w:lang w:val="hr-HR"/>
        </w:rPr>
        <w:t>Hrupa</w:t>
      </w:r>
      <w:proofErr w:type="spellEnd"/>
      <w:r w:rsidR="00545F15" w:rsidRPr="005204F8">
        <w:rPr>
          <w:rFonts w:ascii="Silka" w:hAnsi="Silka" w:cs="Times New Roman"/>
          <w:lang w:val="hr-HR"/>
        </w:rPr>
        <w:t xml:space="preserve">, Natalija Vasić i Jovan Kliska, Ivana </w:t>
      </w:r>
      <w:proofErr w:type="spellStart"/>
      <w:r w:rsidR="00545F15" w:rsidRPr="005204F8">
        <w:rPr>
          <w:rFonts w:ascii="Silka" w:hAnsi="Silka" w:cs="Times New Roman"/>
          <w:lang w:val="hr-HR"/>
        </w:rPr>
        <w:t>Asić</w:t>
      </w:r>
      <w:proofErr w:type="spellEnd"/>
      <w:r w:rsidR="00545F15" w:rsidRPr="005204F8">
        <w:rPr>
          <w:rFonts w:ascii="Silka" w:hAnsi="Silka" w:cs="Times New Roman"/>
          <w:lang w:val="hr-HR"/>
        </w:rPr>
        <w:t xml:space="preserve">, Hrvatski državni arhiv, </w:t>
      </w:r>
      <w:proofErr w:type="spellStart"/>
      <w:r w:rsidR="00545F15" w:rsidRPr="005204F8">
        <w:rPr>
          <w:rFonts w:ascii="Silka" w:hAnsi="Silka" w:cs="Times New Roman"/>
          <w:lang w:val="hr-HR"/>
        </w:rPr>
        <w:t>Jiři</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Stejskal</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Harald</w:t>
      </w:r>
      <w:proofErr w:type="spellEnd"/>
      <w:r w:rsidR="00545F15" w:rsidRPr="005204F8">
        <w:rPr>
          <w:rFonts w:ascii="Silka" w:hAnsi="Silka" w:cs="Times New Roman"/>
          <w:lang w:val="hr-HR"/>
        </w:rPr>
        <w:t xml:space="preserve"> Skala, </w:t>
      </w:r>
      <w:proofErr w:type="spellStart"/>
      <w:r w:rsidR="00545F15" w:rsidRPr="005204F8">
        <w:rPr>
          <w:rFonts w:ascii="Silka" w:hAnsi="Silka" w:cs="Times New Roman"/>
          <w:lang w:val="hr-HR"/>
        </w:rPr>
        <w:t>Lucie</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Herbričková</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Zámek</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Nelahozeves</w:t>
      </w:r>
      <w:proofErr w:type="spellEnd"/>
      <w:r w:rsidR="00545F15" w:rsidRPr="005204F8">
        <w:rPr>
          <w:rFonts w:ascii="Silka" w:hAnsi="Silka" w:cs="Times New Roman"/>
          <w:lang w:val="hr-HR"/>
        </w:rPr>
        <w:t xml:space="preserve">, Péter </w:t>
      </w:r>
      <w:proofErr w:type="spellStart"/>
      <w:r w:rsidR="00545F15" w:rsidRPr="005204F8">
        <w:rPr>
          <w:rFonts w:ascii="Silka" w:hAnsi="Silka" w:cs="Times New Roman"/>
          <w:lang w:val="hr-HR"/>
        </w:rPr>
        <w:t>Szikits</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Andreas</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Hafenscher</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Jozef</w:t>
      </w:r>
      <w:proofErr w:type="spellEnd"/>
      <w:r w:rsidR="00545F15" w:rsidRPr="005204F8">
        <w:rPr>
          <w:rFonts w:ascii="Silka" w:hAnsi="Silka" w:cs="Times New Roman"/>
          <w:lang w:val="hr-HR"/>
        </w:rPr>
        <w:t xml:space="preserve"> </w:t>
      </w:r>
      <w:proofErr w:type="spellStart"/>
      <w:r w:rsidR="00545F15" w:rsidRPr="005204F8">
        <w:rPr>
          <w:rFonts w:ascii="Silka" w:hAnsi="Silka" w:cs="Times New Roman"/>
          <w:lang w:val="hr-HR"/>
        </w:rPr>
        <w:t>Tihanyi</w:t>
      </w:r>
      <w:proofErr w:type="spellEnd"/>
      <w:r w:rsidR="00545F15" w:rsidRPr="005204F8">
        <w:rPr>
          <w:rFonts w:ascii="Silka" w:hAnsi="Silka" w:cs="Times New Roman"/>
          <w:lang w:val="hr-HR"/>
        </w:rPr>
        <w:t xml:space="preserve">, Vladimir </w:t>
      </w:r>
      <w:proofErr w:type="spellStart"/>
      <w:r w:rsidR="00545F15" w:rsidRPr="005204F8">
        <w:rPr>
          <w:rFonts w:ascii="Silka" w:hAnsi="Silka" w:cs="Times New Roman"/>
          <w:lang w:val="hr-HR"/>
        </w:rPr>
        <w:t>Eliáš</w:t>
      </w:r>
      <w:proofErr w:type="spellEnd"/>
      <w:r w:rsidR="00545F15" w:rsidRPr="005204F8">
        <w:rPr>
          <w:rFonts w:ascii="Silka" w:hAnsi="Silka" w:cs="Times New Roman"/>
          <w:lang w:val="hr-HR"/>
        </w:rPr>
        <w:t xml:space="preserve">, Dvorac </w:t>
      </w:r>
      <w:proofErr w:type="spellStart"/>
      <w:r w:rsidR="00545F15" w:rsidRPr="005204F8">
        <w:rPr>
          <w:rFonts w:ascii="Silka" w:hAnsi="Silka" w:cs="Times New Roman"/>
          <w:lang w:val="hr-HR"/>
        </w:rPr>
        <w:t>Branýs</w:t>
      </w:r>
      <w:proofErr w:type="spellEnd"/>
      <w:r w:rsidR="00545F15" w:rsidRPr="005204F8">
        <w:rPr>
          <w:rFonts w:ascii="Silka" w:hAnsi="Silka" w:cs="Times New Roman"/>
          <w:lang w:val="hr-HR"/>
        </w:rPr>
        <w:t xml:space="preserve"> nad </w:t>
      </w:r>
      <w:proofErr w:type="spellStart"/>
      <w:r w:rsidR="00545F15" w:rsidRPr="005204F8">
        <w:rPr>
          <w:rFonts w:ascii="Silka" w:hAnsi="Silka" w:cs="Times New Roman"/>
          <w:lang w:val="hr-HR"/>
        </w:rPr>
        <w:t>Labem</w:t>
      </w:r>
      <w:proofErr w:type="spellEnd"/>
      <w:r w:rsidR="00545F15" w:rsidRPr="005204F8">
        <w:rPr>
          <w:rFonts w:ascii="Silka" w:hAnsi="Silka" w:cs="Times New Roman"/>
          <w:lang w:val="hr-HR"/>
        </w:rPr>
        <w:t xml:space="preserve"> i </w:t>
      </w:r>
      <w:proofErr w:type="spellStart"/>
      <w:r w:rsidR="00545F15" w:rsidRPr="005204F8">
        <w:rPr>
          <w:rFonts w:ascii="Silka" w:hAnsi="Silka" w:cs="Times New Roman"/>
          <w:lang w:val="hr-HR"/>
        </w:rPr>
        <w:t>Vojenský</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historický</w:t>
      </w:r>
      <w:proofErr w:type="spellEnd"/>
      <w:r w:rsidR="007321B7" w:rsidRPr="005204F8">
        <w:rPr>
          <w:rFonts w:ascii="Silka" w:hAnsi="Silka" w:cs="Times New Roman"/>
          <w:lang w:val="hr-HR"/>
        </w:rPr>
        <w:t xml:space="preserve"> ústav Praha, </w:t>
      </w:r>
      <w:proofErr w:type="spellStart"/>
      <w:r w:rsidR="007321B7" w:rsidRPr="005204F8">
        <w:rPr>
          <w:rFonts w:ascii="Silka" w:hAnsi="Silka" w:cs="Times New Roman"/>
          <w:lang w:val="hr-HR"/>
        </w:rPr>
        <w:t>Muzeum</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Novojičinska</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Zámek</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Kunin</w:t>
      </w:r>
      <w:proofErr w:type="spellEnd"/>
      <w:r w:rsidR="007321B7" w:rsidRPr="005204F8">
        <w:rPr>
          <w:rFonts w:ascii="Silka" w:hAnsi="Silka" w:cs="Times New Roman"/>
          <w:lang w:val="hr-HR"/>
        </w:rPr>
        <w:t xml:space="preserve">, L. </w:t>
      </w:r>
      <w:proofErr w:type="spellStart"/>
      <w:r w:rsidR="007321B7" w:rsidRPr="005204F8">
        <w:rPr>
          <w:rFonts w:ascii="Silka" w:hAnsi="Silka" w:cs="Times New Roman"/>
          <w:lang w:val="hr-HR"/>
        </w:rPr>
        <w:t>Zozuláková</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Západoslovenské</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múzeum</w:t>
      </w:r>
      <w:proofErr w:type="spellEnd"/>
      <w:r w:rsidR="007321B7" w:rsidRPr="005204F8">
        <w:rPr>
          <w:rFonts w:ascii="Silka" w:hAnsi="Silka" w:cs="Times New Roman"/>
          <w:lang w:val="hr-HR"/>
        </w:rPr>
        <w:t xml:space="preserve"> v </w:t>
      </w:r>
      <w:proofErr w:type="spellStart"/>
      <w:r w:rsidR="007321B7" w:rsidRPr="005204F8">
        <w:rPr>
          <w:rFonts w:ascii="Silka" w:hAnsi="Silka" w:cs="Times New Roman"/>
          <w:lang w:val="hr-HR"/>
        </w:rPr>
        <w:t>Trnave</w:t>
      </w:r>
      <w:proofErr w:type="spellEnd"/>
      <w:r w:rsidR="007321B7" w:rsidRPr="005204F8">
        <w:rPr>
          <w:rFonts w:ascii="Silka" w:hAnsi="Silka" w:cs="Times New Roman"/>
          <w:lang w:val="hr-HR"/>
        </w:rPr>
        <w:t xml:space="preserve">, Vladimir </w:t>
      </w:r>
      <w:proofErr w:type="spellStart"/>
      <w:r w:rsidR="007321B7" w:rsidRPr="005204F8">
        <w:rPr>
          <w:rFonts w:ascii="Silka" w:hAnsi="Silka" w:cs="Times New Roman"/>
          <w:lang w:val="hr-HR"/>
        </w:rPr>
        <w:t>Krempaský</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Edit</w:t>
      </w:r>
      <w:proofErr w:type="spellEnd"/>
      <w:r w:rsidR="007321B7" w:rsidRPr="005204F8">
        <w:rPr>
          <w:rFonts w:ascii="Silka" w:hAnsi="Silka" w:cs="Times New Roman"/>
          <w:lang w:val="hr-HR"/>
        </w:rPr>
        <w:t xml:space="preserve"> Varga, </w:t>
      </w:r>
      <w:proofErr w:type="spellStart"/>
      <w:r w:rsidR="007321B7" w:rsidRPr="005204F8">
        <w:rPr>
          <w:rFonts w:ascii="Silka" w:hAnsi="Silka" w:cs="Times New Roman"/>
          <w:lang w:val="hr-HR"/>
        </w:rPr>
        <w:t>Heeresgeschichtliches</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Museum</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Militärhistorisches</w:t>
      </w:r>
      <w:proofErr w:type="spellEnd"/>
      <w:r w:rsidR="007321B7" w:rsidRPr="005204F8">
        <w:rPr>
          <w:rFonts w:ascii="Silka" w:hAnsi="Silka" w:cs="Times New Roman"/>
          <w:lang w:val="hr-HR"/>
        </w:rPr>
        <w:t xml:space="preserve"> Institut, </w:t>
      </w:r>
      <w:proofErr w:type="spellStart"/>
      <w:r w:rsidR="007321B7" w:rsidRPr="005204F8">
        <w:rPr>
          <w:rFonts w:ascii="Silka" w:hAnsi="Silka" w:cs="Times New Roman"/>
          <w:lang w:val="hr-HR"/>
        </w:rPr>
        <w:t>Wien</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Christan</w:t>
      </w:r>
      <w:proofErr w:type="spellEnd"/>
      <w:r w:rsidR="007321B7" w:rsidRPr="005204F8">
        <w:rPr>
          <w:rFonts w:ascii="Silka" w:hAnsi="Silka" w:cs="Times New Roman"/>
          <w:lang w:val="hr-HR"/>
        </w:rPr>
        <w:t xml:space="preserve"> Rose, </w:t>
      </w:r>
      <w:proofErr w:type="spellStart"/>
      <w:r w:rsidR="007321B7" w:rsidRPr="005204F8">
        <w:rPr>
          <w:rFonts w:ascii="Silka" w:hAnsi="Silka" w:cs="Times New Roman"/>
          <w:lang w:val="hr-HR"/>
        </w:rPr>
        <w:t>Jekaterina</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Kredovica</w:t>
      </w:r>
      <w:proofErr w:type="spellEnd"/>
      <w:r w:rsidR="007321B7" w:rsidRPr="005204F8">
        <w:rPr>
          <w:rFonts w:ascii="Silka" w:hAnsi="Silka" w:cs="Times New Roman"/>
          <w:lang w:val="hr-HR"/>
        </w:rPr>
        <w:t xml:space="preserve">, Elke </w:t>
      </w:r>
      <w:proofErr w:type="spellStart"/>
      <w:r w:rsidR="007321B7" w:rsidRPr="005204F8">
        <w:rPr>
          <w:rFonts w:ascii="Silka" w:hAnsi="Silka" w:cs="Times New Roman"/>
          <w:lang w:val="hr-HR"/>
        </w:rPr>
        <w:t>Estel</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Hans</w:t>
      </w:r>
      <w:proofErr w:type="spellEnd"/>
      <w:r w:rsidR="007321B7" w:rsidRPr="005204F8">
        <w:rPr>
          <w:rFonts w:ascii="Silka" w:hAnsi="Silka" w:cs="Times New Roman"/>
          <w:lang w:val="hr-HR"/>
        </w:rPr>
        <w:t xml:space="preserve">-Peter </w:t>
      </w:r>
      <w:proofErr w:type="spellStart"/>
      <w:r w:rsidR="007321B7" w:rsidRPr="005204F8">
        <w:rPr>
          <w:rFonts w:ascii="Silka" w:hAnsi="Silka" w:cs="Times New Roman"/>
          <w:lang w:val="hr-HR"/>
        </w:rPr>
        <w:t>Klut</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Malgorzata</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Niewiadomska</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Andrzej</w:t>
      </w:r>
      <w:proofErr w:type="spellEnd"/>
      <w:r w:rsidR="007321B7" w:rsidRPr="005204F8">
        <w:rPr>
          <w:rFonts w:ascii="Silka" w:hAnsi="Silka" w:cs="Times New Roman"/>
          <w:lang w:val="hr-HR"/>
        </w:rPr>
        <w:t xml:space="preserve"> Ring, Tom St. </w:t>
      </w:r>
      <w:proofErr w:type="spellStart"/>
      <w:r w:rsidR="007321B7" w:rsidRPr="005204F8">
        <w:rPr>
          <w:rFonts w:ascii="Silka" w:hAnsi="Silka" w:cs="Times New Roman"/>
          <w:lang w:val="hr-HR"/>
        </w:rPr>
        <w:t>Aubyn</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Anne</w:t>
      </w:r>
      <w:proofErr w:type="spellEnd"/>
      <w:r w:rsidR="007321B7" w:rsidRPr="005204F8">
        <w:rPr>
          <w:rFonts w:ascii="Silka" w:hAnsi="Silka" w:cs="Times New Roman"/>
          <w:lang w:val="hr-HR"/>
        </w:rPr>
        <w:t xml:space="preserve"> S.K. Brown </w:t>
      </w:r>
      <w:proofErr w:type="spellStart"/>
      <w:r w:rsidR="007321B7" w:rsidRPr="005204F8">
        <w:rPr>
          <w:rFonts w:ascii="Silka" w:hAnsi="Silka" w:cs="Times New Roman"/>
          <w:lang w:val="hr-HR"/>
        </w:rPr>
        <w:t>Military</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Collection</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Providenece</w:t>
      </w:r>
      <w:proofErr w:type="spellEnd"/>
      <w:r w:rsidR="007321B7" w:rsidRPr="005204F8">
        <w:rPr>
          <w:rFonts w:ascii="Silka" w:hAnsi="Silka" w:cs="Times New Roman"/>
          <w:lang w:val="hr-HR"/>
        </w:rPr>
        <w:t xml:space="preserve">, The Royal </w:t>
      </w:r>
      <w:proofErr w:type="spellStart"/>
      <w:r w:rsidR="007321B7" w:rsidRPr="005204F8">
        <w:rPr>
          <w:rFonts w:ascii="Silka" w:hAnsi="Silka" w:cs="Times New Roman"/>
          <w:lang w:val="hr-HR"/>
        </w:rPr>
        <w:t>Collection</w:t>
      </w:r>
      <w:proofErr w:type="spellEnd"/>
      <w:r w:rsidR="007321B7" w:rsidRPr="005204F8">
        <w:rPr>
          <w:rFonts w:ascii="Silka" w:hAnsi="Silka" w:cs="Times New Roman"/>
          <w:lang w:val="hr-HR"/>
        </w:rPr>
        <w:t xml:space="preserve"> Trust, London, </w:t>
      </w:r>
      <w:proofErr w:type="spellStart"/>
      <w:r w:rsidR="007321B7" w:rsidRPr="005204F8">
        <w:rPr>
          <w:rFonts w:ascii="Silka" w:hAnsi="Silka" w:cs="Times New Roman"/>
          <w:lang w:val="hr-HR"/>
        </w:rPr>
        <w:t>Magyar</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Nemzeti</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Muzeum</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Heimatuseum</w:t>
      </w:r>
      <w:proofErr w:type="spellEnd"/>
      <w:r w:rsidR="007321B7" w:rsidRPr="005204F8">
        <w:rPr>
          <w:rFonts w:ascii="Silka" w:hAnsi="Silka" w:cs="Times New Roman"/>
          <w:lang w:val="hr-HR"/>
        </w:rPr>
        <w:t xml:space="preserve"> </w:t>
      </w:r>
      <w:proofErr w:type="spellStart"/>
      <w:r w:rsidR="007321B7" w:rsidRPr="005204F8">
        <w:rPr>
          <w:rFonts w:ascii="Silka" w:hAnsi="Silka" w:cs="Times New Roman"/>
          <w:lang w:val="hr-HR"/>
        </w:rPr>
        <w:t>Wasserburg</w:t>
      </w:r>
      <w:proofErr w:type="spellEnd"/>
      <w:r w:rsidR="007321B7" w:rsidRPr="005204F8">
        <w:rPr>
          <w:rFonts w:ascii="Silka" w:hAnsi="Silka" w:cs="Times New Roman"/>
          <w:lang w:val="hr-HR"/>
        </w:rPr>
        <w:t>, Vladimir Brnardić</w:t>
      </w:r>
    </w:p>
    <w:p w14:paraId="3C8E3119" w14:textId="23478EE5"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Urednik: Vladimir Brnardić</w:t>
      </w:r>
    </w:p>
    <w:p w14:paraId="35FE6B2B" w14:textId="77777777"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Izdavač: Dvor Trakošćan</w:t>
      </w:r>
    </w:p>
    <w:p w14:paraId="7C62175A" w14:textId="77777777"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Za izdavača: Goranka Horjan</w:t>
      </w:r>
    </w:p>
    <w:p w14:paraId="5A26C384" w14:textId="07548B99"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ISBN: </w:t>
      </w:r>
      <w:r w:rsidR="00545F15" w:rsidRPr="005204F8">
        <w:rPr>
          <w:rFonts w:ascii="Silka" w:hAnsi="Silka" w:cs="Times New Roman"/>
          <w:lang w:val="hr-HR"/>
        </w:rPr>
        <w:t>978-953-98966-8-1</w:t>
      </w:r>
    </w:p>
    <w:p w14:paraId="1C27877B" w14:textId="77777777"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Lektura: dr.sc. Ljiljana Marks</w:t>
      </w:r>
    </w:p>
    <w:p w14:paraId="195E55D5" w14:textId="6B897EE8"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Grafičko oblikovanje: Matija Dronjić</w:t>
      </w:r>
    </w:p>
    <w:p w14:paraId="530F974E" w14:textId="2365E8A2"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Tisak: </w:t>
      </w:r>
      <w:r w:rsidR="00545F15" w:rsidRPr="005204F8">
        <w:rPr>
          <w:rFonts w:ascii="Silka" w:hAnsi="Silka" w:cs="Times New Roman"/>
          <w:lang w:val="hr-HR"/>
        </w:rPr>
        <w:t xml:space="preserve">Kerschoffset d.o.o. </w:t>
      </w:r>
    </w:p>
    <w:p w14:paraId="182C7DC1" w14:textId="48240B2C"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Format: </w:t>
      </w:r>
      <w:r w:rsidR="00FF05A0" w:rsidRPr="005204F8">
        <w:rPr>
          <w:rFonts w:ascii="Silka" w:hAnsi="Silka" w:cs="Times New Roman"/>
          <w:lang w:val="hr-HR"/>
        </w:rPr>
        <w:t>28 x 21 cm</w:t>
      </w:r>
    </w:p>
    <w:p w14:paraId="7DE11699" w14:textId="31CFCAAA"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Naklada: </w:t>
      </w:r>
      <w:r w:rsidR="00545F15" w:rsidRPr="005204F8">
        <w:rPr>
          <w:rFonts w:ascii="Silka" w:hAnsi="Silka" w:cs="Times New Roman"/>
          <w:lang w:val="hr-HR"/>
        </w:rPr>
        <w:t>4</w:t>
      </w:r>
      <w:r w:rsidRPr="005204F8">
        <w:rPr>
          <w:rFonts w:ascii="Silka" w:hAnsi="Silka" w:cs="Times New Roman"/>
          <w:lang w:val="hr-HR"/>
        </w:rPr>
        <w:t>00</w:t>
      </w:r>
    </w:p>
    <w:p w14:paraId="3F2CE258" w14:textId="4B64D7C7" w:rsidR="00D673CE" w:rsidRPr="005204F8" w:rsidRDefault="00D673CE" w:rsidP="00D673CE">
      <w:pPr>
        <w:pStyle w:val="Bezproreda"/>
        <w:jc w:val="both"/>
        <w:rPr>
          <w:rFonts w:ascii="Silka" w:hAnsi="Silka" w:cs="Times New Roman"/>
          <w:lang w:val="hr-HR"/>
        </w:rPr>
      </w:pPr>
      <w:r w:rsidRPr="005204F8">
        <w:rPr>
          <w:rFonts w:ascii="Silka" w:hAnsi="Silka" w:cs="Times New Roman"/>
          <w:lang w:val="hr-HR"/>
        </w:rPr>
        <w:t xml:space="preserve">Jezik: hrvatski </w:t>
      </w:r>
    </w:p>
    <w:p w14:paraId="2F3553DB" w14:textId="2FD6FD9F" w:rsidR="00D673CE" w:rsidRDefault="00D673CE" w:rsidP="00515525">
      <w:pPr>
        <w:pStyle w:val="Bezproreda"/>
        <w:jc w:val="both"/>
        <w:rPr>
          <w:rFonts w:ascii="Silka" w:hAnsi="Silka" w:cs="Times New Roman"/>
          <w:lang w:val="hr-HR"/>
        </w:rPr>
      </w:pPr>
      <w:r w:rsidRPr="005204F8">
        <w:rPr>
          <w:rFonts w:ascii="Silka" w:hAnsi="Silka" w:cs="Times New Roman"/>
          <w:lang w:val="hr-HR"/>
        </w:rPr>
        <w:t xml:space="preserve">Opseg: </w:t>
      </w:r>
      <w:r w:rsidR="00545F15" w:rsidRPr="005204F8">
        <w:rPr>
          <w:rFonts w:ascii="Silka" w:hAnsi="Silka" w:cs="Times New Roman"/>
          <w:lang w:val="hr-HR"/>
        </w:rPr>
        <w:t>217</w:t>
      </w:r>
    </w:p>
    <w:p w14:paraId="19BBBE08" w14:textId="3EC50578" w:rsidR="005A57CD" w:rsidRPr="005204F8" w:rsidRDefault="005A57CD" w:rsidP="00515525">
      <w:pPr>
        <w:pStyle w:val="Bezproreda"/>
        <w:jc w:val="both"/>
        <w:rPr>
          <w:rFonts w:ascii="Silka" w:hAnsi="Silka" w:cs="Times New Roman"/>
          <w:lang w:val="hr-HR"/>
        </w:rPr>
      </w:pPr>
      <w:r>
        <w:rPr>
          <w:rFonts w:ascii="Silka" w:hAnsi="Silka" w:cs="Times New Roman"/>
          <w:lang w:val="hr-HR"/>
        </w:rPr>
        <w:t>U obliku e-pu</w:t>
      </w:r>
      <w:r w:rsidR="0032245C">
        <w:rPr>
          <w:rFonts w:ascii="Silka" w:hAnsi="Silka" w:cs="Times New Roman"/>
          <w:lang w:val="hr-HR"/>
        </w:rPr>
        <w:t>blikacije izdan je njemački i engleski</w:t>
      </w:r>
      <w:r>
        <w:rPr>
          <w:rFonts w:ascii="Silka" w:hAnsi="Silka" w:cs="Times New Roman"/>
          <w:lang w:val="hr-HR"/>
        </w:rPr>
        <w:t xml:space="preserve"> prijevod kataloga. U 2025. </w:t>
      </w:r>
      <w:r w:rsidR="0032245C">
        <w:rPr>
          <w:rFonts w:ascii="Silka" w:hAnsi="Silka" w:cs="Times New Roman"/>
          <w:lang w:val="hr-HR"/>
        </w:rPr>
        <w:t xml:space="preserve">godini </w:t>
      </w:r>
      <w:r>
        <w:rPr>
          <w:rFonts w:ascii="Silka" w:hAnsi="Silka" w:cs="Times New Roman"/>
          <w:lang w:val="hr-HR"/>
        </w:rPr>
        <w:t>planir</w:t>
      </w:r>
      <w:r w:rsidR="0032245C">
        <w:rPr>
          <w:rFonts w:ascii="Silka" w:hAnsi="Silka" w:cs="Times New Roman"/>
          <w:lang w:val="hr-HR"/>
        </w:rPr>
        <w:t>ano je i izdavanje oba p</w:t>
      </w:r>
      <w:r>
        <w:rPr>
          <w:rFonts w:ascii="Silka" w:hAnsi="Silka" w:cs="Times New Roman"/>
          <w:lang w:val="hr-HR"/>
        </w:rPr>
        <w:t>rijevoda kao tiskovine uz istoimenu izložbu.</w:t>
      </w:r>
    </w:p>
    <w:p w14:paraId="48B1DF26" w14:textId="77777777" w:rsidR="008B2530" w:rsidRPr="005204F8" w:rsidRDefault="008B2530" w:rsidP="00515525">
      <w:pPr>
        <w:pStyle w:val="Bezproreda"/>
        <w:jc w:val="both"/>
        <w:rPr>
          <w:rFonts w:ascii="Silka" w:hAnsi="Silka" w:cs="Times New Roman"/>
          <w:lang w:val="hr-HR"/>
        </w:rPr>
      </w:pPr>
    </w:p>
    <w:p w14:paraId="2E974B2F"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Plakat za izložbu „Žene u životu samostana </w:t>
      </w:r>
      <w:proofErr w:type="spellStart"/>
      <w:r w:rsidRPr="005204F8">
        <w:rPr>
          <w:rFonts w:ascii="Silka" w:eastAsia="Calibri" w:hAnsi="Silka" w:cs="Times New Roman"/>
        </w:rPr>
        <w:t>Arouca</w:t>
      </w:r>
      <w:proofErr w:type="spellEnd"/>
      <w:r w:rsidRPr="005204F8">
        <w:rPr>
          <w:rFonts w:ascii="Silka" w:eastAsia="Calibri" w:hAnsi="Silka" w:cs="Times New Roman"/>
        </w:rPr>
        <w:t>“</w:t>
      </w:r>
    </w:p>
    <w:p w14:paraId="7D2C1E11"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Maja </w:t>
      </w:r>
      <w:proofErr w:type="spellStart"/>
      <w:r w:rsidRPr="005204F8">
        <w:rPr>
          <w:rFonts w:ascii="Silka" w:eastAsia="Calibri" w:hAnsi="Silka" w:cs="Times New Roman"/>
        </w:rPr>
        <w:t>Nikin</w:t>
      </w:r>
      <w:proofErr w:type="spellEnd"/>
      <w:r w:rsidRPr="005204F8">
        <w:rPr>
          <w:rFonts w:ascii="Silka" w:eastAsia="Calibri" w:hAnsi="Silka" w:cs="Times New Roman"/>
        </w:rPr>
        <w:t xml:space="preserve"> Šimić</w:t>
      </w:r>
    </w:p>
    <w:p w14:paraId="208A63C5"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lastRenderedPageBreak/>
        <w:t>Tisak: ŠIMIĆ &amp; CO d.o.o.</w:t>
      </w:r>
    </w:p>
    <w:p w14:paraId="78223E20"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5</w:t>
      </w:r>
    </w:p>
    <w:p w14:paraId="54B64F5B" w14:textId="77777777" w:rsidR="008B2530" w:rsidRPr="005204F8" w:rsidRDefault="008B2530" w:rsidP="008B2530">
      <w:pPr>
        <w:spacing w:after="0" w:line="240" w:lineRule="auto"/>
        <w:jc w:val="both"/>
        <w:rPr>
          <w:rFonts w:ascii="Silka" w:eastAsia="Calibri" w:hAnsi="Silka" w:cs="Times New Roman"/>
        </w:rPr>
      </w:pPr>
    </w:p>
    <w:p w14:paraId="710F281A"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izložbu „Portreti“</w:t>
      </w:r>
    </w:p>
    <w:p w14:paraId="6D8269AD"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Valentina Meštrić</w:t>
      </w:r>
    </w:p>
    <w:p w14:paraId="3F1CF1F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TRAMEX d.o.o.</w:t>
      </w:r>
    </w:p>
    <w:p w14:paraId="547C05D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5</w:t>
      </w:r>
    </w:p>
    <w:p w14:paraId="34F828C0" w14:textId="77777777" w:rsidR="008B2530" w:rsidRPr="005204F8" w:rsidRDefault="008B2530" w:rsidP="008B2530">
      <w:pPr>
        <w:spacing w:after="0" w:line="240" w:lineRule="auto"/>
        <w:jc w:val="both"/>
        <w:rPr>
          <w:rFonts w:ascii="Silka" w:eastAsia="Calibri" w:hAnsi="Silka" w:cs="Times New Roman"/>
        </w:rPr>
      </w:pPr>
    </w:p>
    <w:p w14:paraId="2F4010F6"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izložbu „Trakošćan: od burga do muzeja“</w:t>
      </w:r>
    </w:p>
    <w:p w14:paraId="47D78495"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Maja </w:t>
      </w:r>
      <w:proofErr w:type="spellStart"/>
      <w:r w:rsidRPr="005204F8">
        <w:rPr>
          <w:rFonts w:ascii="Silka" w:eastAsia="Calibri" w:hAnsi="Silka" w:cs="Times New Roman"/>
        </w:rPr>
        <w:t>Nikin</w:t>
      </w:r>
      <w:proofErr w:type="spellEnd"/>
      <w:r w:rsidRPr="005204F8">
        <w:rPr>
          <w:rFonts w:ascii="Silka" w:eastAsia="Calibri" w:hAnsi="Silka" w:cs="Times New Roman"/>
        </w:rPr>
        <w:t xml:space="preserve"> Šimić</w:t>
      </w:r>
    </w:p>
    <w:p w14:paraId="3206327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ŠIMIĆ &amp; CO d.o.o.</w:t>
      </w:r>
    </w:p>
    <w:p w14:paraId="32CA5C51"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w:t>
      </w:r>
    </w:p>
    <w:p w14:paraId="1844508B" w14:textId="77777777" w:rsidR="008B2530" w:rsidRPr="005204F8" w:rsidRDefault="008B2530" w:rsidP="008B2530">
      <w:pPr>
        <w:spacing w:after="0" w:line="240" w:lineRule="auto"/>
        <w:jc w:val="both"/>
        <w:rPr>
          <w:rFonts w:ascii="Silka" w:eastAsia="Calibri" w:hAnsi="Silka" w:cs="Times New Roman"/>
        </w:rPr>
      </w:pPr>
    </w:p>
    <w:p w14:paraId="0FD2920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izložbu „Trakošćan: od burga do muzeja“</w:t>
      </w:r>
    </w:p>
    <w:p w14:paraId="1C39E75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Maja </w:t>
      </w:r>
      <w:proofErr w:type="spellStart"/>
      <w:r w:rsidRPr="005204F8">
        <w:rPr>
          <w:rFonts w:ascii="Silka" w:eastAsia="Calibri" w:hAnsi="Silka" w:cs="Times New Roman"/>
        </w:rPr>
        <w:t>Nikin</w:t>
      </w:r>
      <w:proofErr w:type="spellEnd"/>
      <w:r w:rsidRPr="005204F8">
        <w:rPr>
          <w:rFonts w:ascii="Silka" w:eastAsia="Calibri" w:hAnsi="Silka" w:cs="Times New Roman"/>
        </w:rPr>
        <w:t xml:space="preserve"> Šimić</w:t>
      </w:r>
    </w:p>
    <w:p w14:paraId="746D0703"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ŠIMIĆ &amp; CO d.o.o.</w:t>
      </w:r>
    </w:p>
    <w:p w14:paraId="15B2FB73"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w:t>
      </w:r>
    </w:p>
    <w:p w14:paraId="0E6519E9" w14:textId="77777777" w:rsidR="008B2530" w:rsidRPr="005204F8" w:rsidRDefault="008B2530" w:rsidP="008B2530">
      <w:pPr>
        <w:spacing w:after="0" w:line="240" w:lineRule="auto"/>
        <w:jc w:val="both"/>
        <w:rPr>
          <w:rFonts w:ascii="Silka" w:eastAsia="Calibri" w:hAnsi="Silka" w:cs="Times New Roman"/>
        </w:rPr>
      </w:pPr>
    </w:p>
    <w:p w14:paraId="579FBCC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uz proslavu 70 godina muzeja (komentari iz knjiga dojmova)</w:t>
      </w:r>
    </w:p>
    <w:p w14:paraId="261A4D41"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r w:rsidRPr="005204F8">
        <w:rPr>
          <w:rFonts w:ascii="Silka" w:eastAsia="Calibri" w:hAnsi="Silka" w:cs="Times New Roman"/>
        </w:rPr>
        <w:t xml:space="preserve"> i Valentina Meštrić</w:t>
      </w:r>
    </w:p>
    <w:p w14:paraId="5A126F1C"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Tisak: </w:t>
      </w:r>
      <w:proofErr w:type="spellStart"/>
      <w:r w:rsidRPr="005204F8">
        <w:rPr>
          <w:rFonts w:ascii="Silka" w:eastAsia="Calibri" w:hAnsi="Silka" w:cs="Times New Roman"/>
        </w:rPr>
        <w:t>Copy</w:t>
      </w:r>
      <w:proofErr w:type="spellEnd"/>
      <w:r w:rsidRPr="005204F8">
        <w:rPr>
          <w:rFonts w:ascii="Silka" w:eastAsia="Calibri" w:hAnsi="Silka" w:cs="Times New Roman"/>
        </w:rPr>
        <w:t xml:space="preserve"> centar </w:t>
      </w:r>
      <w:proofErr w:type="spellStart"/>
      <w:r w:rsidRPr="005204F8">
        <w:rPr>
          <w:rFonts w:ascii="Silka" w:eastAsia="Calibri" w:hAnsi="Silka" w:cs="Times New Roman"/>
        </w:rPr>
        <w:t>Habulan</w:t>
      </w:r>
      <w:proofErr w:type="spellEnd"/>
    </w:p>
    <w:p w14:paraId="103D5D5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1D338A9C" w14:textId="77777777" w:rsidR="008B2530" w:rsidRPr="005204F8" w:rsidRDefault="008B2530" w:rsidP="008B2530">
      <w:pPr>
        <w:spacing w:after="0" w:line="240" w:lineRule="auto"/>
        <w:jc w:val="both"/>
        <w:rPr>
          <w:rFonts w:ascii="Silka" w:eastAsia="Calibri" w:hAnsi="Silka" w:cs="Times New Roman"/>
        </w:rPr>
      </w:pPr>
    </w:p>
    <w:p w14:paraId="5D5943A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manifestaciju „Kineski zmaj u zmajskom dvorcu“</w:t>
      </w:r>
    </w:p>
    <w:p w14:paraId="44848A33"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Ana </w:t>
      </w:r>
      <w:proofErr w:type="spellStart"/>
      <w:r w:rsidRPr="005204F8">
        <w:rPr>
          <w:rFonts w:ascii="Silka" w:eastAsia="Calibri" w:hAnsi="Silka" w:cs="Times New Roman"/>
        </w:rPr>
        <w:t>Katurić</w:t>
      </w:r>
      <w:proofErr w:type="spellEnd"/>
    </w:p>
    <w:p w14:paraId="2BB6930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P.I.O. d.o.o.</w:t>
      </w:r>
    </w:p>
    <w:p w14:paraId="16335ED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w:t>
      </w:r>
    </w:p>
    <w:p w14:paraId="4BCA3C24" w14:textId="77777777" w:rsidR="008B2530" w:rsidRPr="005204F8" w:rsidRDefault="008B2530" w:rsidP="008B2530">
      <w:pPr>
        <w:spacing w:after="0" w:line="240" w:lineRule="auto"/>
        <w:jc w:val="both"/>
        <w:rPr>
          <w:rFonts w:ascii="Silka" w:eastAsia="Calibri" w:hAnsi="Silka" w:cs="Times New Roman"/>
        </w:rPr>
      </w:pPr>
    </w:p>
    <w:p w14:paraId="2872095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manifestaciju „Brk i brada nekada i sada“</w:t>
      </w:r>
    </w:p>
    <w:p w14:paraId="39DD4DC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Dubravko </w:t>
      </w:r>
      <w:proofErr w:type="spellStart"/>
      <w:r w:rsidRPr="005204F8">
        <w:rPr>
          <w:rFonts w:ascii="Silka" w:eastAsia="Calibri" w:hAnsi="Silka" w:cs="Times New Roman"/>
        </w:rPr>
        <w:t>Hrupa</w:t>
      </w:r>
      <w:proofErr w:type="spellEnd"/>
    </w:p>
    <w:p w14:paraId="79FCEEA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P.I.O. d.o.o.</w:t>
      </w:r>
    </w:p>
    <w:p w14:paraId="775D75E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3</w:t>
      </w:r>
    </w:p>
    <w:p w14:paraId="57821AE1" w14:textId="77777777" w:rsidR="008B2530" w:rsidRPr="005204F8" w:rsidRDefault="008B2530" w:rsidP="008B2530">
      <w:pPr>
        <w:spacing w:after="0" w:line="240" w:lineRule="auto"/>
        <w:jc w:val="both"/>
        <w:rPr>
          <w:rFonts w:ascii="Silka" w:eastAsia="Calibri" w:hAnsi="Silka" w:cs="Times New Roman"/>
        </w:rPr>
      </w:pPr>
    </w:p>
    <w:p w14:paraId="354E077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manifestaciju „Magična noć“</w:t>
      </w:r>
    </w:p>
    <w:p w14:paraId="0D818FB7"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Dubravko </w:t>
      </w:r>
      <w:proofErr w:type="spellStart"/>
      <w:r w:rsidRPr="005204F8">
        <w:rPr>
          <w:rFonts w:ascii="Silka" w:eastAsia="Calibri" w:hAnsi="Silka" w:cs="Times New Roman"/>
        </w:rPr>
        <w:t>Hrupa</w:t>
      </w:r>
      <w:proofErr w:type="spellEnd"/>
    </w:p>
    <w:p w14:paraId="3E73226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P.I.O. d.o.o.</w:t>
      </w:r>
    </w:p>
    <w:p w14:paraId="61FB380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3</w:t>
      </w:r>
    </w:p>
    <w:p w14:paraId="7DA185B6" w14:textId="77777777" w:rsidR="008B2530" w:rsidRPr="005204F8" w:rsidRDefault="008B2530" w:rsidP="008B2530">
      <w:pPr>
        <w:spacing w:after="0" w:line="240" w:lineRule="auto"/>
        <w:jc w:val="both"/>
        <w:rPr>
          <w:rFonts w:ascii="Silka" w:eastAsia="Calibri" w:hAnsi="Silka" w:cs="Times New Roman"/>
        </w:rPr>
      </w:pPr>
    </w:p>
    <w:p w14:paraId="38938C2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manifestaciju „Noć tvrđava 2024.“</w:t>
      </w:r>
    </w:p>
    <w:p w14:paraId="0F74A9E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Dubravko </w:t>
      </w:r>
      <w:proofErr w:type="spellStart"/>
      <w:r w:rsidRPr="005204F8">
        <w:rPr>
          <w:rFonts w:ascii="Silka" w:eastAsia="Calibri" w:hAnsi="Silka" w:cs="Times New Roman"/>
        </w:rPr>
        <w:t>Hrupa</w:t>
      </w:r>
      <w:proofErr w:type="spellEnd"/>
    </w:p>
    <w:p w14:paraId="09A6044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P.I.O. d.o.o.</w:t>
      </w:r>
    </w:p>
    <w:p w14:paraId="40FF65C5"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20F01D12" w14:textId="77777777" w:rsidR="008B2530" w:rsidRPr="005204F8" w:rsidRDefault="008B2530" w:rsidP="008B2530">
      <w:pPr>
        <w:spacing w:after="0" w:line="240" w:lineRule="auto"/>
        <w:jc w:val="both"/>
        <w:rPr>
          <w:rFonts w:ascii="Silka" w:eastAsia="Calibri" w:hAnsi="Silka" w:cs="Times New Roman"/>
        </w:rPr>
      </w:pPr>
    </w:p>
    <w:p w14:paraId="3698019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manifestaciju „Noć tvrđava 2024.“</w:t>
      </w:r>
    </w:p>
    <w:p w14:paraId="00821E0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Dubravko </w:t>
      </w:r>
      <w:proofErr w:type="spellStart"/>
      <w:r w:rsidRPr="005204F8">
        <w:rPr>
          <w:rFonts w:ascii="Silka" w:eastAsia="Calibri" w:hAnsi="Silka" w:cs="Times New Roman"/>
        </w:rPr>
        <w:t>Hrupa</w:t>
      </w:r>
      <w:proofErr w:type="spellEnd"/>
    </w:p>
    <w:p w14:paraId="1AC7BFE7"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Tisak: </w:t>
      </w:r>
      <w:proofErr w:type="spellStart"/>
      <w:r w:rsidRPr="005204F8">
        <w:rPr>
          <w:rFonts w:ascii="Silka" w:eastAsia="Calibri" w:hAnsi="Silka" w:cs="Times New Roman"/>
        </w:rPr>
        <w:t>Europlakat</w:t>
      </w:r>
      <w:proofErr w:type="spellEnd"/>
      <w:r w:rsidRPr="005204F8">
        <w:rPr>
          <w:rFonts w:ascii="Silka" w:eastAsia="Calibri" w:hAnsi="Silka" w:cs="Times New Roman"/>
        </w:rPr>
        <w:t xml:space="preserve"> Slovenija</w:t>
      </w:r>
    </w:p>
    <w:p w14:paraId="7C19B8F6"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01D9BBFB" w14:textId="77777777" w:rsidR="008B2530" w:rsidRPr="005204F8" w:rsidRDefault="008B2530" w:rsidP="008B2530">
      <w:pPr>
        <w:spacing w:after="0" w:line="240" w:lineRule="auto"/>
        <w:jc w:val="both"/>
        <w:rPr>
          <w:rFonts w:ascii="Silka" w:eastAsia="Calibri" w:hAnsi="Silka" w:cs="Times New Roman"/>
        </w:rPr>
      </w:pPr>
    </w:p>
    <w:p w14:paraId="2B4793F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w:t>
      </w:r>
      <w:proofErr w:type="spellStart"/>
      <w:r w:rsidRPr="005204F8">
        <w:rPr>
          <w:rFonts w:ascii="Silka" w:eastAsia="Calibri" w:hAnsi="Silka" w:cs="Times New Roman"/>
        </w:rPr>
        <w:t>Deplijan</w:t>
      </w:r>
      <w:proofErr w:type="spellEnd"/>
      <w:r w:rsidRPr="005204F8">
        <w:rPr>
          <w:rFonts w:ascii="Silka" w:eastAsia="Calibri" w:hAnsi="Silka" w:cs="Times New Roman"/>
        </w:rPr>
        <w:t xml:space="preserve"> za energetsku obnovu pomoćne zgrade</w:t>
      </w:r>
    </w:p>
    <w:p w14:paraId="740456A0"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p>
    <w:p w14:paraId="657C278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TRAMEX d.o.o.</w:t>
      </w:r>
    </w:p>
    <w:p w14:paraId="6705DD3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w:t>
      </w:r>
    </w:p>
    <w:p w14:paraId="67050330" w14:textId="77777777" w:rsidR="008B2530" w:rsidRPr="005204F8" w:rsidRDefault="008B2530" w:rsidP="008B2530">
      <w:pPr>
        <w:spacing w:after="0" w:line="240" w:lineRule="auto"/>
        <w:jc w:val="both"/>
        <w:rPr>
          <w:rFonts w:ascii="Silka" w:eastAsia="Calibri" w:hAnsi="Silka" w:cs="Times New Roman"/>
        </w:rPr>
      </w:pPr>
    </w:p>
    <w:p w14:paraId="465831B6"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lastRenderedPageBreak/>
        <w:t>Vrsta izdanja: Letak za energetsku obnovu pomoćne zgrade</w:t>
      </w:r>
    </w:p>
    <w:p w14:paraId="4077F4D3"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Kiara Elenia Bienert</w:t>
      </w:r>
    </w:p>
    <w:p w14:paraId="54F8171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TRAMEX d.o.o.</w:t>
      </w:r>
    </w:p>
    <w:p w14:paraId="4C9AE8C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100</w:t>
      </w:r>
    </w:p>
    <w:p w14:paraId="6DE029AC" w14:textId="77777777" w:rsidR="008B2530" w:rsidRPr="005204F8" w:rsidRDefault="008B2530" w:rsidP="008B2530">
      <w:pPr>
        <w:spacing w:after="0" w:line="240" w:lineRule="auto"/>
        <w:jc w:val="both"/>
        <w:rPr>
          <w:rFonts w:ascii="Silka" w:eastAsia="Calibri" w:hAnsi="Silka" w:cs="Times New Roman"/>
        </w:rPr>
      </w:pPr>
    </w:p>
    <w:p w14:paraId="4BABAB76" w14:textId="4C4248D0"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w:t>
      </w:r>
      <w:proofErr w:type="spellStart"/>
      <w:r w:rsidRPr="005204F8">
        <w:rPr>
          <w:rFonts w:ascii="Silka" w:eastAsia="Calibri" w:hAnsi="Silka" w:cs="Times New Roman"/>
        </w:rPr>
        <w:t>Banner</w:t>
      </w:r>
      <w:proofErr w:type="spellEnd"/>
      <w:r w:rsidRPr="005204F8">
        <w:rPr>
          <w:rFonts w:ascii="Silka" w:eastAsia="Calibri" w:hAnsi="Silka" w:cs="Times New Roman"/>
        </w:rPr>
        <w:t xml:space="preserve"> za energetsku obnovu pomoćne zgrade</w:t>
      </w:r>
    </w:p>
    <w:p w14:paraId="13DDB100"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p>
    <w:p w14:paraId="3ADC0C6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26D4256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33ACC348" w14:textId="77777777" w:rsidR="008B2530" w:rsidRPr="005204F8" w:rsidRDefault="008B2530" w:rsidP="008B2530">
      <w:pPr>
        <w:spacing w:after="0" w:line="240" w:lineRule="auto"/>
        <w:jc w:val="both"/>
        <w:rPr>
          <w:rFonts w:ascii="Silka" w:eastAsia="Calibri" w:hAnsi="Silka" w:cs="Times New Roman"/>
        </w:rPr>
      </w:pPr>
    </w:p>
    <w:p w14:paraId="05CC5E3A"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Privremena ploča za energetsku obnovu pomoćne zgrade</w:t>
      </w:r>
    </w:p>
    <w:p w14:paraId="0C478BF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TEAM PRINT d.o.o.</w:t>
      </w:r>
    </w:p>
    <w:p w14:paraId="2FD18C13"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14F78CB9"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77DE442F" w14:textId="77777777" w:rsidR="008B2530" w:rsidRPr="005204F8" w:rsidRDefault="008B2530" w:rsidP="008B2530">
      <w:pPr>
        <w:spacing w:after="0" w:line="240" w:lineRule="auto"/>
        <w:jc w:val="both"/>
        <w:rPr>
          <w:rFonts w:ascii="Silka" w:eastAsia="Calibri" w:hAnsi="Silka" w:cs="Times New Roman"/>
        </w:rPr>
      </w:pPr>
    </w:p>
    <w:p w14:paraId="24EABB0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Stalna ploča za energetsku obnovu pomoćne zgrade</w:t>
      </w:r>
    </w:p>
    <w:p w14:paraId="5C14FFFC"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TEAM PRINT d.o.o.</w:t>
      </w:r>
    </w:p>
    <w:p w14:paraId="2CAD529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10466837"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w:t>
      </w:r>
    </w:p>
    <w:p w14:paraId="7818B508" w14:textId="77777777" w:rsidR="008B2530" w:rsidRPr="005204F8" w:rsidRDefault="008B2530" w:rsidP="008B2530">
      <w:pPr>
        <w:spacing w:after="0" w:line="240" w:lineRule="auto"/>
        <w:jc w:val="both"/>
        <w:rPr>
          <w:rFonts w:ascii="Silka" w:eastAsia="Calibri" w:hAnsi="Silka" w:cs="Times New Roman"/>
        </w:rPr>
      </w:pPr>
    </w:p>
    <w:p w14:paraId="66E5F6C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w:t>
      </w:r>
      <w:proofErr w:type="spellStart"/>
      <w:r w:rsidRPr="005204F8">
        <w:rPr>
          <w:rFonts w:ascii="Silka" w:eastAsia="Calibri" w:hAnsi="Silka" w:cs="Times New Roman"/>
        </w:rPr>
        <w:t>Deplijan</w:t>
      </w:r>
      <w:proofErr w:type="spellEnd"/>
      <w:r w:rsidRPr="005204F8">
        <w:rPr>
          <w:rFonts w:ascii="Silka" w:eastAsia="Calibri" w:hAnsi="Silka" w:cs="Times New Roman"/>
        </w:rPr>
        <w:t xml:space="preserve"> za energetsku obnovu pomoćne zgrade</w:t>
      </w:r>
    </w:p>
    <w:p w14:paraId="1F3A234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TEAM PRINT d.o.o.</w:t>
      </w:r>
    </w:p>
    <w:p w14:paraId="1467A6CC"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67769156"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100</w:t>
      </w:r>
    </w:p>
    <w:p w14:paraId="4AB2770B" w14:textId="77777777" w:rsidR="008B2530" w:rsidRPr="005204F8" w:rsidRDefault="008B2530" w:rsidP="008B2530">
      <w:pPr>
        <w:spacing w:after="0" w:line="240" w:lineRule="auto"/>
        <w:jc w:val="both"/>
        <w:rPr>
          <w:rFonts w:ascii="Silka" w:eastAsia="Calibri" w:hAnsi="Silka" w:cs="Times New Roman"/>
        </w:rPr>
      </w:pPr>
    </w:p>
    <w:p w14:paraId="3B8DC2E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Stolne zastave za energetsku obnovu pomoćne zgrade</w:t>
      </w:r>
    </w:p>
    <w:p w14:paraId="487BE77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TEAM PRINT d.o.o.</w:t>
      </w:r>
    </w:p>
    <w:p w14:paraId="546AE917"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247CE7A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3</w:t>
      </w:r>
    </w:p>
    <w:p w14:paraId="66D0CD42" w14:textId="77777777" w:rsidR="008B2530" w:rsidRPr="005204F8" w:rsidRDefault="008B2530" w:rsidP="008B2530">
      <w:pPr>
        <w:spacing w:after="0" w:line="240" w:lineRule="auto"/>
        <w:jc w:val="both"/>
        <w:rPr>
          <w:rFonts w:ascii="Silka" w:eastAsia="Calibri" w:hAnsi="Silka" w:cs="Times New Roman"/>
        </w:rPr>
      </w:pPr>
    </w:p>
    <w:p w14:paraId="735F4F0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Naljepnice za energetsku obnovu pomoćne zgrade</w:t>
      </w:r>
    </w:p>
    <w:p w14:paraId="2A6737D4"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TEAM PRINT d.o.o.</w:t>
      </w:r>
    </w:p>
    <w:p w14:paraId="54D57EB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TEAM PRINT d.o.o.</w:t>
      </w:r>
    </w:p>
    <w:p w14:paraId="1D6BA70D"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50</w:t>
      </w:r>
    </w:p>
    <w:p w14:paraId="1645DB36" w14:textId="77777777" w:rsidR="008B2530" w:rsidRPr="005204F8" w:rsidRDefault="008B2530" w:rsidP="008B2530">
      <w:pPr>
        <w:spacing w:after="0" w:line="240" w:lineRule="auto"/>
        <w:jc w:val="both"/>
        <w:rPr>
          <w:rFonts w:ascii="Silka" w:eastAsia="Calibri" w:hAnsi="Silka" w:cs="Times New Roman"/>
        </w:rPr>
      </w:pPr>
    </w:p>
    <w:p w14:paraId="10F75C5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Plakat za katalog „Vojnici grofa Josipa Kazimira Draškovića“</w:t>
      </w:r>
    </w:p>
    <w:p w14:paraId="7C9E588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p>
    <w:p w14:paraId="61B66A70"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KLINGER d.o.o.</w:t>
      </w:r>
    </w:p>
    <w:p w14:paraId="2E1E243A"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3</w:t>
      </w:r>
    </w:p>
    <w:p w14:paraId="5560A13B" w14:textId="77777777" w:rsidR="008B2530" w:rsidRPr="005204F8" w:rsidRDefault="008B2530" w:rsidP="008B2530">
      <w:pPr>
        <w:spacing w:after="0" w:line="240" w:lineRule="auto"/>
        <w:jc w:val="both"/>
        <w:rPr>
          <w:rFonts w:ascii="Silka" w:eastAsia="Calibri" w:hAnsi="Silka" w:cs="Times New Roman"/>
        </w:rPr>
      </w:pPr>
    </w:p>
    <w:p w14:paraId="77163E4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w:t>
      </w:r>
      <w:proofErr w:type="spellStart"/>
      <w:r w:rsidRPr="005204F8">
        <w:rPr>
          <w:rFonts w:ascii="Silka" w:eastAsia="Calibri" w:hAnsi="Silka" w:cs="Times New Roman"/>
        </w:rPr>
        <w:t>Deplijan</w:t>
      </w:r>
      <w:proofErr w:type="spellEnd"/>
      <w:r w:rsidRPr="005204F8">
        <w:rPr>
          <w:rFonts w:ascii="Silka" w:eastAsia="Calibri" w:hAnsi="Silka" w:cs="Times New Roman"/>
        </w:rPr>
        <w:t xml:space="preserve"> za katalog „Vojnici grofa Josipa Kazimira Draškovića“</w:t>
      </w:r>
    </w:p>
    <w:p w14:paraId="2B61296D"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p>
    <w:p w14:paraId="497F1470"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Tisak: KLINGER d.o.o.</w:t>
      </w:r>
    </w:p>
    <w:p w14:paraId="2B3FDE5C"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Naklada: 197</w:t>
      </w:r>
    </w:p>
    <w:p w14:paraId="378CB9CE" w14:textId="77777777" w:rsidR="008B2530" w:rsidRPr="005204F8" w:rsidRDefault="008B2530" w:rsidP="00A41AF7">
      <w:pPr>
        <w:pStyle w:val="Naslov2"/>
        <w:spacing w:before="0" w:line="240" w:lineRule="auto"/>
        <w:jc w:val="both"/>
        <w:rPr>
          <w:rFonts w:ascii="Silka" w:hAnsi="Silka" w:cs="Times New Roman"/>
          <w:b w:val="0"/>
          <w:color w:val="auto"/>
          <w:sz w:val="22"/>
          <w:szCs w:val="22"/>
          <w:lang w:eastAsia="hr-HR"/>
        </w:rPr>
      </w:pPr>
      <w:bookmarkStart w:id="76" w:name="_Toc156998007"/>
      <w:bookmarkEnd w:id="75"/>
    </w:p>
    <w:p w14:paraId="7D00FED5" w14:textId="543EBA53" w:rsidR="008B2530" w:rsidRPr="0032245C" w:rsidRDefault="008B2530" w:rsidP="008B2530">
      <w:pPr>
        <w:pStyle w:val="Naslov2"/>
        <w:spacing w:before="0" w:line="240" w:lineRule="auto"/>
        <w:jc w:val="both"/>
        <w:rPr>
          <w:rFonts w:ascii="Silka Bold" w:hAnsi="Silka Bold" w:cs="Times New Roman"/>
          <w:b w:val="0"/>
          <w:color w:val="auto"/>
          <w:sz w:val="22"/>
          <w:szCs w:val="22"/>
          <w:lang w:eastAsia="hr-HR"/>
        </w:rPr>
      </w:pPr>
      <w:r w:rsidRPr="0032245C">
        <w:rPr>
          <w:rFonts w:ascii="Silka Bold" w:hAnsi="Silka Bold" w:cs="Times New Roman"/>
          <w:b w:val="0"/>
          <w:color w:val="auto"/>
          <w:sz w:val="22"/>
          <w:szCs w:val="22"/>
          <w:lang w:eastAsia="hr-HR"/>
        </w:rPr>
        <w:t>10.3. Elektronske publikacije</w:t>
      </w:r>
    </w:p>
    <w:p w14:paraId="4F4AE896"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Elektronska pozivnicu za proslavu obljetnice „Povezani kroz vrijeme“ i plakat izložbe „Tko tu koga ženi?“</w:t>
      </w:r>
    </w:p>
    <w:p w14:paraId="07C9935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Ana </w:t>
      </w:r>
      <w:proofErr w:type="spellStart"/>
      <w:r w:rsidRPr="005204F8">
        <w:rPr>
          <w:rFonts w:ascii="Silka" w:eastAsia="Calibri" w:hAnsi="Silka" w:cs="Times New Roman"/>
        </w:rPr>
        <w:t>Katurić</w:t>
      </w:r>
      <w:proofErr w:type="spellEnd"/>
    </w:p>
    <w:p w14:paraId="5B264A12" w14:textId="77777777" w:rsidR="008B2530" w:rsidRPr="005204F8" w:rsidRDefault="008B2530" w:rsidP="008B2530">
      <w:pPr>
        <w:spacing w:after="0" w:line="240" w:lineRule="auto"/>
        <w:jc w:val="both"/>
        <w:rPr>
          <w:rFonts w:ascii="Silka" w:eastAsia="Calibri" w:hAnsi="Silka" w:cs="Times New Roman"/>
        </w:rPr>
      </w:pPr>
    </w:p>
    <w:p w14:paraId="66F469BB"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Elektronska pozivnicu za izložbe „Viktor i Helena </w:t>
      </w:r>
      <w:proofErr w:type="spellStart"/>
      <w:r w:rsidRPr="005204F8">
        <w:rPr>
          <w:rFonts w:ascii="Silka" w:eastAsia="Calibri" w:hAnsi="Silka" w:cs="Times New Roman"/>
        </w:rPr>
        <w:t>Šipek</w:t>
      </w:r>
      <w:proofErr w:type="spellEnd"/>
      <w:r w:rsidRPr="005204F8">
        <w:rPr>
          <w:rFonts w:ascii="Silka" w:eastAsia="Calibri" w:hAnsi="Silka" w:cs="Times New Roman"/>
        </w:rPr>
        <w:t>“ i „Plemićka haljina kao inspiracija“</w:t>
      </w:r>
    </w:p>
    <w:p w14:paraId="498918EE"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Eva </w:t>
      </w:r>
      <w:proofErr w:type="spellStart"/>
      <w:r w:rsidRPr="005204F8">
        <w:rPr>
          <w:rFonts w:ascii="Silka" w:eastAsia="Calibri" w:hAnsi="Silka" w:cs="Times New Roman"/>
        </w:rPr>
        <w:t>Pelko</w:t>
      </w:r>
      <w:proofErr w:type="spellEnd"/>
    </w:p>
    <w:p w14:paraId="54A8FCC6" w14:textId="77777777" w:rsidR="00AA0B25" w:rsidRPr="005204F8" w:rsidRDefault="00AA0B25" w:rsidP="008B2530">
      <w:pPr>
        <w:spacing w:after="0" w:line="240" w:lineRule="auto"/>
        <w:jc w:val="both"/>
        <w:rPr>
          <w:rFonts w:ascii="Silka" w:eastAsia="Calibri" w:hAnsi="Silka" w:cs="Times New Roman"/>
        </w:rPr>
      </w:pPr>
    </w:p>
    <w:p w14:paraId="08A6BEED" w14:textId="2A1DCF5D"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Elektronska najava za manifestacije „Kineski zmaj u zmajskom dvorcu“, „Trakošćan u zelenom“, „Tjedan zaljubljenih u Trakošćanu“, „Noć muzeja 2024.“ i „Dan muzeja 2024.“, edukativne radionice „Mali detektivi“, „Zmaj, vještica &amp; tajni prolaz“ i „Radionica moderne kaligrafije“ te upute za korištenje aplikacije „Oživjeli Trakošćan“.</w:t>
      </w:r>
    </w:p>
    <w:p w14:paraId="7FF74A02"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Kiara Elenia Bienert</w:t>
      </w:r>
    </w:p>
    <w:p w14:paraId="4CDF2C9B" w14:textId="77777777" w:rsidR="008B2530" w:rsidRPr="005204F8" w:rsidRDefault="008B2530" w:rsidP="008B2530">
      <w:pPr>
        <w:spacing w:after="0" w:line="240" w:lineRule="auto"/>
        <w:jc w:val="both"/>
        <w:rPr>
          <w:rFonts w:ascii="Silka" w:eastAsia="Calibri" w:hAnsi="Silka" w:cs="Times New Roman"/>
        </w:rPr>
      </w:pPr>
    </w:p>
    <w:p w14:paraId="28BF1625"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Elektronska pozivnicu za promociju kataloga „Vojnici grofa Josipa Kazimira Draškovića“ i „Tko tu koga ženi?“</w:t>
      </w:r>
    </w:p>
    <w:p w14:paraId="45C14921"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Dizajn: Matija Dronjić</w:t>
      </w:r>
    </w:p>
    <w:p w14:paraId="231F5FF7" w14:textId="77777777" w:rsidR="008B2530" w:rsidRPr="005204F8" w:rsidRDefault="008B2530" w:rsidP="008B2530">
      <w:pPr>
        <w:spacing w:after="0" w:line="240" w:lineRule="auto"/>
        <w:jc w:val="both"/>
        <w:rPr>
          <w:rFonts w:ascii="Silka" w:eastAsia="Calibri" w:hAnsi="Silka" w:cs="Times New Roman"/>
        </w:rPr>
      </w:pPr>
    </w:p>
    <w:p w14:paraId="05B14C91"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Vrsta izdanja: Elektronska pozivnicu za izložbe „Žene u životu samostana </w:t>
      </w:r>
      <w:proofErr w:type="spellStart"/>
      <w:r w:rsidRPr="005204F8">
        <w:rPr>
          <w:rFonts w:ascii="Silka" w:eastAsia="Calibri" w:hAnsi="Silka" w:cs="Times New Roman"/>
        </w:rPr>
        <w:t>Arouca</w:t>
      </w:r>
      <w:proofErr w:type="spellEnd"/>
      <w:r w:rsidRPr="005204F8">
        <w:rPr>
          <w:rFonts w:ascii="Silka" w:eastAsia="Calibri" w:hAnsi="Silka" w:cs="Times New Roman"/>
        </w:rPr>
        <w:t>“ i „Trakošćan: od burga do muzeja“</w:t>
      </w:r>
    </w:p>
    <w:p w14:paraId="7DD3153D"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 xml:space="preserve">Dizajn: Maja </w:t>
      </w:r>
      <w:proofErr w:type="spellStart"/>
      <w:r w:rsidRPr="005204F8">
        <w:rPr>
          <w:rFonts w:ascii="Silka" w:eastAsia="Calibri" w:hAnsi="Silka" w:cs="Times New Roman"/>
        </w:rPr>
        <w:t>Nikin</w:t>
      </w:r>
      <w:proofErr w:type="spellEnd"/>
      <w:r w:rsidRPr="005204F8">
        <w:rPr>
          <w:rFonts w:ascii="Silka" w:eastAsia="Calibri" w:hAnsi="Silka" w:cs="Times New Roman"/>
        </w:rPr>
        <w:t xml:space="preserve"> Šimić</w:t>
      </w:r>
    </w:p>
    <w:p w14:paraId="25E2B8B4" w14:textId="77777777" w:rsidR="008B2530" w:rsidRPr="005204F8" w:rsidRDefault="008B2530" w:rsidP="008B2530">
      <w:pPr>
        <w:spacing w:after="0" w:line="240" w:lineRule="auto"/>
        <w:jc w:val="both"/>
        <w:rPr>
          <w:rFonts w:ascii="Silka" w:eastAsia="Calibri" w:hAnsi="Silka" w:cs="Times New Roman"/>
        </w:rPr>
      </w:pPr>
    </w:p>
    <w:p w14:paraId="05D48878" w14:textId="77777777" w:rsidR="008B2530" w:rsidRPr="005204F8" w:rsidRDefault="008B2530" w:rsidP="008B2530">
      <w:pPr>
        <w:spacing w:after="0" w:line="240" w:lineRule="auto"/>
        <w:jc w:val="both"/>
        <w:rPr>
          <w:rFonts w:ascii="Silka" w:eastAsia="Calibri" w:hAnsi="Silka" w:cs="Times New Roman"/>
        </w:rPr>
      </w:pPr>
      <w:r w:rsidRPr="005204F8">
        <w:rPr>
          <w:rFonts w:ascii="Silka" w:eastAsia="Calibri" w:hAnsi="Silka" w:cs="Times New Roman"/>
        </w:rPr>
        <w:t>Vrsta izdanja: Elektronska pozivnica za izložbu „Portreti“</w:t>
      </w:r>
    </w:p>
    <w:p w14:paraId="39FD1FDE" w14:textId="25F021CA" w:rsidR="00E2183B" w:rsidRPr="005204F8" w:rsidRDefault="008B2530" w:rsidP="00A41AF7">
      <w:pPr>
        <w:spacing w:after="0" w:line="240" w:lineRule="auto"/>
        <w:jc w:val="both"/>
        <w:rPr>
          <w:rFonts w:ascii="Silka" w:eastAsia="Calibri" w:hAnsi="Silka" w:cs="Times New Roman"/>
        </w:rPr>
      </w:pPr>
      <w:r w:rsidRPr="005204F8">
        <w:rPr>
          <w:rFonts w:ascii="Silka" w:eastAsia="Calibri" w:hAnsi="Silka" w:cs="Times New Roman"/>
        </w:rPr>
        <w:t>Dizajn: Valentina Meštrić</w:t>
      </w:r>
      <w:bookmarkEnd w:id="76"/>
    </w:p>
    <w:p w14:paraId="2FCFD4FD" w14:textId="26FC8FBF" w:rsidR="00646265" w:rsidRPr="0032245C" w:rsidRDefault="00646265" w:rsidP="0041067F">
      <w:pPr>
        <w:pStyle w:val="Naslov1"/>
        <w:rPr>
          <w:rFonts w:ascii="Silka Bold" w:hAnsi="Silka Bold"/>
          <w:b w:val="0"/>
          <w:sz w:val="22"/>
          <w:szCs w:val="22"/>
        </w:rPr>
      </w:pPr>
      <w:bookmarkStart w:id="77" w:name="_Toc156998008"/>
      <w:r w:rsidRPr="0032245C">
        <w:rPr>
          <w:rFonts w:ascii="Silka Bold" w:hAnsi="Silka Bold"/>
          <w:b w:val="0"/>
          <w:sz w:val="22"/>
          <w:szCs w:val="22"/>
        </w:rPr>
        <w:t>11. EDUKATIVNA DJELATNOST</w:t>
      </w:r>
      <w:bookmarkEnd w:id="77"/>
      <w:r w:rsidR="0086009B" w:rsidRPr="0032245C">
        <w:rPr>
          <w:rFonts w:ascii="Silka Bold" w:hAnsi="Silka Bold"/>
          <w:b w:val="0"/>
          <w:sz w:val="22"/>
          <w:szCs w:val="22"/>
        </w:rPr>
        <w:t xml:space="preserve"> </w:t>
      </w:r>
    </w:p>
    <w:p w14:paraId="0B79ACCE" w14:textId="464D7E5C" w:rsidR="00595B03" w:rsidRPr="0032245C" w:rsidRDefault="00646265" w:rsidP="00C406B5">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78" w:name="_Toc156998009"/>
      <w:r w:rsidRPr="0032245C">
        <w:rPr>
          <w:rFonts w:ascii="Silka Bold" w:eastAsia="Times New Roman" w:hAnsi="Silka Bold" w:cs="Times New Roman"/>
          <w:b w:val="0"/>
          <w:color w:val="auto"/>
          <w:sz w:val="22"/>
          <w:szCs w:val="22"/>
          <w:lang w:eastAsia="hr-HR"/>
        </w:rPr>
        <w:t>11.1. Vodstva</w:t>
      </w:r>
      <w:bookmarkEnd w:id="78"/>
    </w:p>
    <w:p w14:paraId="48359EBF" w14:textId="6A7F3D99" w:rsidR="00595B03" w:rsidRPr="005204F8" w:rsidRDefault="006558AA" w:rsidP="00C406B5">
      <w:pPr>
        <w:pStyle w:val="Odlomakpopisa"/>
        <w:numPr>
          <w:ilvl w:val="0"/>
          <w:numId w:val="1"/>
        </w:numPr>
        <w:contextualSpacing/>
        <w:rPr>
          <w:rFonts w:ascii="Silka" w:hAnsi="Silka" w:cs="Times New Roman"/>
        </w:rPr>
      </w:pPr>
      <w:bookmarkStart w:id="79" w:name="_Hlk20389585"/>
      <w:r w:rsidRPr="005204F8">
        <w:rPr>
          <w:rFonts w:ascii="Silka" w:hAnsi="Silka" w:cs="Times New Roman"/>
        </w:rPr>
        <w:t xml:space="preserve">vodstva ukupno: </w:t>
      </w:r>
      <w:r w:rsidR="00EE4511" w:rsidRPr="005204F8">
        <w:rPr>
          <w:rFonts w:ascii="Silka" w:hAnsi="Silka" w:cs="Times New Roman"/>
        </w:rPr>
        <w:t>330</w:t>
      </w:r>
    </w:p>
    <w:p w14:paraId="2C0159A1" w14:textId="689502E2" w:rsidR="005A0E2A" w:rsidRPr="005204F8" w:rsidRDefault="00595B03" w:rsidP="00C406B5">
      <w:pPr>
        <w:pStyle w:val="Odlomakpopisa"/>
        <w:numPr>
          <w:ilvl w:val="0"/>
          <w:numId w:val="1"/>
        </w:numPr>
        <w:contextualSpacing/>
        <w:rPr>
          <w:rFonts w:ascii="Silka" w:hAnsi="Silka" w:cs="Times New Roman"/>
        </w:rPr>
      </w:pPr>
      <w:r w:rsidRPr="005204F8">
        <w:rPr>
          <w:rFonts w:ascii="Silka" w:hAnsi="Silka" w:cs="Times New Roman"/>
        </w:rPr>
        <w:t>vodstva z</w:t>
      </w:r>
      <w:r w:rsidR="00EE4511" w:rsidRPr="005204F8">
        <w:rPr>
          <w:rFonts w:ascii="Silka" w:hAnsi="Silka" w:cs="Times New Roman"/>
        </w:rPr>
        <w:t>a odrasle</w:t>
      </w:r>
      <w:r w:rsidR="005A0E2A" w:rsidRPr="005204F8">
        <w:rPr>
          <w:rFonts w:ascii="Silka" w:hAnsi="Silka" w:cs="Times New Roman"/>
        </w:rPr>
        <w:t>:</w:t>
      </w:r>
      <w:r w:rsidR="00EE4511" w:rsidRPr="005204F8">
        <w:rPr>
          <w:rFonts w:ascii="Silka" w:hAnsi="Silka" w:cs="Times New Roman"/>
        </w:rPr>
        <w:t xml:space="preserve"> 135</w:t>
      </w:r>
    </w:p>
    <w:p w14:paraId="4AD84330" w14:textId="5F067ADE" w:rsidR="005A0E2A" w:rsidRPr="005204F8" w:rsidRDefault="006558AA" w:rsidP="00C406B5">
      <w:pPr>
        <w:pStyle w:val="Odlomakpopisa"/>
        <w:numPr>
          <w:ilvl w:val="0"/>
          <w:numId w:val="1"/>
        </w:numPr>
        <w:contextualSpacing/>
        <w:rPr>
          <w:rFonts w:ascii="Silka" w:hAnsi="Silka" w:cs="Times New Roman"/>
        </w:rPr>
      </w:pPr>
      <w:r w:rsidRPr="005204F8">
        <w:rPr>
          <w:rFonts w:ascii="Silka" w:hAnsi="Silka" w:cs="Times New Roman"/>
        </w:rPr>
        <w:t xml:space="preserve">vodstva za škole: </w:t>
      </w:r>
      <w:r w:rsidR="00EE4511" w:rsidRPr="005204F8">
        <w:rPr>
          <w:rFonts w:ascii="Silka" w:hAnsi="Silka" w:cs="Times New Roman"/>
        </w:rPr>
        <w:t>191</w:t>
      </w:r>
    </w:p>
    <w:p w14:paraId="65967023" w14:textId="4BDC6C4E" w:rsidR="005A0E2A" w:rsidRPr="005204F8" w:rsidRDefault="00394F2A" w:rsidP="00C406B5">
      <w:pPr>
        <w:pStyle w:val="Odlomakpopisa"/>
        <w:numPr>
          <w:ilvl w:val="0"/>
          <w:numId w:val="1"/>
        </w:numPr>
        <w:contextualSpacing/>
        <w:rPr>
          <w:rFonts w:ascii="Silka" w:hAnsi="Silka" w:cs="Times New Roman"/>
        </w:rPr>
      </w:pPr>
      <w:r w:rsidRPr="005204F8">
        <w:rPr>
          <w:rFonts w:ascii="Silka" w:hAnsi="Silka" w:cs="Times New Roman"/>
        </w:rPr>
        <w:t xml:space="preserve">vodstva za studente: </w:t>
      </w:r>
      <w:r w:rsidR="00EE4511" w:rsidRPr="005204F8">
        <w:rPr>
          <w:rFonts w:ascii="Silka" w:hAnsi="Silka" w:cs="Times New Roman"/>
        </w:rPr>
        <w:t>4</w:t>
      </w:r>
    </w:p>
    <w:p w14:paraId="3C0E7F8A" w14:textId="77777777" w:rsidR="00C406B5" w:rsidRPr="005204F8" w:rsidRDefault="00C406B5" w:rsidP="00C406B5">
      <w:pPr>
        <w:contextualSpacing/>
        <w:rPr>
          <w:rFonts w:ascii="Silka" w:hAnsi="Silka" w:cs="Times New Roman"/>
          <w:lang w:eastAsia="hr-HR"/>
        </w:rPr>
      </w:pPr>
    </w:p>
    <w:p w14:paraId="17E330D7" w14:textId="44F29A43" w:rsidR="001711EA" w:rsidRPr="005204F8" w:rsidRDefault="00C406B5" w:rsidP="00C053FD">
      <w:pPr>
        <w:contextualSpacing/>
        <w:jc w:val="both"/>
        <w:rPr>
          <w:rFonts w:ascii="Silka" w:hAnsi="Silka" w:cs="Times New Roman"/>
          <w:lang w:eastAsia="hr-HR"/>
        </w:rPr>
      </w:pPr>
      <w:r w:rsidRPr="005204F8">
        <w:rPr>
          <w:rFonts w:ascii="Silka" w:hAnsi="Silka" w:cs="Times New Roman"/>
          <w:lang w:eastAsia="hr-HR"/>
        </w:rPr>
        <w:t>Stručna vodstva kroz stalni postav</w:t>
      </w:r>
      <w:r w:rsidR="007D2A63" w:rsidRPr="005204F8">
        <w:rPr>
          <w:rFonts w:ascii="Silka" w:hAnsi="Silka" w:cs="Times New Roman"/>
          <w:lang w:eastAsia="hr-HR"/>
        </w:rPr>
        <w:t xml:space="preserve"> su odradili</w:t>
      </w:r>
      <w:r w:rsidRPr="005204F8">
        <w:rPr>
          <w:rFonts w:ascii="Silka" w:hAnsi="Silka" w:cs="Times New Roman"/>
          <w:lang w:eastAsia="hr-HR"/>
        </w:rPr>
        <w:t xml:space="preserve">: Natalija Ivanić, </w:t>
      </w:r>
      <w:r w:rsidR="00105C1D" w:rsidRPr="005204F8">
        <w:rPr>
          <w:rFonts w:ascii="Silka" w:hAnsi="Silka" w:cs="Times New Roman"/>
          <w:lang w:eastAsia="hr-HR"/>
        </w:rPr>
        <w:t xml:space="preserve">Jelena Đurman, Vinko Kovač, </w:t>
      </w:r>
      <w:r w:rsidRPr="005204F8">
        <w:rPr>
          <w:rFonts w:ascii="Silka" w:hAnsi="Silka" w:cs="Times New Roman"/>
          <w:lang w:eastAsia="hr-HR"/>
        </w:rPr>
        <w:t xml:space="preserve">Kristina Majcen, Valentina Meštrić, </w:t>
      </w:r>
      <w:r w:rsidR="00105C1D" w:rsidRPr="005204F8">
        <w:rPr>
          <w:rFonts w:ascii="Silka" w:hAnsi="Silka" w:cs="Times New Roman"/>
          <w:lang w:eastAsia="hr-HR"/>
        </w:rPr>
        <w:t xml:space="preserve">Tanja Mravlinčić, </w:t>
      </w:r>
      <w:r w:rsidRPr="005204F8">
        <w:rPr>
          <w:rFonts w:ascii="Silka" w:hAnsi="Silka" w:cs="Times New Roman"/>
          <w:lang w:eastAsia="hr-HR"/>
        </w:rPr>
        <w:t xml:space="preserve">Andreja </w:t>
      </w:r>
      <w:proofErr w:type="spellStart"/>
      <w:r w:rsidRPr="005204F8">
        <w:rPr>
          <w:rFonts w:ascii="Silka" w:hAnsi="Silka" w:cs="Times New Roman"/>
          <w:lang w:eastAsia="hr-HR"/>
        </w:rPr>
        <w:t>Srednoselec</w:t>
      </w:r>
      <w:proofErr w:type="spellEnd"/>
      <w:r w:rsidRPr="005204F8">
        <w:rPr>
          <w:rFonts w:ascii="Silka" w:hAnsi="Silka" w:cs="Times New Roman"/>
          <w:lang w:eastAsia="hr-HR"/>
        </w:rPr>
        <w:t>, Ivan Mravlinčić</w:t>
      </w:r>
      <w:r w:rsidR="00105C1D" w:rsidRPr="005204F8">
        <w:rPr>
          <w:rFonts w:ascii="Silka" w:hAnsi="Silka" w:cs="Times New Roman"/>
          <w:lang w:eastAsia="hr-HR"/>
        </w:rPr>
        <w:t xml:space="preserve"> i Mario Borovec.</w:t>
      </w:r>
    </w:p>
    <w:p w14:paraId="202A3530" w14:textId="5101F343" w:rsidR="005E7A46" w:rsidRPr="0032245C" w:rsidRDefault="00646265" w:rsidP="00EA5E41">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80" w:name="_Toc156998010"/>
      <w:bookmarkEnd w:id="79"/>
      <w:r w:rsidRPr="0032245C">
        <w:rPr>
          <w:rFonts w:ascii="Silka Bold" w:eastAsia="Times New Roman" w:hAnsi="Silka Bold" w:cs="Times New Roman"/>
          <w:b w:val="0"/>
          <w:color w:val="auto"/>
          <w:sz w:val="22"/>
          <w:szCs w:val="22"/>
          <w:lang w:eastAsia="hr-HR"/>
        </w:rPr>
        <w:t>11.2. Predavanja</w:t>
      </w:r>
      <w:bookmarkEnd w:id="80"/>
      <w:r w:rsidR="00704913" w:rsidRPr="0032245C">
        <w:rPr>
          <w:rFonts w:ascii="Silka Bold" w:eastAsia="Times New Roman" w:hAnsi="Silka Bold" w:cs="Times New Roman"/>
          <w:b w:val="0"/>
          <w:color w:val="auto"/>
          <w:sz w:val="22"/>
          <w:szCs w:val="22"/>
          <w:lang w:eastAsia="hr-HR"/>
        </w:rPr>
        <w:t xml:space="preserve"> vanjskih suradnika</w:t>
      </w:r>
    </w:p>
    <w:p w14:paraId="2494D71C" w14:textId="414CD510" w:rsidR="00137FFE" w:rsidRPr="005204F8" w:rsidRDefault="00137FFE" w:rsidP="00137FFE">
      <w:pPr>
        <w:spacing w:line="240" w:lineRule="auto"/>
        <w:contextualSpacing/>
        <w:jc w:val="both"/>
        <w:rPr>
          <w:rFonts w:ascii="Silka" w:hAnsi="Silka" w:cs="Times New Roman"/>
        </w:rPr>
      </w:pPr>
      <w:r w:rsidRPr="005204F8">
        <w:rPr>
          <w:rFonts w:ascii="Silka" w:hAnsi="Silka" w:cs="Times New Roman"/>
        </w:rPr>
        <w:t xml:space="preserve">Kristijan Petrović (The </w:t>
      </w:r>
      <w:proofErr w:type="spellStart"/>
      <w:r w:rsidRPr="005204F8">
        <w:rPr>
          <w:rFonts w:ascii="Silka" w:hAnsi="Silka" w:cs="Times New Roman"/>
        </w:rPr>
        <w:t>Dark</w:t>
      </w:r>
      <w:proofErr w:type="spellEnd"/>
      <w:r w:rsidRPr="005204F8">
        <w:rPr>
          <w:rFonts w:ascii="Silka" w:hAnsi="Silka" w:cs="Times New Roman"/>
        </w:rPr>
        <w:t xml:space="preserve"> </w:t>
      </w:r>
      <w:proofErr w:type="spellStart"/>
      <w:r w:rsidRPr="005204F8">
        <w:rPr>
          <w:rFonts w:ascii="Silka" w:hAnsi="Silka" w:cs="Times New Roman"/>
        </w:rPr>
        <w:t>Storyteller</w:t>
      </w:r>
      <w:proofErr w:type="spellEnd"/>
      <w:r w:rsidRPr="005204F8">
        <w:rPr>
          <w:rFonts w:ascii="Silka" w:hAnsi="Silka" w:cs="Times New Roman"/>
        </w:rPr>
        <w:t>)</w:t>
      </w:r>
    </w:p>
    <w:p w14:paraId="7D0D24E9" w14:textId="53E356BC" w:rsidR="00137FFE" w:rsidRPr="005204F8" w:rsidRDefault="00137FFE" w:rsidP="00137FFE">
      <w:pPr>
        <w:spacing w:line="240" w:lineRule="auto"/>
        <w:contextualSpacing/>
        <w:jc w:val="both"/>
        <w:rPr>
          <w:rFonts w:ascii="Silka" w:hAnsi="Silka" w:cs="Times New Roman"/>
        </w:rPr>
      </w:pPr>
      <w:r w:rsidRPr="005204F8">
        <w:rPr>
          <w:rFonts w:ascii="Silka" w:hAnsi="Silka" w:cs="Times New Roman"/>
        </w:rPr>
        <w:t xml:space="preserve">Naslov: </w:t>
      </w:r>
      <w:proofErr w:type="spellStart"/>
      <w:r w:rsidRPr="005204F8">
        <w:rPr>
          <w:rFonts w:ascii="Silka" w:hAnsi="Silka" w:cs="Times New Roman"/>
          <w:i/>
          <w:iCs/>
        </w:rPr>
        <w:t>Historia</w:t>
      </w:r>
      <w:proofErr w:type="spellEnd"/>
      <w:r w:rsidRPr="005204F8">
        <w:rPr>
          <w:rFonts w:ascii="Silka" w:hAnsi="Silka" w:cs="Times New Roman"/>
          <w:i/>
          <w:iCs/>
        </w:rPr>
        <w:t xml:space="preserve"> </w:t>
      </w:r>
      <w:proofErr w:type="spellStart"/>
      <w:r w:rsidRPr="005204F8">
        <w:rPr>
          <w:rFonts w:ascii="Silka" w:hAnsi="Silka" w:cs="Times New Roman"/>
          <w:i/>
          <w:iCs/>
        </w:rPr>
        <w:t>draconum</w:t>
      </w:r>
      <w:proofErr w:type="spellEnd"/>
    </w:p>
    <w:p w14:paraId="7C4DF361" w14:textId="51B46F30" w:rsidR="00137FFE" w:rsidRPr="005204F8" w:rsidRDefault="00137FFE" w:rsidP="00137FFE">
      <w:pPr>
        <w:spacing w:line="240" w:lineRule="auto"/>
        <w:contextualSpacing/>
        <w:jc w:val="both"/>
        <w:rPr>
          <w:rFonts w:ascii="Silka" w:hAnsi="Silka" w:cs="Times New Roman"/>
        </w:rPr>
      </w:pPr>
      <w:r w:rsidRPr="005204F8">
        <w:rPr>
          <w:rFonts w:ascii="Silka" w:hAnsi="Silka" w:cs="Times New Roman"/>
        </w:rPr>
        <w:t>Vrijeme održavanja: 01.05.2024.</w:t>
      </w:r>
    </w:p>
    <w:p w14:paraId="557ED071" w14:textId="77777777" w:rsidR="00137FFE" w:rsidRPr="005204F8" w:rsidRDefault="00137FFE" w:rsidP="00137FFE">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24DB03B9" w14:textId="2A23EC65" w:rsidR="00137FFE" w:rsidRPr="005204F8" w:rsidRDefault="00137FFE" w:rsidP="00137FFE">
      <w:pPr>
        <w:spacing w:line="240" w:lineRule="auto"/>
        <w:contextualSpacing/>
        <w:jc w:val="both"/>
        <w:rPr>
          <w:rFonts w:ascii="Silka" w:hAnsi="Silka" w:cs="Times New Roman"/>
        </w:rPr>
      </w:pPr>
      <w:r w:rsidRPr="005204F8">
        <w:rPr>
          <w:rFonts w:ascii="Silka" w:hAnsi="Silka" w:cs="Times New Roman"/>
        </w:rPr>
        <w:t>Kratak opis: Predavanje o povijesti zmajeva, jednim od najzanimljivijih i najčešćih stvorenja folklora i mitologije.</w:t>
      </w:r>
    </w:p>
    <w:p w14:paraId="57DF58AD" w14:textId="77777777" w:rsidR="00137FFE" w:rsidRDefault="00137FFE" w:rsidP="001745F5">
      <w:pPr>
        <w:spacing w:line="240" w:lineRule="auto"/>
        <w:contextualSpacing/>
        <w:jc w:val="both"/>
        <w:rPr>
          <w:rFonts w:ascii="Silka" w:hAnsi="Silka" w:cs="Times New Roman"/>
        </w:rPr>
      </w:pPr>
    </w:p>
    <w:p w14:paraId="114C4388" w14:textId="72DE86FA" w:rsidR="005A57CD" w:rsidRPr="005204F8" w:rsidRDefault="005A57CD" w:rsidP="001745F5">
      <w:pPr>
        <w:spacing w:line="240" w:lineRule="auto"/>
        <w:contextualSpacing/>
        <w:jc w:val="both"/>
        <w:rPr>
          <w:rFonts w:ascii="Silka" w:hAnsi="Silka" w:cs="Times New Roman"/>
        </w:rPr>
      </w:pPr>
      <w:r w:rsidRPr="005A57CD">
        <w:rPr>
          <w:rFonts w:ascii="Silka" w:hAnsi="Silka" w:cs="Times New Roman"/>
        </w:rPr>
        <w:t>Dragutin Kliček</w:t>
      </w:r>
    </w:p>
    <w:p w14:paraId="63660343" w14:textId="54369E66" w:rsidR="0017691C" w:rsidRPr="005204F8" w:rsidRDefault="0017691C" w:rsidP="0017691C">
      <w:pPr>
        <w:spacing w:line="240" w:lineRule="auto"/>
        <w:contextualSpacing/>
        <w:jc w:val="both"/>
        <w:rPr>
          <w:rFonts w:ascii="Silka" w:hAnsi="Silka" w:cs="Times New Roman"/>
        </w:rPr>
      </w:pPr>
      <w:r w:rsidRPr="005204F8">
        <w:rPr>
          <w:rFonts w:ascii="Silka" w:hAnsi="Silka" w:cs="Times New Roman"/>
        </w:rPr>
        <w:t xml:space="preserve">Naslov: </w:t>
      </w:r>
      <w:r w:rsidR="004F456B" w:rsidRPr="005204F8">
        <w:rPr>
          <w:rFonts w:ascii="Silka" w:hAnsi="Silka" w:cs="Times New Roman"/>
          <w:i/>
        </w:rPr>
        <w:t>Tamna strana svjetlosti</w:t>
      </w:r>
    </w:p>
    <w:p w14:paraId="5B981780" w14:textId="29E12C55" w:rsidR="0017691C" w:rsidRPr="005204F8" w:rsidRDefault="0017691C" w:rsidP="0017691C">
      <w:pPr>
        <w:spacing w:line="240" w:lineRule="auto"/>
        <w:contextualSpacing/>
        <w:jc w:val="both"/>
        <w:rPr>
          <w:rFonts w:ascii="Silka" w:hAnsi="Silka" w:cs="Times New Roman"/>
        </w:rPr>
      </w:pPr>
      <w:r w:rsidRPr="005204F8">
        <w:rPr>
          <w:rFonts w:ascii="Silka" w:hAnsi="Silka" w:cs="Times New Roman"/>
        </w:rPr>
        <w:t>Vrijeme održavanja: 10.05.2024.</w:t>
      </w:r>
    </w:p>
    <w:p w14:paraId="74CA747F" w14:textId="73A63A40" w:rsidR="0017691C" w:rsidRPr="005204F8" w:rsidRDefault="0017691C" w:rsidP="0017691C">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35FF141D" w14:textId="14C5A1D7" w:rsidR="0017691C" w:rsidRPr="005204F8" w:rsidRDefault="004F456B" w:rsidP="0017691C">
      <w:pPr>
        <w:spacing w:line="240" w:lineRule="auto"/>
        <w:contextualSpacing/>
        <w:jc w:val="both"/>
        <w:rPr>
          <w:rFonts w:ascii="Silka" w:hAnsi="Silka" w:cs="Times New Roman"/>
        </w:rPr>
      </w:pPr>
      <w:r w:rsidRPr="005204F8">
        <w:rPr>
          <w:rFonts w:ascii="Silka" w:hAnsi="Silka" w:cs="Times New Roman"/>
        </w:rPr>
        <w:t xml:space="preserve">Kratak opis: U sklopu manifestacije „Noć tvrđava“ član AD </w:t>
      </w:r>
      <w:proofErr w:type="spellStart"/>
      <w:r w:rsidRPr="005204F8">
        <w:rPr>
          <w:rFonts w:ascii="Silka" w:hAnsi="Silka" w:cs="Times New Roman"/>
        </w:rPr>
        <w:t>Vega</w:t>
      </w:r>
      <w:proofErr w:type="spellEnd"/>
      <w:r w:rsidRPr="005204F8">
        <w:rPr>
          <w:rFonts w:ascii="Silka" w:hAnsi="Silka" w:cs="Times New Roman"/>
        </w:rPr>
        <w:t xml:space="preserve"> </w:t>
      </w:r>
      <w:bookmarkStart w:id="81" w:name="_Hlk187086949"/>
      <w:r w:rsidRPr="005204F8">
        <w:rPr>
          <w:rFonts w:ascii="Silka" w:hAnsi="Silka" w:cs="Times New Roman"/>
        </w:rPr>
        <w:t xml:space="preserve">Dragutin Kliček </w:t>
      </w:r>
      <w:bookmarkEnd w:id="81"/>
      <w:r w:rsidRPr="005204F8">
        <w:rPr>
          <w:rFonts w:ascii="Silka" w:hAnsi="Silka" w:cs="Times New Roman"/>
        </w:rPr>
        <w:t>održao</w:t>
      </w:r>
      <w:r w:rsidR="0017691C" w:rsidRPr="005204F8">
        <w:rPr>
          <w:rFonts w:ascii="Silka" w:hAnsi="Silka" w:cs="Times New Roman"/>
        </w:rPr>
        <w:t xml:space="preserve"> je predavanje </w:t>
      </w:r>
      <w:r w:rsidRPr="005204F8">
        <w:rPr>
          <w:rFonts w:ascii="Silka" w:hAnsi="Silka" w:cs="Times New Roman"/>
        </w:rPr>
        <w:t>u kojem se osvrnuo na problem svjetlosnog zagađenja te utjecaj umjetne svjetlosti na floru, faunu i čovjeka. Nakon predavanja za posjetitelje je na istočnoj kuli dvorca organizirano promatranje neba teleskopom uz vodstvo astronoma iz AD Meteor Zabok, a za tu prigodu ugašena je i rasvjeta oko samog dvorca.</w:t>
      </w:r>
    </w:p>
    <w:p w14:paraId="5642F6BC" w14:textId="593A1549" w:rsidR="005E7A46" w:rsidRPr="005204F8" w:rsidRDefault="005E7A46" w:rsidP="005E7A46">
      <w:pPr>
        <w:spacing w:line="240" w:lineRule="auto"/>
        <w:contextualSpacing/>
        <w:jc w:val="both"/>
        <w:rPr>
          <w:rFonts w:ascii="Silka" w:hAnsi="Silka" w:cs="Times New Roman"/>
        </w:rPr>
      </w:pPr>
    </w:p>
    <w:p w14:paraId="46C10186" w14:textId="094899B3" w:rsidR="006103AA" w:rsidRPr="005204F8" w:rsidRDefault="006103AA" w:rsidP="006103AA">
      <w:pPr>
        <w:spacing w:line="240" w:lineRule="auto"/>
        <w:contextualSpacing/>
        <w:jc w:val="both"/>
        <w:rPr>
          <w:rFonts w:ascii="Silka" w:hAnsi="Silka" w:cs="Times New Roman"/>
        </w:rPr>
      </w:pPr>
      <w:r w:rsidRPr="005204F8">
        <w:rPr>
          <w:rFonts w:ascii="Silka" w:hAnsi="Silka" w:cs="Times New Roman"/>
        </w:rPr>
        <w:t xml:space="preserve">Lovro </w:t>
      </w:r>
      <w:proofErr w:type="spellStart"/>
      <w:r w:rsidRPr="005204F8">
        <w:rPr>
          <w:rFonts w:ascii="Silka" w:hAnsi="Silka" w:cs="Times New Roman"/>
        </w:rPr>
        <w:t>Brlobuš</w:t>
      </w:r>
      <w:proofErr w:type="spellEnd"/>
    </w:p>
    <w:p w14:paraId="01B256D5" w14:textId="70FC3BD0" w:rsidR="006103AA" w:rsidRPr="005204F8" w:rsidRDefault="006103AA" w:rsidP="006103AA">
      <w:pPr>
        <w:spacing w:line="240" w:lineRule="auto"/>
        <w:contextualSpacing/>
        <w:jc w:val="both"/>
        <w:rPr>
          <w:rFonts w:ascii="Silka" w:hAnsi="Silka" w:cs="Times New Roman"/>
        </w:rPr>
      </w:pPr>
      <w:r w:rsidRPr="005204F8">
        <w:rPr>
          <w:rFonts w:ascii="Silka" w:hAnsi="Silka" w:cs="Times New Roman"/>
        </w:rPr>
        <w:t xml:space="preserve">Naslov: </w:t>
      </w:r>
      <w:proofErr w:type="spellStart"/>
      <w:r w:rsidRPr="005204F8">
        <w:rPr>
          <w:rFonts w:ascii="Silka" w:hAnsi="Silka" w:cs="Times New Roman"/>
          <w:i/>
          <w:iCs/>
        </w:rPr>
        <w:t>Pričaonica</w:t>
      </w:r>
      <w:proofErr w:type="spellEnd"/>
      <w:r w:rsidRPr="005204F8">
        <w:rPr>
          <w:rFonts w:ascii="Silka" w:hAnsi="Silka" w:cs="Times New Roman"/>
          <w:i/>
          <w:iCs/>
        </w:rPr>
        <w:t xml:space="preserve"> s Lovrom </w:t>
      </w:r>
      <w:proofErr w:type="spellStart"/>
      <w:r w:rsidRPr="005204F8">
        <w:rPr>
          <w:rFonts w:ascii="Silka" w:hAnsi="Silka" w:cs="Times New Roman"/>
          <w:i/>
          <w:iCs/>
        </w:rPr>
        <w:t>Brobušom</w:t>
      </w:r>
      <w:proofErr w:type="spellEnd"/>
    </w:p>
    <w:p w14:paraId="31B9E677" w14:textId="00641566" w:rsidR="006103AA" w:rsidRPr="005204F8" w:rsidRDefault="006103AA" w:rsidP="006103AA">
      <w:pPr>
        <w:spacing w:line="240" w:lineRule="auto"/>
        <w:contextualSpacing/>
        <w:jc w:val="both"/>
        <w:rPr>
          <w:rFonts w:ascii="Silka" w:hAnsi="Silka" w:cs="Times New Roman"/>
        </w:rPr>
      </w:pPr>
      <w:r w:rsidRPr="005204F8">
        <w:rPr>
          <w:rFonts w:ascii="Silka" w:hAnsi="Silka" w:cs="Times New Roman"/>
        </w:rPr>
        <w:lastRenderedPageBreak/>
        <w:t>Vrijeme održavanja: 07.09.2024.</w:t>
      </w:r>
    </w:p>
    <w:p w14:paraId="43CB36A6" w14:textId="65F1C7C8" w:rsidR="006103AA" w:rsidRPr="005204F8" w:rsidRDefault="006103AA" w:rsidP="006103AA">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3E36043F" w14:textId="78F3AC7C" w:rsidR="006103AA" w:rsidRPr="005204F8" w:rsidRDefault="006103AA" w:rsidP="006103AA">
      <w:pPr>
        <w:spacing w:line="240" w:lineRule="auto"/>
        <w:contextualSpacing/>
        <w:jc w:val="both"/>
        <w:rPr>
          <w:rFonts w:ascii="Silka" w:hAnsi="Silka" w:cs="Times New Roman"/>
        </w:rPr>
      </w:pPr>
      <w:r w:rsidRPr="005204F8">
        <w:rPr>
          <w:rFonts w:ascii="Silka" w:hAnsi="Silka" w:cs="Times New Roman"/>
        </w:rPr>
        <w:t xml:space="preserve">Kratak opis: Predavanje </w:t>
      </w:r>
      <w:r w:rsidR="00E0029E" w:rsidRPr="005204F8">
        <w:rPr>
          <w:rFonts w:ascii="Silka" w:hAnsi="Silka" w:cs="Times New Roman"/>
        </w:rPr>
        <w:t xml:space="preserve">u sklopu manifestacije „Brk i brada – nekada i sada“ </w:t>
      </w:r>
      <w:r w:rsidRPr="005204F8">
        <w:rPr>
          <w:rFonts w:ascii="Silka" w:hAnsi="Silka" w:cs="Times New Roman"/>
        </w:rPr>
        <w:t>koje uključuje zanimljive priče o bradama i brkovima.</w:t>
      </w:r>
    </w:p>
    <w:p w14:paraId="7797ABDC" w14:textId="77777777" w:rsidR="006103AA" w:rsidRPr="005204F8" w:rsidRDefault="006103AA" w:rsidP="002722D0">
      <w:pPr>
        <w:spacing w:line="240" w:lineRule="auto"/>
        <w:contextualSpacing/>
        <w:jc w:val="both"/>
        <w:rPr>
          <w:rFonts w:ascii="Silka" w:hAnsi="Silka" w:cs="Times New Roman"/>
        </w:rPr>
      </w:pPr>
    </w:p>
    <w:p w14:paraId="2D83F44F" w14:textId="394DC552"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dr.sc. Ljiljana Marks</w:t>
      </w:r>
    </w:p>
    <w:p w14:paraId="3A403AEA" w14:textId="0E5C726B"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 xml:space="preserve">Naslov: </w:t>
      </w:r>
      <w:r w:rsidRPr="005204F8">
        <w:rPr>
          <w:rFonts w:ascii="Silka" w:hAnsi="Silka" w:cs="Times New Roman"/>
          <w:i/>
          <w:iCs/>
        </w:rPr>
        <w:t>Predavanje o zmajevima</w:t>
      </w:r>
    </w:p>
    <w:p w14:paraId="4D20F009" w14:textId="77777777"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Vrijeme održavanja: 26.10.2024.</w:t>
      </w:r>
    </w:p>
    <w:p w14:paraId="03A5589F" w14:textId="77777777"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02CA71F2" w14:textId="19017A36"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Kratak opis: Predavanje u sklopu „Magične noći u Trakošćanu“ o zmajevima</w:t>
      </w:r>
      <w:r w:rsidR="005677D6" w:rsidRPr="005204F8">
        <w:rPr>
          <w:rFonts w:ascii="Silka" w:hAnsi="Silka" w:cs="Times New Roman"/>
        </w:rPr>
        <w:t xml:space="preserve"> i pričama o zmajevima kao dijelu lokalne predaje. Posjetitelji su saznali zašto se motivi zmajeva pojavljuju u našim krajevima i koje su njihove poveznice s trakošćanskom poviješću.</w:t>
      </w:r>
    </w:p>
    <w:p w14:paraId="502E2ED6" w14:textId="77777777" w:rsidR="002722D0" w:rsidRPr="005204F8" w:rsidRDefault="002722D0" w:rsidP="002722D0">
      <w:pPr>
        <w:spacing w:line="240" w:lineRule="auto"/>
        <w:contextualSpacing/>
        <w:jc w:val="both"/>
        <w:rPr>
          <w:rFonts w:ascii="Silka" w:hAnsi="Silka" w:cs="Times New Roman"/>
        </w:rPr>
      </w:pPr>
    </w:p>
    <w:p w14:paraId="0B81E3AD" w14:textId="43EB7DF7" w:rsidR="002722D0" w:rsidRPr="005204F8" w:rsidRDefault="00B3775A" w:rsidP="002722D0">
      <w:pPr>
        <w:spacing w:line="240" w:lineRule="auto"/>
        <w:contextualSpacing/>
        <w:jc w:val="both"/>
        <w:rPr>
          <w:rFonts w:ascii="Silka" w:hAnsi="Silka" w:cs="Times New Roman"/>
        </w:rPr>
      </w:pPr>
      <w:r w:rsidRPr="005204F8">
        <w:rPr>
          <w:rFonts w:ascii="Silka" w:hAnsi="Silka" w:cs="Times New Roman"/>
        </w:rPr>
        <w:t>izv.prof.</w:t>
      </w:r>
      <w:r w:rsidR="002722D0" w:rsidRPr="005204F8">
        <w:rPr>
          <w:rFonts w:ascii="Silka" w:hAnsi="Silka" w:cs="Times New Roman"/>
        </w:rPr>
        <w:t xml:space="preserve">dr.sc. Snježana </w:t>
      </w:r>
      <w:proofErr w:type="spellStart"/>
      <w:r w:rsidR="002722D0" w:rsidRPr="005204F8">
        <w:rPr>
          <w:rFonts w:ascii="Silka" w:hAnsi="Silka" w:cs="Times New Roman"/>
        </w:rPr>
        <w:t>Schuster</w:t>
      </w:r>
      <w:proofErr w:type="spellEnd"/>
      <w:r w:rsidR="002722D0" w:rsidRPr="005204F8">
        <w:rPr>
          <w:rFonts w:ascii="Silka" w:hAnsi="Silka" w:cs="Times New Roman"/>
        </w:rPr>
        <w:t xml:space="preserve"> i dr.sc. Miroslav Razum</w:t>
      </w:r>
    </w:p>
    <w:p w14:paraId="1C8D371A" w14:textId="0F93DF99"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 xml:space="preserve">Naslov: </w:t>
      </w:r>
      <w:r w:rsidR="006501E9" w:rsidRPr="005204F8">
        <w:rPr>
          <w:rFonts w:ascii="Silka" w:hAnsi="Silka" w:cs="Times New Roman"/>
          <w:i/>
          <w:iCs/>
        </w:rPr>
        <w:t xml:space="preserve">Vampir u </w:t>
      </w:r>
      <w:r w:rsidR="00B3775A" w:rsidRPr="005204F8">
        <w:rPr>
          <w:rFonts w:ascii="Silka" w:hAnsi="Silka" w:cs="Times New Roman"/>
          <w:i/>
          <w:iCs/>
        </w:rPr>
        <w:t>dvorcu?</w:t>
      </w:r>
    </w:p>
    <w:p w14:paraId="7087AF7E" w14:textId="77777777"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Vrijeme održavanja: 26.10.2024.</w:t>
      </w:r>
    </w:p>
    <w:p w14:paraId="206466D1" w14:textId="77777777"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46C92516" w14:textId="1061996D" w:rsidR="002722D0" w:rsidRPr="005204F8" w:rsidRDefault="002722D0" w:rsidP="002722D0">
      <w:pPr>
        <w:spacing w:line="240" w:lineRule="auto"/>
        <w:contextualSpacing/>
        <w:jc w:val="both"/>
        <w:rPr>
          <w:rFonts w:ascii="Silka" w:hAnsi="Silka" w:cs="Times New Roman"/>
        </w:rPr>
      </w:pPr>
      <w:r w:rsidRPr="005204F8">
        <w:rPr>
          <w:rFonts w:ascii="Silka" w:hAnsi="Silka" w:cs="Times New Roman"/>
        </w:rPr>
        <w:t>Kratak opis: Predavanje u sklopu „Magične noći u Trakošćanu“ o vampirima</w:t>
      </w:r>
      <w:r w:rsidR="006501E9" w:rsidRPr="005204F8">
        <w:rPr>
          <w:rFonts w:ascii="Silka" w:hAnsi="Silka" w:cs="Times New Roman"/>
        </w:rPr>
        <w:t xml:space="preserve"> i dokazima o njihovom prisustvu u sjeverozapadnoj Hrvatskoj što otkrivaju arheološki i povijesni nalazi iz Ozlja.</w:t>
      </w:r>
    </w:p>
    <w:p w14:paraId="1661017F" w14:textId="77777777" w:rsidR="002722D0" w:rsidRPr="005204F8" w:rsidRDefault="002722D0" w:rsidP="009257E3">
      <w:pPr>
        <w:spacing w:line="240" w:lineRule="auto"/>
        <w:contextualSpacing/>
        <w:jc w:val="both"/>
        <w:rPr>
          <w:rFonts w:ascii="Silka" w:hAnsi="Silka" w:cs="Times New Roman"/>
        </w:rPr>
      </w:pPr>
    </w:p>
    <w:p w14:paraId="16F92271" w14:textId="57D80C69" w:rsidR="009257E3" w:rsidRPr="005204F8" w:rsidRDefault="009257E3" w:rsidP="009257E3">
      <w:pPr>
        <w:spacing w:line="240" w:lineRule="auto"/>
        <w:contextualSpacing/>
        <w:jc w:val="both"/>
        <w:rPr>
          <w:rFonts w:ascii="Silka" w:hAnsi="Silka" w:cs="Times New Roman"/>
        </w:rPr>
      </w:pPr>
      <w:bookmarkStart w:id="82" w:name="_Hlk185179234"/>
      <w:r w:rsidRPr="005204F8">
        <w:rPr>
          <w:rFonts w:ascii="Silka" w:hAnsi="Silka" w:cs="Times New Roman"/>
        </w:rPr>
        <w:t xml:space="preserve">Kristijan Petrović (The </w:t>
      </w:r>
      <w:proofErr w:type="spellStart"/>
      <w:r w:rsidRPr="005204F8">
        <w:rPr>
          <w:rFonts w:ascii="Silka" w:hAnsi="Silka" w:cs="Times New Roman"/>
        </w:rPr>
        <w:t>Dark</w:t>
      </w:r>
      <w:proofErr w:type="spellEnd"/>
      <w:r w:rsidRPr="005204F8">
        <w:rPr>
          <w:rFonts w:ascii="Silka" w:hAnsi="Silka" w:cs="Times New Roman"/>
        </w:rPr>
        <w:t xml:space="preserve"> </w:t>
      </w:r>
      <w:proofErr w:type="spellStart"/>
      <w:r w:rsidRPr="005204F8">
        <w:rPr>
          <w:rFonts w:ascii="Silka" w:hAnsi="Silka" w:cs="Times New Roman"/>
        </w:rPr>
        <w:t>Storyteller</w:t>
      </w:r>
      <w:proofErr w:type="spellEnd"/>
      <w:r w:rsidRPr="005204F8">
        <w:rPr>
          <w:rFonts w:ascii="Silka" w:hAnsi="Silka" w:cs="Times New Roman"/>
        </w:rPr>
        <w:t>)</w:t>
      </w:r>
    </w:p>
    <w:p w14:paraId="6EAAF76E" w14:textId="6AEB3848" w:rsidR="009257E3" w:rsidRPr="005204F8" w:rsidRDefault="009257E3" w:rsidP="009257E3">
      <w:pPr>
        <w:spacing w:line="240" w:lineRule="auto"/>
        <w:contextualSpacing/>
        <w:jc w:val="both"/>
        <w:rPr>
          <w:rFonts w:ascii="Silka" w:hAnsi="Silka" w:cs="Times New Roman"/>
        </w:rPr>
      </w:pPr>
      <w:r w:rsidRPr="005204F8">
        <w:rPr>
          <w:rFonts w:ascii="Silka" w:hAnsi="Silka" w:cs="Times New Roman"/>
        </w:rPr>
        <w:t xml:space="preserve">Naslov: </w:t>
      </w:r>
      <w:r w:rsidR="002722D0" w:rsidRPr="005204F8">
        <w:rPr>
          <w:rFonts w:ascii="Silka" w:hAnsi="Silka" w:cs="Times New Roman"/>
          <w:i/>
          <w:iCs/>
        </w:rPr>
        <w:t>Predavanje o duhovima</w:t>
      </w:r>
    </w:p>
    <w:p w14:paraId="2FE32183" w14:textId="7BE1E73C" w:rsidR="009257E3" w:rsidRPr="005204F8" w:rsidRDefault="009257E3" w:rsidP="009257E3">
      <w:pPr>
        <w:spacing w:line="240" w:lineRule="auto"/>
        <w:contextualSpacing/>
        <w:jc w:val="both"/>
        <w:rPr>
          <w:rFonts w:ascii="Silka" w:hAnsi="Silka" w:cs="Times New Roman"/>
        </w:rPr>
      </w:pPr>
      <w:r w:rsidRPr="005204F8">
        <w:rPr>
          <w:rFonts w:ascii="Silka" w:hAnsi="Silka" w:cs="Times New Roman"/>
        </w:rPr>
        <w:t>Vrijeme održavanja: 26.10.2024.</w:t>
      </w:r>
    </w:p>
    <w:p w14:paraId="37895D75" w14:textId="77777777" w:rsidR="009257E3" w:rsidRPr="005204F8" w:rsidRDefault="009257E3" w:rsidP="009257E3">
      <w:pPr>
        <w:spacing w:line="240" w:lineRule="auto"/>
        <w:contextualSpacing/>
        <w:jc w:val="both"/>
        <w:rPr>
          <w:rFonts w:ascii="Silka" w:hAnsi="Silka" w:cs="Times New Roman"/>
        </w:rPr>
      </w:pPr>
      <w:r w:rsidRPr="005204F8">
        <w:rPr>
          <w:rFonts w:ascii="Silka" w:hAnsi="Silka" w:cs="Times New Roman"/>
        </w:rPr>
        <w:t>Mjesto održavanja: Viteška dvorana dvorca</w:t>
      </w:r>
    </w:p>
    <w:p w14:paraId="2BF0E4BF" w14:textId="61CC178C" w:rsidR="009257E3" w:rsidRDefault="009257E3" w:rsidP="009257E3">
      <w:pPr>
        <w:spacing w:line="240" w:lineRule="auto"/>
        <w:contextualSpacing/>
        <w:jc w:val="both"/>
        <w:rPr>
          <w:rFonts w:ascii="Silka" w:hAnsi="Silka" w:cs="Times New Roman"/>
        </w:rPr>
      </w:pPr>
      <w:r w:rsidRPr="005204F8">
        <w:rPr>
          <w:rFonts w:ascii="Silka" w:hAnsi="Silka" w:cs="Times New Roman"/>
        </w:rPr>
        <w:t xml:space="preserve">Kratak opis: Predavanje u sklopu „Magične noći u Trakošćanu“ </w:t>
      </w:r>
      <w:r w:rsidR="002722D0" w:rsidRPr="005204F8">
        <w:rPr>
          <w:rFonts w:ascii="Silka" w:hAnsi="Silka" w:cs="Times New Roman"/>
        </w:rPr>
        <w:t>o svijetu duhova.</w:t>
      </w:r>
    </w:p>
    <w:p w14:paraId="6F3EA590" w14:textId="77777777" w:rsidR="00704913" w:rsidRDefault="00704913" w:rsidP="009257E3">
      <w:pPr>
        <w:spacing w:line="240" w:lineRule="auto"/>
        <w:contextualSpacing/>
        <w:jc w:val="both"/>
        <w:rPr>
          <w:rFonts w:ascii="Silka" w:hAnsi="Silka" w:cs="Times New Roman"/>
        </w:rPr>
      </w:pPr>
    </w:p>
    <w:p w14:paraId="6587CAF5" w14:textId="77777777" w:rsidR="00704913" w:rsidRDefault="00704913" w:rsidP="009257E3">
      <w:pPr>
        <w:spacing w:line="240" w:lineRule="auto"/>
        <w:contextualSpacing/>
        <w:jc w:val="both"/>
        <w:rPr>
          <w:rFonts w:ascii="Silka" w:hAnsi="Silka" w:cs="Times New Roman"/>
        </w:rPr>
      </w:pPr>
      <w:r>
        <w:rPr>
          <w:rFonts w:ascii="Silka" w:hAnsi="Silka" w:cs="Times New Roman"/>
        </w:rPr>
        <w:t>Vladimir Brnardić</w:t>
      </w:r>
    </w:p>
    <w:p w14:paraId="471F9EF3" w14:textId="2D9D3021" w:rsidR="00704913" w:rsidRDefault="00704913" w:rsidP="009257E3">
      <w:pPr>
        <w:spacing w:line="240" w:lineRule="auto"/>
        <w:contextualSpacing/>
        <w:jc w:val="both"/>
        <w:rPr>
          <w:rFonts w:ascii="Silka" w:hAnsi="Silka" w:cs="Times New Roman"/>
        </w:rPr>
      </w:pPr>
      <w:r>
        <w:rPr>
          <w:rFonts w:ascii="Silka" w:hAnsi="Silka" w:cs="Times New Roman"/>
        </w:rPr>
        <w:t xml:space="preserve">Naziv izlaganja: Vojnici grofa </w:t>
      </w:r>
      <w:proofErr w:type="spellStart"/>
      <w:r>
        <w:rPr>
          <w:rFonts w:ascii="Silka" w:hAnsi="Silka" w:cs="Times New Roman"/>
        </w:rPr>
        <w:t>Jospia</w:t>
      </w:r>
      <w:proofErr w:type="spellEnd"/>
      <w:r>
        <w:rPr>
          <w:rFonts w:ascii="Silka" w:hAnsi="Silka" w:cs="Times New Roman"/>
        </w:rPr>
        <w:t xml:space="preserve"> Kazimira Draškovića</w:t>
      </w:r>
    </w:p>
    <w:p w14:paraId="78DFC987" w14:textId="77777777" w:rsidR="00704913" w:rsidRDefault="00704913" w:rsidP="009257E3">
      <w:pPr>
        <w:spacing w:line="240" w:lineRule="auto"/>
        <w:contextualSpacing/>
        <w:jc w:val="both"/>
        <w:rPr>
          <w:rFonts w:ascii="Silka" w:hAnsi="Silka" w:cs="Times New Roman"/>
        </w:rPr>
      </w:pPr>
      <w:r>
        <w:rPr>
          <w:rFonts w:ascii="Silka" w:hAnsi="Silka" w:cs="Times New Roman"/>
        </w:rPr>
        <w:t xml:space="preserve">Naziv: 8. Susret članova </w:t>
      </w:r>
    </w:p>
    <w:p w14:paraId="1756FC80" w14:textId="77777777" w:rsidR="00704913" w:rsidRDefault="00704913" w:rsidP="009257E3">
      <w:pPr>
        <w:spacing w:line="240" w:lineRule="auto"/>
        <w:contextualSpacing/>
        <w:jc w:val="both"/>
        <w:rPr>
          <w:rFonts w:ascii="Silka" w:hAnsi="Silka" w:cs="Times New Roman"/>
        </w:rPr>
      </w:pPr>
      <w:r>
        <w:rPr>
          <w:rFonts w:ascii="Silka" w:hAnsi="Silka" w:cs="Times New Roman"/>
        </w:rPr>
        <w:t xml:space="preserve">Organizator. Istraživačka grupa za </w:t>
      </w:r>
      <w:proofErr w:type="spellStart"/>
      <w:r>
        <w:rPr>
          <w:rFonts w:ascii="Silka" w:hAnsi="Silka" w:cs="Times New Roman"/>
        </w:rPr>
        <w:t>proučvanje</w:t>
      </w:r>
      <w:proofErr w:type="spellEnd"/>
      <w:r>
        <w:rPr>
          <w:rFonts w:ascii="Silka" w:hAnsi="Silka" w:cs="Times New Roman"/>
        </w:rPr>
        <w:t xml:space="preserve"> 18. stoljeća</w:t>
      </w:r>
    </w:p>
    <w:p w14:paraId="3FEA6248" w14:textId="4244D5D7" w:rsidR="00704913" w:rsidRPr="005204F8" w:rsidRDefault="00704913" w:rsidP="009257E3">
      <w:pPr>
        <w:spacing w:line="240" w:lineRule="auto"/>
        <w:contextualSpacing/>
        <w:jc w:val="both"/>
        <w:rPr>
          <w:rFonts w:ascii="Silka" w:hAnsi="Silka" w:cs="Times New Roman"/>
        </w:rPr>
      </w:pPr>
      <w:r>
        <w:rPr>
          <w:rFonts w:ascii="Silka" w:hAnsi="Silka" w:cs="Times New Roman"/>
        </w:rPr>
        <w:t xml:space="preserve">Kratak opis: U svečanoj dvorani Družbe vitezova hrvatskog zmaja održano je izlaganje vezano </w:t>
      </w:r>
      <w:r w:rsidR="0032245C">
        <w:rPr>
          <w:rFonts w:ascii="Silka" w:hAnsi="Silka" w:cs="Times New Roman"/>
        </w:rPr>
        <w:t>uz publikaciju Dvora Trakošćan.</w:t>
      </w:r>
    </w:p>
    <w:p w14:paraId="29DC453D" w14:textId="38E995CC" w:rsidR="006F0153" w:rsidRPr="0032245C" w:rsidRDefault="00646265" w:rsidP="00FA70C5">
      <w:pPr>
        <w:pStyle w:val="Naslov2"/>
        <w:spacing w:before="0" w:line="240" w:lineRule="auto"/>
        <w:jc w:val="both"/>
        <w:rPr>
          <w:rFonts w:ascii="Silka Bold" w:eastAsia="Times New Roman" w:hAnsi="Silka Bold" w:cs="Times New Roman"/>
          <w:b w:val="0"/>
          <w:color w:val="auto"/>
          <w:sz w:val="22"/>
          <w:szCs w:val="22"/>
          <w:lang w:eastAsia="hr-HR"/>
        </w:rPr>
      </w:pPr>
      <w:bookmarkStart w:id="83" w:name="_Toc156998011"/>
      <w:bookmarkEnd w:id="82"/>
      <w:r w:rsidRPr="0032245C">
        <w:rPr>
          <w:rFonts w:ascii="Silka Bold" w:eastAsia="Times New Roman" w:hAnsi="Silka Bold" w:cs="Times New Roman"/>
          <w:b w:val="0"/>
          <w:color w:val="auto"/>
          <w:sz w:val="22"/>
          <w:szCs w:val="22"/>
          <w:lang w:eastAsia="hr-HR"/>
        </w:rPr>
        <w:t>11.3. Radionice i igraonice</w:t>
      </w:r>
      <w:bookmarkEnd w:id="83"/>
    </w:p>
    <w:p w14:paraId="1BA4B9D5" w14:textId="50B000E2" w:rsidR="00FA70C5" w:rsidRPr="005204F8" w:rsidRDefault="00FA70C5" w:rsidP="00D96BF7">
      <w:pPr>
        <w:pStyle w:val="Odlomakpopisa"/>
        <w:numPr>
          <w:ilvl w:val="0"/>
          <w:numId w:val="8"/>
        </w:numPr>
        <w:contextualSpacing/>
        <w:rPr>
          <w:rFonts w:ascii="Silka" w:eastAsia="Times New Roman" w:hAnsi="Silka" w:cs="Times New Roman"/>
        </w:rPr>
      </w:pPr>
      <w:r w:rsidRPr="005204F8">
        <w:rPr>
          <w:rFonts w:ascii="Silka" w:eastAsia="Times New Roman" w:hAnsi="Silka" w:cs="Times New Roman"/>
        </w:rPr>
        <w:t>Odrasli: 31</w:t>
      </w:r>
    </w:p>
    <w:p w14:paraId="1979F26E" w14:textId="61C00F0F" w:rsidR="00FA70C5" w:rsidRPr="005204F8" w:rsidRDefault="00FA70C5" w:rsidP="00D96BF7">
      <w:pPr>
        <w:pStyle w:val="Odlomakpopisa"/>
        <w:numPr>
          <w:ilvl w:val="0"/>
          <w:numId w:val="8"/>
        </w:numPr>
        <w:contextualSpacing/>
        <w:rPr>
          <w:rFonts w:ascii="Silka" w:eastAsia="Times New Roman" w:hAnsi="Silka" w:cs="Times New Roman"/>
        </w:rPr>
      </w:pPr>
      <w:r w:rsidRPr="005204F8">
        <w:rPr>
          <w:rFonts w:ascii="Silka" w:eastAsia="Times New Roman" w:hAnsi="Silka" w:cs="Times New Roman"/>
        </w:rPr>
        <w:t>Djeca: 20</w:t>
      </w:r>
    </w:p>
    <w:p w14:paraId="76561576" w14:textId="77777777" w:rsidR="00FA70C5" w:rsidRPr="005204F8" w:rsidRDefault="00FA70C5" w:rsidP="00FA70C5">
      <w:pPr>
        <w:spacing w:line="240" w:lineRule="auto"/>
        <w:contextualSpacing/>
        <w:jc w:val="both"/>
        <w:rPr>
          <w:rFonts w:ascii="Silka" w:eastAsia="Times New Roman" w:hAnsi="Silka" w:cs="Times New Roman"/>
        </w:rPr>
      </w:pPr>
    </w:p>
    <w:p w14:paraId="5F825636" w14:textId="5E17693A" w:rsidR="00FA70C5" w:rsidRPr="005204F8" w:rsidRDefault="00FA70C5" w:rsidP="00FA70C5">
      <w:pPr>
        <w:spacing w:line="240" w:lineRule="auto"/>
        <w:contextualSpacing/>
        <w:jc w:val="both"/>
        <w:rPr>
          <w:rFonts w:ascii="Silka" w:eastAsia="Times New Roman" w:hAnsi="Silka" w:cs="Times New Roman"/>
        </w:rPr>
      </w:pPr>
      <w:r w:rsidRPr="005204F8">
        <w:rPr>
          <w:rFonts w:ascii="Silka" w:eastAsia="Times New Roman" w:hAnsi="Silka" w:cs="Times New Roman"/>
        </w:rPr>
        <w:t>Realizirali:</w:t>
      </w:r>
    </w:p>
    <w:p w14:paraId="263249AF" w14:textId="77777777" w:rsidR="00FA70C5" w:rsidRPr="005204F8" w:rsidRDefault="00FA70C5" w:rsidP="00FA70C5">
      <w:pPr>
        <w:spacing w:line="240" w:lineRule="auto"/>
        <w:contextualSpacing/>
        <w:jc w:val="both"/>
        <w:rPr>
          <w:rFonts w:ascii="Silka" w:eastAsia="Times New Roman" w:hAnsi="Silka" w:cs="Times New Roman"/>
        </w:rPr>
      </w:pPr>
      <w:r w:rsidRPr="005204F8">
        <w:rPr>
          <w:rFonts w:ascii="Silka" w:eastAsia="Times New Roman" w:hAnsi="Silka" w:cs="Times New Roman"/>
        </w:rPr>
        <w:t>Tim edukacije: 15</w:t>
      </w:r>
    </w:p>
    <w:p w14:paraId="55D4F678" w14:textId="253190FE" w:rsidR="00FA70C5" w:rsidRPr="005204F8" w:rsidRDefault="003B2D67" w:rsidP="00FA70C5">
      <w:pPr>
        <w:spacing w:line="240" w:lineRule="auto"/>
        <w:contextualSpacing/>
        <w:jc w:val="both"/>
        <w:rPr>
          <w:rFonts w:ascii="Silka" w:eastAsia="Times New Roman" w:hAnsi="Silka" w:cs="Times New Roman"/>
        </w:rPr>
      </w:pPr>
      <w:r w:rsidRPr="005204F8">
        <w:rPr>
          <w:rFonts w:ascii="Silka" w:eastAsia="Times New Roman" w:hAnsi="Silka" w:cs="Times New Roman"/>
        </w:rPr>
        <w:t>Vanjski suradnici: 36</w:t>
      </w:r>
    </w:p>
    <w:p w14:paraId="2A5C0F85" w14:textId="77777777" w:rsidR="00F64E5A" w:rsidRPr="005204F8" w:rsidRDefault="00F64E5A" w:rsidP="00FA70C5">
      <w:pPr>
        <w:spacing w:line="240" w:lineRule="auto"/>
        <w:contextualSpacing/>
        <w:jc w:val="both"/>
        <w:rPr>
          <w:rFonts w:ascii="Silka" w:eastAsia="Times New Roman" w:hAnsi="Silka" w:cs="Times New Roman"/>
        </w:rPr>
      </w:pPr>
    </w:p>
    <w:p w14:paraId="660037ED" w14:textId="350C0D04" w:rsidR="00FA70C5" w:rsidRPr="005204F8" w:rsidRDefault="00FA70C5" w:rsidP="00FA70C5">
      <w:pPr>
        <w:spacing w:line="240" w:lineRule="auto"/>
        <w:contextualSpacing/>
        <w:jc w:val="both"/>
        <w:rPr>
          <w:rFonts w:ascii="Silka" w:eastAsia="Times New Roman" w:hAnsi="Silka" w:cs="Times New Roman"/>
        </w:rPr>
      </w:pPr>
      <w:r w:rsidRPr="005204F8">
        <w:rPr>
          <w:rFonts w:ascii="Silka" w:eastAsia="Times New Roman" w:hAnsi="Silka" w:cs="Times New Roman"/>
        </w:rPr>
        <w:t xml:space="preserve">Tim edukacije </w:t>
      </w:r>
    </w:p>
    <w:p w14:paraId="316E733D" w14:textId="463850FC" w:rsidR="00FA70C5" w:rsidRPr="005204F8" w:rsidRDefault="00FA70C5" w:rsidP="00D96BF7">
      <w:pPr>
        <w:pStyle w:val="Odlomakpopisa"/>
        <w:numPr>
          <w:ilvl w:val="0"/>
          <w:numId w:val="10"/>
        </w:numPr>
        <w:contextualSpacing/>
        <w:rPr>
          <w:rFonts w:ascii="Silka" w:eastAsia="Times New Roman" w:hAnsi="Silka" w:cs="Times New Roman"/>
          <w:i/>
        </w:rPr>
      </w:pPr>
      <w:r w:rsidRPr="005204F8">
        <w:rPr>
          <w:rFonts w:ascii="Silka" w:eastAsia="Times New Roman" w:hAnsi="Silka" w:cs="Times New Roman"/>
          <w:i/>
        </w:rPr>
        <w:t>Mali detektivi (13.01., 23.01., 23.02.), održano: 4</w:t>
      </w:r>
    </w:p>
    <w:p w14:paraId="7547B377" w14:textId="0D55C604" w:rsidR="00FA70C5" w:rsidRPr="005204F8" w:rsidRDefault="00FA70C5" w:rsidP="00D96BF7">
      <w:pPr>
        <w:pStyle w:val="Odlomakpopisa"/>
        <w:numPr>
          <w:ilvl w:val="0"/>
          <w:numId w:val="10"/>
        </w:numPr>
        <w:contextualSpacing/>
        <w:rPr>
          <w:rFonts w:ascii="Silka" w:eastAsia="Times New Roman" w:hAnsi="Silka" w:cs="Times New Roman"/>
          <w:i/>
        </w:rPr>
      </w:pPr>
      <w:r w:rsidRPr="005204F8">
        <w:rPr>
          <w:rFonts w:ascii="Silka" w:eastAsia="Times New Roman" w:hAnsi="Silka" w:cs="Times New Roman"/>
          <w:i/>
        </w:rPr>
        <w:t>Zmaj, vještica i tajni prolaz (24.02, 24.05., 05.06.) ,održano: 6</w:t>
      </w:r>
    </w:p>
    <w:p w14:paraId="5ABCC0EF" w14:textId="1575AAE2" w:rsidR="00FA70C5" w:rsidRPr="005204F8" w:rsidRDefault="00FA70C5" w:rsidP="00D96BF7">
      <w:pPr>
        <w:pStyle w:val="Odlomakpopisa"/>
        <w:numPr>
          <w:ilvl w:val="0"/>
          <w:numId w:val="10"/>
        </w:numPr>
        <w:contextualSpacing/>
        <w:rPr>
          <w:rFonts w:ascii="Silka" w:eastAsia="Times New Roman" w:hAnsi="Silka" w:cs="Times New Roman"/>
          <w:i/>
        </w:rPr>
      </w:pPr>
      <w:r w:rsidRPr="005204F8">
        <w:rPr>
          <w:rFonts w:ascii="Silka" w:eastAsia="Times New Roman" w:hAnsi="Silka" w:cs="Times New Roman"/>
          <w:i/>
        </w:rPr>
        <w:t>Potraga za keltskim simbolima (15.03., 21.04.), održano: 2</w:t>
      </w:r>
    </w:p>
    <w:p w14:paraId="16426F76" w14:textId="1A09C25A" w:rsidR="00FA70C5" w:rsidRPr="005204F8" w:rsidRDefault="00FA70C5" w:rsidP="00D96BF7">
      <w:pPr>
        <w:pStyle w:val="Odlomakpopisa"/>
        <w:numPr>
          <w:ilvl w:val="0"/>
          <w:numId w:val="10"/>
        </w:numPr>
        <w:contextualSpacing/>
        <w:rPr>
          <w:rFonts w:ascii="Silka" w:eastAsia="Times New Roman" w:hAnsi="Silka" w:cs="Times New Roman"/>
          <w:i/>
        </w:rPr>
      </w:pPr>
      <w:r w:rsidRPr="005204F8">
        <w:rPr>
          <w:rFonts w:ascii="Silka" w:eastAsia="Times New Roman" w:hAnsi="Silka" w:cs="Times New Roman"/>
          <w:i/>
        </w:rPr>
        <w:t>Heraldička radionica – izrada grbova (06.05), održano: 2</w:t>
      </w:r>
    </w:p>
    <w:p w14:paraId="0DBAC528" w14:textId="2BBB213B" w:rsidR="00FA70C5" w:rsidRPr="005204F8" w:rsidRDefault="00FA70C5" w:rsidP="00D96BF7">
      <w:pPr>
        <w:pStyle w:val="Odlomakpopisa"/>
        <w:numPr>
          <w:ilvl w:val="0"/>
          <w:numId w:val="10"/>
        </w:numPr>
        <w:contextualSpacing/>
        <w:rPr>
          <w:rFonts w:ascii="Silka" w:eastAsia="Times New Roman" w:hAnsi="Silka" w:cs="Times New Roman"/>
          <w:i/>
        </w:rPr>
      </w:pPr>
      <w:r w:rsidRPr="005204F8">
        <w:rPr>
          <w:rFonts w:ascii="Silka" w:eastAsia="Times New Roman" w:hAnsi="Silka" w:cs="Times New Roman"/>
          <w:i/>
        </w:rPr>
        <w:t>Potraga za brkom (07.09.), održano: 1</w:t>
      </w:r>
    </w:p>
    <w:p w14:paraId="512A475A" w14:textId="77777777" w:rsidR="00FA70C5" w:rsidRPr="005204F8" w:rsidRDefault="00FA70C5" w:rsidP="00FA70C5">
      <w:pPr>
        <w:spacing w:line="240" w:lineRule="auto"/>
        <w:contextualSpacing/>
        <w:jc w:val="both"/>
        <w:rPr>
          <w:rFonts w:ascii="Silka" w:eastAsia="Times New Roman" w:hAnsi="Silka" w:cs="Times New Roman"/>
          <w:i/>
        </w:rPr>
      </w:pPr>
    </w:p>
    <w:p w14:paraId="30F29ED0" w14:textId="77777777" w:rsidR="0032245C" w:rsidRDefault="0032245C" w:rsidP="00FA70C5">
      <w:pPr>
        <w:spacing w:line="240" w:lineRule="auto"/>
        <w:contextualSpacing/>
        <w:jc w:val="both"/>
        <w:rPr>
          <w:rFonts w:ascii="Silka" w:eastAsia="Times New Roman" w:hAnsi="Silka" w:cs="Times New Roman"/>
        </w:rPr>
      </w:pPr>
    </w:p>
    <w:p w14:paraId="057B04E7" w14:textId="77777777" w:rsidR="0032245C" w:rsidRDefault="0032245C" w:rsidP="00FA70C5">
      <w:pPr>
        <w:spacing w:line="240" w:lineRule="auto"/>
        <w:contextualSpacing/>
        <w:jc w:val="both"/>
        <w:rPr>
          <w:rFonts w:ascii="Silka" w:eastAsia="Times New Roman" w:hAnsi="Silka" w:cs="Times New Roman"/>
        </w:rPr>
      </w:pPr>
    </w:p>
    <w:p w14:paraId="5E002DE5" w14:textId="6B8FC4BA" w:rsidR="00FA70C5" w:rsidRPr="005204F8" w:rsidRDefault="00FA70C5" w:rsidP="00FA70C5">
      <w:pPr>
        <w:spacing w:line="240" w:lineRule="auto"/>
        <w:contextualSpacing/>
        <w:jc w:val="both"/>
        <w:rPr>
          <w:rFonts w:ascii="Silka" w:eastAsia="Times New Roman" w:hAnsi="Silka" w:cs="Times New Roman"/>
        </w:rPr>
      </w:pPr>
      <w:r w:rsidRPr="005204F8">
        <w:rPr>
          <w:rFonts w:ascii="Silka" w:eastAsia="Times New Roman" w:hAnsi="Silka" w:cs="Times New Roman"/>
        </w:rPr>
        <w:lastRenderedPageBreak/>
        <w:t>Vanjski suradnici</w:t>
      </w:r>
    </w:p>
    <w:p w14:paraId="57A2A9E0" w14:textId="633AA5DB" w:rsidR="00FA70C5" w:rsidRPr="005204F8" w:rsidRDefault="00FA70C5" w:rsidP="00D96BF7">
      <w:pPr>
        <w:pStyle w:val="Odlomakpopisa"/>
        <w:numPr>
          <w:ilvl w:val="0"/>
          <w:numId w:val="11"/>
        </w:numPr>
        <w:contextualSpacing/>
        <w:rPr>
          <w:rFonts w:ascii="Silka" w:eastAsia="Times New Roman" w:hAnsi="Silka" w:cs="Times New Roman"/>
          <w:i/>
        </w:rPr>
      </w:pPr>
      <w:r w:rsidRPr="005204F8">
        <w:rPr>
          <w:rFonts w:ascii="Silka" w:eastAsia="Times New Roman" w:hAnsi="Silka" w:cs="Times New Roman"/>
          <w:i/>
        </w:rPr>
        <w:t>Kul</w:t>
      </w:r>
      <w:r w:rsidR="00B81656" w:rsidRPr="005204F8">
        <w:rPr>
          <w:rFonts w:ascii="Silka" w:eastAsia="Times New Roman" w:hAnsi="Silka" w:cs="Times New Roman"/>
          <w:i/>
        </w:rPr>
        <w:t>tura življenja minulih vremena</w:t>
      </w:r>
      <w:r w:rsidRPr="005204F8">
        <w:rPr>
          <w:rFonts w:ascii="Silka" w:eastAsia="Times New Roman" w:hAnsi="Silka" w:cs="Times New Roman"/>
          <w:i/>
        </w:rPr>
        <w:t xml:space="preserve"> </w:t>
      </w:r>
      <w:r w:rsidR="00B81656" w:rsidRPr="005204F8">
        <w:rPr>
          <w:rFonts w:ascii="Silka" w:hAnsi="Silka" w:cs="Times New Roman"/>
          <w:i/>
          <w:iCs/>
        </w:rPr>
        <w:t xml:space="preserve">– </w:t>
      </w:r>
      <w:r w:rsidRPr="005204F8">
        <w:rPr>
          <w:rFonts w:ascii="Silka" w:eastAsia="Times New Roman" w:hAnsi="Silka" w:cs="Times New Roman"/>
          <w:i/>
        </w:rPr>
        <w:t xml:space="preserve">Lidija Gašpar (16.05., 20.05., 23.05., 11.06.), </w:t>
      </w:r>
    </w:p>
    <w:p w14:paraId="47EDA11A" w14:textId="75C2CF88" w:rsidR="00FA70C5" w:rsidRPr="005204F8" w:rsidRDefault="00FA70C5" w:rsidP="00FA70C5">
      <w:pPr>
        <w:pStyle w:val="Odlomakpopisa"/>
        <w:contextualSpacing/>
        <w:rPr>
          <w:rFonts w:ascii="Silka" w:eastAsia="Times New Roman" w:hAnsi="Silka" w:cs="Times New Roman"/>
          <w:i/>
        </w:rPr>
      </w:pPr>
      <w:r w:rsidRPr="005204F8">
        <w:rPr>
          <w:rFonts w:ascii="Silka" w:eastAsia="Times New Roman" w:hAnsi="Silka" w:cs="Times New Roman"/>
          <w:i/>
        </w:rPr>
        <w:t>održano: 5</w:t>
      </w:r>
    </w:p>
    <w:p w14:paraId="024A4667" w14:textId="1F77C379" w:rsidR="00FA70C5" w:rsidRPr="005204F8" w:rsidRDefault="00B81656" w:rsidP="00D96BF7">
      <w:pPr>
        <w:pStyle w:val="Odlomakpopisa"/>
        <w:numPr>
          <w:ilvl w:val="0"/>
          <w:numId w:val="11"/>
        </w:numPr>
        <w:contextualSpacing/>
        <w:rPr>
          <w:rFonts w:ascii="Silka" w:eastAsia="Times New Roman" w:hAnsi="Silka" w:cs="Times New Roman"/>
          <w:i/>
        </w:rPr>
      </w:pPr>
      <w:r w:rsidRPr="005204F8">
        <w:rPr>
          <w:rFonts w:ascii="Silka" w:eastAsia="Times New Roman" w:hAnsi="Silka" w:cs="Times New Roman"/>
          <w:i/>
        </w:rPr>
        <w:t xml:space="preserve">Trakošćanski vremeplov </w:t>
      </w:r>
      <w:r w:rsidRPr="005204F8">
        <w:rPr>
          <w:rFonts w:ascii="Silka" w:hAnsi="Silka" w:cs="Times New Roman"/>
          <w:i/>
          <w:iCs/>
        </w:rPr>
        <w:t>–</w:t>
      </w:r>
      <w:r w:rsidR="00FA70C5" w:rsidRPr="005204F8">
        <w:rPr>
          <w:rFonts w:ascii="Silka" w:eastAsia="Times New Roman" w:hAnsi="Silka" w:cs="Times New Roman"/>
          <w:i/>
        </w:rPr>
        <w:t xml:space="preserve"> Lidija Gašpar (25.04.,02.05., 05.05., 09.05., 12.05., 16.05., 19.05., 23.05., 26.05., 30.05., 02.06., 06.06., 13.06., 16.06., 20.06., 05.09., 08.09., 12.09., 15.09., 19.09., 22.09., 26.09., 29.09., 03.10., 06.10., 10.10., 17.10., 20.10., 24.10., 27.10.), održano: 30</w:t>
      </w:r>
    </w:p>
    <w:p w14:paraId="767B9CBB" w14:textId="52D97A0E" w:rsidR="00FA70C5" w:rsidRPr="005204F8" w:rsidRDefault="000C7792" w:rsidP="00D96BF7">
      <w:pPr>
        <w:pStyle w:val="Odlomakpopisa"/>
        <w:numPr>
          <w:ilvl w:val="0"/>
          <w:numId w:val="11"/>
        </w:numPr>
        <w:contextualSpacing/>
        <w:rPr>
          <w:rFonts w:ascii="Silka" w:eastAsia="Times New Roman" w:hAnsi="Silka" w:cs="Times New Roman"/>
          <w:i/>
        </w:rPr>
      </w:pPr>
      <w:r w:rsidRPr="005204F8">
        <w:rPr>
          <w:rFonts w:ascii="Silka" w:eastAsia="Times New Roman" w:hAnsi="Silka" w:cs="Times New Roman"/>
          <w:i/>
        </w:rPr>
        <w:t xml:space="preserve">Radionica moderne kaligrafije </w:t>
      </w:r>
      <w:r w:rsidR="00B81656" w:rsidRPr="005204F8">
        <w:rPr>
          <w:rFonts w:ascii="Silka" w:hAnsi="Silka" w:cs="Times New Roman"/>
          <w:i/>
          <w:iCs/>
        </w:rPr>
        <w:t>–</w:t>
      </w:r>
      <w:r w:rsidRPr="005204F8">
        <w:rPr>
          <w:rFonts w:ascii="Silka" w:eastAsia="Times New Roman" w:hAnsi="Silka" w:cs="Times New Roman"/>
          <w:i/>
        </w:rPr>
        <w:t xml:space="preserve"> </w:t>
      </w:r>
      <w:r w:rsidR="00FA70C5" w:rsidRPr="005204F8">
        <w:rPr>
          <w:rFonts w:ascii="Silka" w:eastAsia="Times New Roman" w:hAnsi="Silka" w:cs="Times New Roman"/>
          <w:i/>
        </w:rPr>
        <w:t xml:space="preserve">Jelena </w:t>
      </w:r>
      <w:proofErr w:type="spellStart"/>
      <w:r w:rsidR="00FA70C5" w:rsidRPr="005204F8">
        <w:rPr>
          <w:rFonts w:ascii="Silka" w:eastAsia="Times New Roman" w:hAnsi="Silka" w:cs="Times New Roman"/>
          <w:i/>
        </w:rPr>
        <w:t>Kreber</w:t>
      </w:r>
      <w:proofErr w:type="spellEnd"/>
      <w:r w:rsidR="00FA70C5" w:rsidRPr="005204F8">
        <w:rPr>
          <w:rFonts w:ascii="Silka" w:eastAsia="Times New Roman" w:hAnsi="Silka" w:cs="Times New Roman"/>
          <w:i/>
        </w:rPr>
        <w:t xml:space="preserve"> (19.10.), održano: 1</w:t>
      </w:r>
    </w:p>
    <w:p w14:paraId="764938E4" w14:textId="4ADB236C" w:rsidR="006273F7" w:rsidRPr="005204F8" w:rsidRDefault="006273F7" w:rsidP="009934D1">
      <w:pPr>
        <w:spacing w:line="240" w:lineRule="auto"/>
        <w:contextualSpacing/>
        <w:jc w:val="both"/>
        <w:rPr>
          <w:rFonts w:ascii="Silka" w:eastAsia="Times New Roman" w:hAnsi="Silka" w:cs="Times New Roman"/>
          <w:i/>
        </w:rPr>
      </w:pPr>
    </w:p>
    <w:p w14:paraId="6219D56F" w14:textId="5A87B7B7" w:rsidR="006273F7" w:rsidRPr="005204F8" w:rsidRDefault="006273F7" w:rsidP="006273F7">
      <w:pPr>
        <w:spacing w:line="240" w:lineRule="auto"/>
        <w:contextualSpacing/>
        <w:jc w:val="both"/>
        <w:rPr>
          <w:rFonts w:ascii="Silka" w:hAnsi="Silka" w:cs="Times New Roman"/>
          <w:lang w:eastAsia="hr-HR"/>
        </w:rPr>
      </w:pPr>
      <w:r w:rsidRPr="005204F8">
        <w:rPr>
          <w:rFonts w:ascii="Silka" w:hAnsi="Silka" w:cs="Times New Roman"/>
          <w:lang w:eastAsia="hr-HR"/>
        </w:rPr>
        <w:t>Kristina Majcen</w:t>
      </w:r>
    </w:p>
    <w:p w14:paraId="733D12DB" w14:textId="622764A9" w:rsidR="002D6805" w:rsidRPr="005204F8" w:rsidRDefault="002D6805" w:rsidP="00D96BF7">
      <w:pPr>
        <w:numPr>
          <w:ilvl w:val="0"/>
          <w:numId w:val="9"/>
        </w:numPr>
        <w:spacing w:line="240" w:lineRule="auto"/>
        <w:contextualSpacing/>
        <w:jc w:val="both"/>
        <w:rPr>
          <w:rFonts w:ascii="Silka" w:hAnsi="Silka" w:cs="Times New Roman"/>
          <w:lang w:eastAsia="hr-HR"/>
        </w:rPr>
      </w:pPr>
      <w:r w:rsidRPr="005204F8">
        <w:rPr>
          <w:rFonts w:ascii="Silka" w:eastAsia="Times New Roman" w:hAnsi="Silka" w:cs="Times New Roman"/>
        </w:rPr>
        <w:t>osmišljavanje edukativnih radionica „Mali detektivi“, „Zmaj, vještica i tajni prolaz“, „Potraga za brkom“, „Potraga za simbolima“</w:t>
      </w:r>
    </w:p>
    <w:p w14:paraId="4A0F8DC7" w14:textId="4C45504C" w:rsidR="002D6805" w:rsidRPr="005204F8" w:rsidRDefault="002D6805" w:rsidP="00D96BF7">
      <w:pPr>
        <w:numPr>
          <w:ilvl w:val="0"/>
          <w:numId w:val="9"/>
        </w:numPr>
        <w:spacing w:line="240" w:lineRule="auto"/>
        <w:contextualSpacing/>
        <w:jc w:val="both"/>
        <w:rPr>
          <w:rFonts w:ascii="Silka" w:hAnsi="Silka" w:cs="Times New Roman"/>
          <w:lang w:eastAsia="hr-HR"/>
        </w:rPr>
      </w:pPr>
      <w:r w:rsidRPr="005204F8">
        <w:rPr>
          <w:rFonts w:ascii="Silka" w:eastAsia="Times New Roman" w:hAnsi="Silka" w:cs="Times New Roman"/>
        </w:rPr>
        <w:t>kreiranje igre potrage sa drvenim pločicama sa keltskim simbolima za manifestaciju „Trakošćan u zelenom“</w:t>
      </w:r>
    </w:p>
    <w:p w14:paraId="31C66172" w14:textId="0A2D525B" w:rsidR="006648E5" w:rsidRPr="0032245C" w:rsidRDefault="00646265" w:rsidP="0041067F">
      <w:pPr>
        <w:pStyle w:val="Naslov1"/>
        <w:rPr>
          <w:rFonts w:ascii="Silka Bold" w:hAnsi="Silka Bold"/>
          <w:b w:val="0"/>
          <w:sz w:val="22"/>
          <w:szCs w:val="22"/>
        </w:rPr>
      </w:pPr>
      <w:bookmarkStart w:id="84" w:name="_Toc156998012"/>
      <w:r w:rsidRPr="0032245C">
        <w:rPr>
          <w:rFonts w:ascii="Silka Bold" w:eastAsia="Times New Roman" w:hAnsi="Silka Bold"/>
          <w:b w:val="0"/>
          <w:sz w:val="22"/>
          <w:szCs w:val="22"/>
          <w:lang w:eastAsia="hr-HR"/>
        </w:rPr>
        <w:t>12. ODNOSI S JAVNOŠĆU (PR)</w:t>
      </w:r>
      <w:bookmarkEnd w:id="84"/>
      <w:r w:rsidR="0086009B" w:rsidRPr="0032245C">
        <w:rPr>
          <w:rFonts w:ascii="Silka Bold" w:eastAsia="Times New Roman" w:hAnsi="Silka Bold"/>
          <w:b w:val="0"/>
          <w:sz w:val="22"/>
          <w:szCs w:val="22"/>
          <w:lang w:eastAsia="hr-HR"/>
        </w:rPr>
        <w:t xml:space="preserve"> </w:t>
      </w:r>
    </w:p>
    <w:p w14:paraId="01ECE844" w14:textId="568B9FD2" w:rsidR="00650B4F" w:rsidRPr="0032245C" w:rsidRDefault="00646265" w:rsidP="002F52CA">
      <w:pPr>
        <w:pStyle w:val="Naslov2"/>
        <w:spacing w:before="0" w:line="240" w:lineRule="auto"/>
        <w:jc w:val="both"/>
        <w:rPr>
          <w:rFonts w:ascii="Silka Bold" w:eastAsia="Times New Roman" w:hAnsi="Silka Bold" w:cs="Times New Roman"/>
          <w:b w:val="0"/>
          <w:color w:val="FF0000"/>
          <w:sz w:val="22"/>
          <w:szCs w:val="22"/>
          <w:lang w:eastAsia="hr-HR"/>
        </w:rPr>
      </w:pPr>
      <w:bookmarkStart w:id="85" w:name="_Toc156998013"/>
      <w:r w:rsidRPr="0032245C">
        <w:rPr>
          <w:rFonts w:ascii="Silka Bold" w:eastAsia="Times New Roman" w:hAnsi="Silka Bold" w:cs="Times New Roman"/>
          <w:b w:val="0"/>
          <w:color w:val="auto"/>
          <w:sz w:val="22"/>
          <w:szCs w:val="22"/>
          <w:lang w:eastAsia="hr-HR"/>
        </w:rPr>
        <w:t>12.1. Objave u tiskanim i elektroničkim medijima</w:t>
      </w:r>
      <w:bookmarkEnd w:id="85"/>
      <w:r w:rsidR="004761E8" w:rsidRPr="0032245C">
        <w:rPr>
          <w:rFonts w:ascii="Silka Bold" w:eastAsia="Times New Roman" w:hAnsi="Silka Bold" w:cs="Times New Roman"/>
          <w:b w:val="0"/>
          <w:color w:val="auto"/>
          <w:sz w:val="22"/>
          <w:szCs w:val="22"/>
          <w:lang w:eastAsia="hr-HR"/>
        </w:rPr>
        <w:t xml:space="preserve"> </w:t>
      </w:r>
      <w:bookmarkStart w:id="86" w:name="_Hlk20389821"/>
    </w:p>
    <w:bookmarkEnd w:id="86"/>
    <w:p w14:paraId="00F5CAF1" w14:textId="091F0FC6" w:rsidR="006D0AD9" w:rsidRDefault="00D11565" w:rsidP="005A62EA">
      <w:pPr>
        <w:spacing w:line="240" w:lineRule="auto"/>
        <w:contextualSpacing/>
        <w:jc w:val="both"/>
        <w:rPr>
          <w:rFonts w:ascii="Silka" w:hAnsi="Silka" w:cs="Times New Roman"/>
          <w:lang w:eastAsia="hr-HR"/>
        </w:rPr>
      </w:pPr>
      <w:r w:rsidRPr="00D11565">
        <w:rPr>
          <w:rFonts w:ascii="Silka" w:hAnsi="Silka" w:cs="Times New Roman"/>
          <w:lang w:eastAsia="hr-HR"/>
        </w:rPr>
        <w:t>U razdoblju od 01.01. do 31.12.2024. godine Dvor Trakošćan bio je spomenut u 269 objava u tiskanim i 1063 objave u elektroničkim medijima (tv, radio, portali). Ključna riječ „Dvor Trakošćan“ sveukupno se spominje 1325 puta, dok se ključna riječ „Goranka Horjan“ spominje 106 puta.</w:t>
      </w:r>
    </w:p>
    <w:p w14:paraId="0C446F21" w14:textId="77777777" w:rsidR="00D11565" w:rsidRPr="005204F8" w:rsidRDefault="00D11565" w:rsidP="005A62EA">
      <w:pPr>
        <w:spacing w:line="240" w:lineRule="auto"/>
        <w:contextualSpacing/>
        <w:jc w:val="both"/>
        <w:rPr>
          <w:rFonts w:ascii="Silka" w:hAnsi="Silka" w:cs="Times New Roman"/>
          <w:lang w:eastAsia="hr-HR"/>
        </w:rPr>
      </w:pPr>
    </w:p>
    <w:p w14:paraId="372F72D5" w14:textId="737C41D0" w:rsidR="00F52447" w:rsidRPr="005204F8" w:rsidRDefault="006D0AD9" w:rsidP="005A62EA">
      <w:pPr>
        <w:spacing w:line="240" w:lineRule="auto"/>
        <w:contextualSpacing/>
        <w:jc w:val="both"/>
        <w:rPr>
          <w:rFonts w:ascii="Silka" w:hAnsi="Silka" w:cs="Times New Roman"/>
          <w:lang w:eastAsia="hr-HR"/>
        </w:rPr>
      </w:pPr>
      <w:r w:rsidRPr="005204F8">
        <w:rPr>
          <w:rFonts w:ascii="Silka" w:hAnsi="Silka" w:cs="Times New Roman"/>
          <w:lang w:eastAsia="hr-HR"/>
        </w:rPr>
        <w:t>Ivan Mravlinčić</w:t>
      </w:r>
    </w:p>
    <w:p w14:paraId="6E7BAD0B" w14:textId="6BC259E7" w:rsidR="00ED0DF2" w:rsidRPr="005204F8" w:rsidRDefault="00ED0DF2"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intervju o izložbi „Trakošćan: od burga do muzeja“ za članak u Kajkavskim kronikama, 12.10.2024.</w:t>
      </w:r>
    </w:p>
    <w:p w14:paraId="660DEF4C" w14:textId="5841D48F" w:rsidR="00ED0DF2" w:rsidRPr="005204F8" w:rsidRDefault="00ED0DF2"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intervju za članak o izložbi „Trakošćan: od burga do muzeja“ za internet portal hia.com, 06.11.2024.</w:t>
      </w:r>
    </w:p>
    <w:p w14:paraId="035556D5" w14:textId="1B4A47C8" w:rsidR="006D0AD9" w:rsidRPr="005204F8" w:rsidRDefault="006D0AD9" w:rsidP="00446909">
      <w:pPr>
        <w:spacing w:line="240" w:lineRule="auto"/>
        <w:contextualSpacing/>
        <w:jc w:val="both"/>
        <w:rPr>
          <w:rFonts w:ascii="Silka" w:hAnsi="Silka" w:cs="Times New Roman"/>
          <w:lang w:eastAsia="hr-HR"/>
        </w:rPr>
      </w:pPr>
    </w:p>
    <w:p w14:paraId="237369ED" w14:textId="27E12501" w:rsidR="00F52447" w:rsidRPr="005204F8" w:rsidRDefault="00F52447" w:rsidP="00446909">
      <w:pPr>
        <w:spacing w:line="240" w:lineRule="auto"/>
        <w:contextualSpacing/>
        <w:jc w:val="both"/>
        <w:rPr>
          <w:rFonts w:ascii="Silka" w:hAnsi="Silka" w:cs="Times New Roman"/>
          <w:lang w:eastAsia="hr-HR"/>
        </w:rPr>
      </w:pPr>
      <w:r w:rsidRPr="005204F8">
        <w:rPr>
          <w:rFonts w:ascii="Silka" w:hAnsi="Silka" w:cs="Times New Roman"/>
          <w:lang w:eastAsia="hr-HR"/>
        </w:rPr>
        <w:t>Ivica Smiljan, Natalija Ivanić, Valentina Meštrić, Vinko Kovač</w:t>
      </w:r>
    </w:p>
    <w:p w14:paraId="1DB38018" w14:textId="5CA52562" w:rsidR="00F52447" w:rsidRPr="005204F8" w:rsidRDefault="00F52447"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lang w:eastAsia="hr-HR"/>
        </w:rPr>
        <w:t>intervju za članak u Večernjem listu, br. 21808., 10.11.2024.</w:t>
      </w:r>
    </w:p>
    <w:p w14:paraId="3A36AD57" w14:textId="77777777" w:rsidR="00F52447" w:rsidRPr="005204F8" w:rsidRDefault="00F52447" w:rsidP="00446909">
      <w:pPr>
        <w:spacing w:line="240" w:lineRule="auto"/>
        <w:contextualSpacing/>
        <w:jc w:val="both"/>
        <w:rPr>
          <w:rFonts w:ascii="Silka" w:hAnsi="Silka" w:cs="Times New Roman"/>
          <w:lang w:eastAsia="hr-HR"/>
        </w:rPr>
      </w:pPr>
    </w:p>
    <w:p w14:paraId="389067D9" w14:textId="1FCD062A" w:rsidR="006273F7" w:rsidRPr="005204F8" w:rsidRDefault="006273F7" w:rsidP="00446909">
      <w:pPr>
        <w:spacing w:line="240" w:lineRule="auto"/>
        <w:contextualSpacing/>
        <w:jc w:val="both"/>
        <w:rPr>
          <w:rFonts w:ascii="Silka" w:hAnsi="Silka" w:cs="Times New Roman"/>
          <w:lang w:eastAsia="hr-HR"/>
        </w:rPr>
      </w:pPr>
      <w:r w:rsidRPr="005204F8">
        <w:rPr>
          <w:rFonts w:ascii="Silka" w:hAnsi="Silka" w:cs="Times New Roman"/>
          <w:lang w:eastAsia="hr-HR"/>
        </w:rPr>
        <w:t>Natalija Ivanić, Vinko Kovač</w:t>
      </w:r>
    </w:p>
    <w:p w14:paraId="16BA156E" w14:textId="48ACEFF4" w:rsidR="00F52447" w:rsidRPr="005204F8" w:rsidRDefault="006273F7"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lang w:eastAsia="hr-HR"/>
        </w:rPr>
        <w:t xml:space="preserve">intervju za video objavu na </w:t>
      </w:r>
      <w:proofErr w:type="spellStart"/>
      <w:r w:rsidRPr="005204F8">
        <w:rPr>
          <w:rFonts w:ascii="Silka" w:hAnsi="Silka" w:cs="Times New Roman"/>
          <w:lang w:eastAsia="hr-HR"/>
        </w:rPr>
        <w:t>Instagram</w:t>
      </w:r>
      <w:proofErr w:type="spellEnd"/>
      <w:r w:rsidRPr="005204F8">
        <w:rPr>
          <w:rFonts w:ascii="Silka" w:hAnsi="Silka" w:cs="Times New Roman"/>
          <w:lang w:eastAsia="hr-HR"/>
        </w:rPr>
        <w:t xml:space="preserve"> i </w:t>
      </w:r>
      <w:proofErr w:type="spellStart"/>
      <w:r w:rsidRPr="005204F8">
        <w:rPr>
          <w:rFonts w:ascii="Silka" w:hAnsi="Silka" w:cs="Times New Roman"/>
          <w:lang w:eastAsia="hr-HR"/>
        </w:rPr>
        <w:t>Youtube</w:t>
      </w:r>
      <w:proofErr w:type="spellEnd"/>
      <w:r w:rsidRPr="005204F8">
        <w:rPr>
          <w:rFonts w:ascii="Silka" w:hAnsi="Silka" w:cs="Times New Roman"/>
          <w:lang w:eastAsia="hr-HR"/>
        </w:rPr>
        <w:t xml:space="preserve"> platformama korisnika „</w:t>
      </w:r>
      <w:proofErr w:type="spellStart"/>
      <w:r w:rsidRPr="005204F8">
        <w:rPr>
          <w:rFonts w:ascii="Silka" w:hAnsi="Silka" w:cs="Times New Roman"/>
          <w:lang w:eastAsia="hr-HR"/>
        </w:rPr>
        <w:t>putnik.namjernik</w:t>
      </w:r>
      <w:proofErr w:type="spellEnd"/>
      <w:r w:rsidRPr="005204F8">
        <w:rPr>
          <w:rFonts w:ascii="Silka" w:hAnsi="Silka" w:cs="Times New Roman"/>
          <w:lang w:eastAsia="hr-HR"/>
        </w:rPr>
        <w:t>“, 06. rujna 2024.</w:t>
      </w:r>
    </w:p>
    <w:p w14:paraId="1EABAD70" w14:textId="20EF967D" w:rsidR="00646265" w:rsidRPr="0032245C" w:rsidRDefault="00646265" w:rsidP="00CB11F7">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87" w:name="_Toc156998014"/>
      <w:r w:rsidRPr="0032245C">
        <w:rPr>
          <w:rFonts w:ascii="Silka Bold" w:eastAsia="Times New Roman" w:hAnsi="Silka Bold" w:cs="Times New Roman"/>
          <w:b w:val="0"/>
          <w:color w:val="auto"/>
          <w:sz w:val="22"/>
          <w:szCs w:val="22"/>
          <w:lang w:eastAsia="hr-HR"/>
        </w:rPr>
        <w:t>12.2. Sudjelovanje u televizijskim i radijskim emisijama</w:t>
      </w:r>
      <w:bookmarkEnd w:id="87"/>
      <w:r w:rsidR="004761E8" w:rsidRPr="0032245C">
        <w:rPr>
          <w:rFonts w:ascii="Silka Bold" w:eastAsia="Times New Roman" w:hAnsi="Silka Bold" w:cs="Times New Roman"/>
          <w:b w:val="0"/>
          <w:color w:val="auto"/>
          <w:sz w:val="22"/>
          <w:szCs w:val="22"/>
          <w:lang w:eastAsia="hr-HR"/>
        </w:rPr>
        <w:t xml:space="preserve"> </w:t>
      </w:r>
    </w:p>
    <w:p w14:paraId="5E408939" w14:textId="4A871310" w:rsidR="00183939" w:rsidRPr="005204F8" w:rsidRDefault="00183939" w:rsidP="00446909">
      <w:pPr>
        <w:spacing w:line="240" w:lineRule="auto"/>
        <w:contextualSpacing/>
        <w:jc w:val="both"/>
        <w:rPr>
          <w:rFonts w:ascii="Silka" w:hAnsi="Silka" w:cs="Times New Roman"/>
          <w:lang w:eastAsia="hr-HR"/>
        </w:rPr>
      </w:pPr>
      <w:bookmarkStart w:id="88" w:name="_Hlk185352713"/>
      <w:bookmarkStart w:id="89" w:name="_Hlk185352724"/>
      <w:r w:rsidRPr="005204F8">
        <w:rPr>
          <w:rFonts w:ascii="Silka" w:hAnsi="Silka" w:cs="Times New Roman"/>
          <w:lang w:eastAsia="hr-HR"/>
        </w:rPr>
        <w:t xml:space="preserve">Andreja </w:t>
      </w:r>
      <w:proofErr w:type="spellStart"/>
      <w:r w:rsidRPr="005204F8">
        <w:rPr>
          <w:rFonts w:ascii="Silka" w:hAnsi="Silka" w:cs="Times New Roman"/>
          <w:lang w:eastAsia="hr-HR"/>
        </w:rPr>
        <w:t>Srednoselec</w:t>
      </w:r>
      <w:proofErr w:type="spellEnd"/>
    </w:p>
    <w:p w14:paraId="243714C9" w14:textId="3E1D4E11" w:rsidR="00E56585" w:rsidRPr="005204F8" w:rsidRDefault="005A62EA"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lang w:eastAsia="hr-HR"/>
        </w:rPr>
        <w:t>i</w:t>
      </w:r>
      <w:r w:rsidR="00895581" w:rsidRPr="005204F8">
        <w:rPr>
          <w:rFonts w:ascii="Silka" w:hAnsi="Silka" w:cs="Times New Roman"/>
          <w:lang w:eastAsia="hr-HR"/>
        </w:rPr>
        <w:t xml:space="preserve">zjava </w:t>
      </w:r>
      <w:r w:rsidRPr="005204F8">
        <w:rPr>
          <w:rFonts w:ascii="Silka" w:hAnsi="Silka" w:cs="Times New Roman"/>
          <w:lang w:eastAsia="hr-HR"/>
        </w:rPr>
        <w:t xml:space="preserve">o izložbi </w:t>
      </w:r>
      <w:bookmarkEnd w:id="88"/>
      <w:r w:rsidRPr="005204F8">
        <w:rPr>
          <w:rFonts w:ascii="Silka" w:hAnsi="Silka" w:cs="Times New Roman"/>
          <w:lang w:eastAsia="hr-HR"/>
        </w:rPr>
        <w:t xml:space="preserve">„Tko tu koga ženi?“ </w:t>
      </w:r>
      <w:r w:rsidR="00895581" w:rsidRPr="005204F8">
        <w:rPr>
          <w:rFonts w:ascii="Silka" w:hAnsi="Silka" w:cs="Times New Roman"/>
          <w:lang w:eastAsia="hr-HR"/>
        </w:rPr>
        <w:t xml:space="preserve">za </w:t>
      </w:r>
      <w:r w:rsidR="00B932B3" w:rsidRPr="005204F8">
        <w:rPr>
          <w:rFonts w:ascii="Silka" w:hAnsi="Silka" w:cs="Times New Roman"/>
          <w:lang w:eastAsia="hr-HR"/>
        </w:rPr>
        <w:t>HRT, 24.04.2024.</w:t>
      </w:r>
    </w:p>
    <w:bookmarkEnd w:id="89"/>
    <w:p w14:paraId="631BF24B" w14:textId="0CDF20F6" w:rsidR="00F31AB8" w:rsidRPr="005204F8" w:rsidRDefault="005A62EA"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lang w:eastAsia="hr-HR"/>
        </w:rPr>
        <w:t>intervju</w:t>
      </w:r>
      <w:r w:rsidR="00B932B3" w:rsidRPr="005204F8">
        <w:rPr>
          <w:rFonts w:ascii="Silka" w:hAnsi="Silka" w:cs="Times New Roman"/>
          <w:lang w:eastAsia="hr-HR"/>
        </w:rPr>
        <w:t xml:space="preserve"> </w:t>
      </w:r>
      <w:r w:rsidRPr="005204F8">
        <w:rPr>
          <w:rFonts w:ascii="Silka" w:hAnsi="Silka" w:cs="Times New Roman"/>
          <w:lang w:eastAsia="hr-HR"/>
        </w:rPr>
        <w:t xml:space="preserve">o katalogu izložbe „Tko tu koga ženi?“ </w:t>
      </w:r>
      <w:r w:rsidR="00B932B3" w:rsidRPr="005204F8">
        <w:rPr>
          <w:rFonts w:ascii="Silka" w:hAnsi="Silka" w:cs="Times New Roman"/>
          <w:lang w:eastAsia="hr-HR"/>
        </w:rPr>
        <w:t>za Hrvatski radio 2, 13.11.2024.</w:t>
      </w:r>
    </w:p>
    <w:p w14:paraId="45A2D2A3" w14:textId="77777777" w:rsidR="00D549EC" w:rsidRPr="005204F8" w:rsidRDefault="00D549EC" w:rsidP="00446909">
      <w:pPr>
        <w:spacing w:line="240" w:lineRule="auto"/>
        <w:contextualSpacing/>
        <w:rPr>
          <w:rFonts w:ascii="Silka" w:hAnsi="Silka" w:cs="Times New Roman"/>
          <w:lang w:eastAsia="hr-HR"/>
        </w:rPr>
      </w:pPr>
    </w:p>
    <w:p w14:paraId="34AAAABD" w14:textId="67D0A776" w:rsidR="007346F2" w:rsidRPr="005204F8" w:rsidRDefault="007346F2" w:rsidP="007346F2">
      <w:pPr>
        <w:spacing w:line="240" w:lineRule="auto"/>
        <w:contextualSpacing/>
        <w:jc w:val="both"/>
        <w:rPr>
          <w:rFonts w:ascii="Silka" w:hAnsi="Silka" w:cs="Times New Roman"/>
          <w:lang w:eastAsia="hr-HR"/>
        </w:rPr>
      </w:pPr>
      <w:r>
        <w:rPr>
          <w:rFonts w:ascii="Silka" w:hAnsi="Silka" w:cs="Times New Roman"/>
          <w:lang w:eastAsia="hr-HR"/>
        </w:rPr>
        <w:t>Goranka Horjan</w:t>
      </w:r>
    </w:p>
    <w:p w14:paraId="2D83D169" w14:textId="4A775638"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intervju HRT Kineski zmaj</w:t>
      </w:r>
    </w:p>
    <w:p w14:paraId="3505684F" w14:textId="77777777"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intervju Nova TV Kineski zmaj</w:t>
      </w:r>
    </w:p>
    <w:p w14:paraId="2B7F7D43" w14:textId="77777777"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 xml:space="preserve">intervju za HRT </w:t>
      </w:r>
      <w:proofErr w:type="spellStart"/>
      <w:r w:rsidRPr="007346F2">
        <w:rPr>
          <w:rFonts w:ascii="Silka" w:hAnsi="Silka" w:cs="Times New Roman"/>
          <w:lang w:eastAsia="hr-HR"/>
        </w:rPr>
        <w:t>Brki</w:t>
      </w:r>
      <w:proofErr w:type="spellEnd"/>
      <w:r w:rsidRPr="007346F2">
        <w:rPr>
          <w:rFonts w:ascii="Silka" w:hAnsi="Silka" w:cs="Times New Roman"/>
          <w:lang w:eastAsia="hr-HR"/>
        </w:rPr>
        <w:t xml:space="preserve"> i brada nekada i sada</w:t>
      </w:r>
    </w:p>
    <w:p w14:paraId="54F52FA8" w14:textId="03E88613"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w:t>
      </w:r>
      <w:r>
        <w:rPr>
          <w:rFonts w:ascii="Silka" w:hAnsi="Silka" w:cs="Times New Roman"/>
          <w:lang w:eastAsia="hr-HR"/>
        </w:rPr>
        <w:t>r</w:t>
      </w:r>
      <w:r w:rsidRPr="007346F2">
        <w:rPr>
          <w:rFonts w:ascii="Silka" w:hAnsi="Silka" w:cs="Times New Roman"/>
          <w:lang w:eastAsia="hr-HR"/>
        </w:rPr>
        <w:t>vju za HRT Magična Noć</w:t>
      </w:r>
    </w:p>
    <w:p w14:paraId="5D322256" w14:textId="77777777"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intervju za Nacional, Zagorje International, Volim zagorje, Radio Kaj</w:t>
      </w:r>
    </w:p>
    <w:p w14:paraId="675C2311" w14:textId="77777777"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intervju HRT radovi na jezeru</w:t>
      </w:r>
    </w:p>
    <w:p w14:paraId="54BA3D9C" w14:textId="2FD5284F"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 xml:space="preserve">intervju </w:t>
      </w:r>
      <w:proofErr w:type="spellStart"/>
      <w:r w:rsidRPr="007346F2">
        <w:rPr>
          <w:rFonts w:ascii="Silka" w:hAnsi="Silka" w:cs="Times New Roman"/>
          <w:lang w:eastAsia="hr-HR"/>
        </w:rPr>
        <w:t>Indonesia</w:t>
      </w:r>
      <w:proofErr w:type="spellEnd"/>
      <w:r w:rsidRPr="007346F2">
        <w:rPr>
          <w:rFonts w:ascii="Silka" w:hAnsi="Silka" w:cs="Times New Roman"/>
          <w:lang w:eastAsia="hr-HR"/>
        </w:rPr>
        <w:t xml:space="preserve"> TV 25.09.2024.</w:t>
      </w:r>
    </w:p>
    <w:p w14:paraId="07DA5BDF" w14:textId="5DA00B89"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intervju BB</w:t>
      </w:r>
      <w:r>
        <w:rPr>
          <w:rFonts w:ascii="Silka" w:hAnsi="Silka" w:cs="Times New Roman"/>
          <w:lang w:eastAsia="hr-HR"/>
        </w:rPr>
        <w:t>C</w:t>
      </w:r>
      <w:r w:rsidRPr="007346F2">
        <w:rPr>
          <w:rFonts w:ascii="Silka" w:hAnsi="Silka" w:cs="Times New Roman"/>
          <w:lang w:eastAsia="hr-HR"/>
        </w:rPr>
        <w:t xml:space="preserve"> </w:t>
      </w:r>
      <w:proofErr w:type="spellStart"/>
      <w:r w:rsidRPr="007346F2">
        <w:rPr>
          <w:rFonts w:ascii="Silka" w:hAnsi="Silka" w:cs="Times New Roman"/>
          <w:lang w:eastAsia="hr-HR"/>
        </w:rPr>
        <w:t>Zambia</w:t>
      </w:r>
      <w:proofErr w:type="spellEnd"/>
      <w:r w:rsidRPr="007346F2">
        <w:rPr>
          <w:rFonts w:ascii="Silka" w:hAnsi="Silka" w:cs="Times New Roman"/>
          <w:lang w:eastAsia="hr-HR"/>
        </w:rPr>
        <w:t xml:space="preserve"> 7</w:t>
      </w:r>
      <w:r>
        <w:rPr>
          <w:rFonts w:ascii="Silka" w:hAnsi="Silka" w:cs="Times New Roman"/>
          <w:lang w:eastAsia="hr-HR"/>
        </w:rPr>
        <w:t>0</w:t>
      </w:r>
      <w:r w:rsidRPr="007346F2">
        <w:rPr>
          <w:rFonts w:ascii="Silka" w:hAnsi="Silka" w:cs="Times New Roman"/>
          <w:lang w:eastAsia="hr-HR"/>
        </w:rPr>
        <w:t>.11.2024.</w:t>
      </w:r>
    </w:p>
    <w:p w14:paraId="5F033774" w14:textId="4FAF7730"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 xml:space="preserve">intervju Hrvatska danas na </w:t>
      </w:r>
      <w:proofErr w:type="spellStart"/>
      <w:r w:rsidRPr="007346F2">
        <w:rPr>
          <w:rFonts w:ascii="Silka" w:hAnsi="Silka" w:cs="Times New Roman"/>
          <w:lang w:eastAsia="hr-HR"/>
        </w:rPr>
        <w:t>Interliberu</w:t>
      </w:r>
      <w:proofErr w:type="spellEnd"/>
    </w:p>
    <w:p w14:paraId="197334E2" w14:textId="0E7EAAE1" w:rsid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lastRenderedPageBreak/>
        <w:t>gostovanje u Dobro jutro Hrvatska povodom izdanja predstavljenih na INTERLIBER</w:t>
      </w:r>
    </w:p>
    <w:p w14:paraId="73C09079" w14:textId="77777777" w:rsidR="007346F2" w:rsidRPr="007346F2" w:rsidRDefault="007346F2" w:rsidP="00D96BF7">
      <w:pPr>
        <w:numPr>
          <w:ilvl w:val="0"/>
          <w:numId w:val="9"/>
        </w:numPr>
        <w:spacing w:line="240" w:lineRule="auto"/>
        <w:contextualSpacing/>
        <w:jc w:val="both"/>
        <w:rPr>
          <w:rFonts w:ascii="Silka" w:hAnsi="Silka" w:cs="Times New Roman"/>
          <w:lang w:eastAsia="hr-HR"/>
        </w:rPr>
      </w:pPr>
      <w:r w:rsidRPr="007346F2">
        <w:rPr>
          <w:rFonts w:ascii="Silka" w:hAnsi="Silka" w:cs="Times New Roman"/>
          <w:lang w:eastAsia="hr-HR"/>
        </w:rPr>
        <w:t>brojna gostovanja na Hrvatskom radiju, Radiju Kaj, Radio Šibenik, ...</w:t>
      </w:r>
    </w:p>
    <w:p w14:paraId="53C59EEB" w14:textId="77777777" w:rsidR="007346F2" w:rsidRDefault="007346F2" w:rsidP="00230E51">
      <w:pPr>
        <w:spacing w:line="240" w:lineRule="auto"/>
        <w:contextualSpacing/>
        <w:jc w:val="both"/>
        <w:rPr>
          <w:rFonts w:ascii="Silka" w:hAnsi="Silka" w:cs="Times New Roman"/>
          <w:lang w:eastAsia="hr-HR"/>
        </w:rPr>
      </w:pPr>
    </w:p>
    <w:p w14:paraId="0EF001DA" w14:textId="0451DE31" w:rsidR="00230E51" w:rsidRPr="005204F8" w:rsidRDefault="00230E51" w:rsidP="00230E51">
      <w:pPr>
        <w:spacing w:line="240" w:lineRule="auto"/>
        <w:contextualSpacing/>
        <w:jc w:val="both"/>
        <w:rPr>
          <w:rFonts w:ascii="Silka" w:hAnsi="Silka" w:cs="Times New Roman"/>
          <w:lang w:eastAsia="hr-HR"/>
        </w:rPr>
      </w:pPr>
      <w:r w:rsidRPr="005204F8">
        <w:rPr>
          <w:rFonts w:ascii="Silka" w:hAnsi="Silka" w:cs="Times New Roman"/>
          <w:lang w:eastAsia="hr-HR"/>
        </w:rPr>
        <w:t>Ivan Mravlinčić</w:t>
      </w:r>
    </w:p>
    <w:p w14:paraId="25458535" w14:textId="0976D21C"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 xml:space="preserve">izjava za HRT (Dnevnik u podne), 08.03.2024. </w:t>
      </w:r>
    </w:p>
    <w:p w14:paraId="6FEDC0C1" w14:textId="1307F0D4"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 xml:space="preserve">izjava za HRT (Dobro jutro Hrvatska), 20.05.2024. </w:t>
      </w:r>
    </w:p>
    <w:p w14:paraId="40747FA2" w14:textId="79F994A7"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izjava za HRT</w:t>
      </w:r>
      <w:r w:rsidR="00362316" w:rsidRPr="005204F8">
        <w:rPr>
          <w:rFonts w:ascii="Silka" w:hAnsi="Silka" w:cs="Times New Roman"/>
        </w:rPr>
        <w:t>,</w:t>
      </w:r>
      <w:r w:rsidRPr="005204F8">
        <w:rPr>
          <w:rFonts w:ascii="Silka" w:hAnsi="Silka" w:cs="Times New Roman"/>
        </w:rPr>
        <w:t xml:space="preserve"> 08.07.2024. </w:t>
      </w:r>
    </w:p>
    <w:p w14:paraId="4518CAE7" w14:textId="1B4841D8" w:rsidR="00362316" w:rsidRPr="005204F8" w:rsidRDefault="00362316"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intervju za HRT, 25.01.2024.</w:t>
      </w:r>
    </w:p>
    <w:p w14:paraId="5051529A" w14:textId="53E63148"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intervju za H</w:t>
      </w:r>
      <w:r w:rsidR="00E734B0" w:rsidRPr="005204F8">
        <w:rPr>
          <w:rFonts w:ascii="Silka" w:hAnsi="Silka" w:cs="Times New Roman"/>
        </w:rPr>
        <w:t>rvatski radio (Sunčani sat)</w:t>
      </w:r>
      <w:r w:rsidR="00362316" w:rsidRPr="005204F8">
        <w:rPr>
          <w:rFonts w:ascii="Silka" w:hAnsi="Silka" w:cs="Times New Roman"/>
        </w:rPr>
        <w:t xml:space="preserve">, </w:t>
      </w:r>
      <w:r w:rsidRPr="005204F8">
        <w:rPr>
          <w:rFonts w:ascii="Silka" w:hAnsi="Silka" w:cs="Times New Roman"/>
        </w:rPr>
        <w:t>19.</w:t>
      </w:r>
      <w:r w:rsidR="00E734B0" w:rsidRPr="005204F8">
        <w:rPr>
          <w:rFonts w:ascii="Silka" w:hAnsi="Silka" w:cs="Times New Roman"/>
        </w:rPr>
        <w:t>0</w:t>
      </w:r>
      <w:r w:rsidRPr="005204F8">
        <w:rPr>
          <w:rFonts w:ascii="Silka" w:hAnsi="Silka" w:cs="Times New Roman"/>
        </w:rPr>
        <w:t xml:space="preserve">4.2024. </w:t>
      </w:r>
    </w:p>
    <w:p w14:paraId="5ADAB53C" w14:textId="0DFCBD06"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izjava za RTL Danas, 06.08.2024.</w:t>
      </w:r>
    </w:p>
    <w:p w14:paraId="1367B017" w14:textId="3C78F458" w:rsidR="00230E51" w:rsidRPr="005204F8" w:rsidRDefault="00230E51"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rPr>
        <w:t>javljanje za radio Z1</w:t>
      </w:r>
      <w:r w:rsidR="00E734B0" w:rsidRPr="005204F8">
        <w:rPr>
          <w:rFonts w:ascii="Silka" w:hAnsi="Silka" w:cs="Times New Roman"/>
        </w:rPr>
        <w:t>, 0</w:t>
      </w:r>
      <w:r w:rsidRPr="005204F8">
        <w:rPr>
          <w:rFonts w:ascii="Silka" w:hAnsi="Silka" w:cs="Times New Roman"/>
        </w:rPr>
        <w:t>1.10.2024.</w:t>
      </w:r>
    </w:p>
    <w:p w14:paraId="301B2A78" w14:textId="77777777" w:rsidR="00230E51" w:rsidRPr="005204F8" w:rsidRDefault="00230E51" w:rsidP="00446909">
      <w:pPr>
        <w:spacing w:line="240" w:lineRule="auto"/>
        <w:contextualSpacing/>
        <w:rPr>
          <w:rFonts w:ascii="Silka" w:hAnsi="Silka" w:cs="Times New Roman"/>
          <w:lang w:eastAsia="hr-HR"/>
        </w:rPr>
      </w:pPr>
    </w:p>
    <w:p w14:paraId="287261D1" w14:textId="7413A12D" w:rsidR="005A62EA" w:rsidRPr="005204F8" w:rsidRDefault="005A62EA" w:rsidP="00446909">
      <w:pPr>
        <w:spacing w:line="240" w:lineRule="auto"/>
        <w:contextualSpacing/>
        <w:rPr>
          <w:rFonts w:ascii="Silka" w:hAnsi="Silka" w:cs="Times New Roman"/>
          <w:lang w:eastAsia="hr-HR"/>
        </w:rPr>
      </w:pPr>
      <w:bookmarkStart w:id="90" w:name="_Hlk185353350"/>
      <w:r w:rsidRPr="005204F8">
        <w:rPr>
          <w:rFonts w:ascii="Silka" w:hAnsi="Silka" w:cs="Times New Roman"/>
          <w:lang w:eastAsia="hr-HR"/>
        </w:rPr>
        <w:t>Kiara Elenia Bienert</w:t>
      </w:r>
    </w:p>
    <w:p w14:paraId="0BF6A0CE" w14:textId="735432EB" w:rsidR="005B663C" w:rsidRPr="005204F8" w:rsidRDefault="005A62EA" w:rsidP="00D96BF7">
      <w:pPr>
        <w:numPr>
          <w:ilvl w:val="0"/>
          <w:numId w:val="9"/>
        </w:numPr>
        <w:spacing w:line="240" w:lineRule="auto"/>
        <w:contextualSpacing/>
        <w:jc w:val="both"/>
        <w:rPr>
          <w:rFonts w:ascii="Silka" w:hAnsi="Silka" w:cs="Times New Roman"/>
          <w:lang w:eastAsia="hr-HR"/>
        </w:rPr>
      </w:pPr>
      <w:r w:rsidRPr="005204F8">
        <w:rPr>
          <w:rFonts w:ascii="Silka" w:hAnsi="Silka" w:cs="Times New Roman"/>
          <w:lang w:eastAsia="hr-HR"/>
        </w:rPr>
        <w:t>najava "Tjedna zaljubljenih u Trakošćanu" za Radi</w:t>
      </w:r>
      <w:r w:rsidR="00230E51" w:rsidRPr="005204F8">
        <w:rPr>
          <w:rFonts w:ascii="Silka" w:hAnsi="Silka" w:cs="Times New Roman"/>
          <w:lang w:eastAsia="hr-HR"/>
        </w:rPr>
        <w:t>o</w:t>
      </w:r>
      <w:r w:rsidRPr="005204F8">
        <w:rPr>
          <w:rFonts w:ascii="Silka" w:hAnsi="Silka" w:cs="Times New Roman"/>
          <w:lang w:eastAsia="hr-HR"/>
        </w:rPr>
        <w:t xml:space="preserve"> Nacional, 10.02.2024</w:t>
      </w:r>
      <w:bookmarkEnd w:id="90"/>
      <w:r w:rsidRPr="005204F8">
        <w:rPr>
          <w:rFonts w:ascii="Silka" w:hAnsi="Silka" w:cs="Times New Roman"/>
          <w:lang w:eastAsia="hr-HR"/>
        </w:rPr>
        <w:t>.</w:t>
      </w:r>
    </w:p>
    <w:p w14:paraId="6AB6A404" w14:textId="77777777" w:rsidR="00446909" w:rsidRPr="005204F8" w:rsidRDefault="00446909" w:rsidP="00D316D9">
      <w:pPr>
        <w:spacing w:line="240" w:lineRule="auto"/>
        <w:contextualSpacing/>
        <w:jc w:val="both"/>
        <w:rPr>
          <w:rFonts w:ascii="Silka" w:hAnsi="Silka" w:cs="Times New Roman"/>
          <w:lang w:eastAsia="hr-HR"/>
        </w:rPr>
      </w:pPr>
    </w:p>
    <w:p w14:paraId="2A0CF14D" w14:textId="1BB9EDFC" w:rsidR="005B663C" w:rsidRPr="005204F8" w:rsidRDefault="00627D22" w:rsidP="00446909">
      <w:pPr>
        <w:spacing w:line="240" w:lineRule="auto"/>
        <w:contextualSpacing/>
        <w:rPr>
          <w:rFonts w:ascii="Silka" w:hAnsi="Silka" w:cs="Times New Roman"/>
          <w:lang w:eastAsia="hr-HR"/>
        </w:rPr>
      </w:pPr>
      <w:r w:rsidRPr="005204F8">
        <w:rPr>
          <w:rFonts w:ascii="Silka" w:hAnsi="Silka" w:cs="Times New Roman"/>
          <w:lang w:eastAsia="hr-HR"/>
        </w:rPr>
        <w:t>Kristina Majcen</w:t>
      </w:r>
    </w:p>
    <w:p w14:paraId="355181D9" w14:textId="4C3A78A6" w:rsidR="005B663C" w:rsidRPr="005204F8" w:rsidRDefault="005B663C"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intervju za Hrvatski radio – najava Kineske nove godine, 29.01.2024.</w:t>
      </w:r>
    </w:p>
    <w:p w14:paraId="3D0FB8BD" w14:textId="5FD4167F" w:rsidR="005B663C" w:rsidRPr="005204F8" w:rsidRDefault="005B663C"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intervju za Zapad TV vezano uz izložbu haljina Darije Prše, 13.03.2024.</w:t>
      </w:r>
    </w:p>
    <w:p w14:paraId="1F2F0C4B" w14:textId="6A2BB775" w:rsidR="005B663C" w:rsidRPr="005204F8" w:rsidRDefault="005B663C"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kreiranje priče o zmaju za najavu Magične noći na Radio Kaj, 24.10.2024.</w:t>
      </w:r>
    </w:p>
    <w:p w14:paraId="6AF766B8" w14:textId="586271EE" w:rsidR="005B663C" w:rsidRPr="005204F8" w:rsidRDefault="005B663C"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izjava za Hrvatski radio 2, najava Magične noći, 25.10.2024.</w:t>
      </w:r>
    </w:p>
    <w:p w14:paraId="4C0305B9" w14:textId="0467E3D2" w:rsidR="005B663C" w:rsidRPr="005204F8" w:rsidRDefault="005B663C"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izjava za radio Nacional, najava Magične noći, 25.10.2024.</w:t>
      </w:r>
    </w:p>
    <w:p w14:paraId="3505C5D7" w14:textId="77777777" w:rsidR="00446909" w:rsidRPr="005204F8" w:rsidRDefault="00446909" w:rsidP="00627D22">
      <w:pPr>
        <w:contextualSpacing/>
        <w:rPr>
          <w:rFonts w:ascii="Silka" w:hAnsi="Silka" w:cs="Times New Roman"/>
          <w:lang w:eastAsia="hr-HR"/>
        </w:rPr>
      </w:pPr>
    </w:p>
    <w:p w14:paraId="056E868B" w14:textId="77777777" w:rsidR="00E45A3B" w:rsidRPr="005204F8" w:rsidRDefault="00E45A3B" w:rsidP="00E45A3B">
      <w:pPr>
        <w:spacing w:line="240" w:lineRule="auto"/>
        <w:contextualSpacing/>
        <w:rPr>
          <w:rFonts w:ascii="Silka" w:hAnsi="Silka" w:cs="Times New Roman"/>
          <w:lang w:eastAsia="hr-HR"/>
        </w:rPr>
      </w:pPr>
      <w:bookmarkStart w:id="91" w:name="_Hlk185353383"/>
      <w:r w:rsidRPr="005204F8">
        <w:rPr>
          <w:rFonts w:ascii="Silka" w:hAnsi="Silka" w:cs="Times New Roman"/>
          <w:lang w:eastAsia="hr-HR"/>
        </w:rPr>
        <w:t>Valentina Meštrić</w:t>
      </w:r>
    </w:p>
    <w:p w14:paraId="7C2C36DE" w14:textId="4A434C7D" w:rsidR="00E45A3B" w:rsidRPr="005204F8" w:rsidRDefault="00E45A3B" w:rsidP="00D96BF7">
      <w:pPr>
        <w:numPr>
          <w:ilvl w:val="0"/>
          <w:numId w:val="8"/>
        </w:numPr>
        <w:spacing w:after="0" w:line="240" w:lineRule="auto"/>
        <w:contextualSpacing/>
        <w:jc w:val="both"/>
        <w:rPr>
          <w:rFonts w:ascii="Silka" w:eastAsia="PMingLiU" w:hAnsi="Silka" w:cs="Times New Roman"/>
          <w:lang w:eastAsia="hr-HR"/>
        </w:rPr>
      </w:pPr>
      <w:r w:rsidRPr="005204F8">
        <w:rPr>
          <w:rFonts w:ascii="Silka" w:eastAsia="PMingLiU" w:hAnsi="Silka" w:cs="Times New Roman"/>
          <w:lang w:eastAsia="hr-HR"/>
        </w:rPr>
        <w:t xml:space="preserve">izjava za HRT – 22.3.2024. </w:t>
      </w:r>
    </w:p>
    <w:p w14:paraId="4741E194" w14:textId="22E50B29" w:rsidR="00E45A3B" w:rsidRPr="005204F8" w:rsidRDefault="00E45A3B" w:rsidP="00D96BF7">
      <w:pPr>
        <w:numPr>
          <w:ilvl w:val="0"/>
          <w:numId w:val="8"/>
        </w:numPr>
        <w:spacing w:after="0" w:line="240" w:lineRule="auto"/>
        <w:contextualSpacing/>
        <w:jc w:val="both"/>
        <w:rPr>
          <w:rFonts w:ascii="Silka" w:eastAsia="PMingLiU" w:hAnsi="Silka" w:cs="Times New Roman"/>
          <w:lang w:eastAsia="hr-HR"/>
        </w:rPr>
      </w:pPr>
      <w:r w:rsidRPr="005204F8">
        <w:rPr>
          <w:rFonts w:ascii="Silka" w:eastAsia="PMingLiU" w:hAnsi="Silka" w:cs="Times New Roman"/>
          <w:lang w:eastAsia="hr-HR"/>
        </w:rPr>
        <w:t>reportaža o konz</w:t>
      </w:r>
      <w:r w:rsidR="003B2D67" w:rsidRPr="005204F8">
        <w:rPr>
          <w:rFonts w:ascii="Silka" w:eastAsia="PMingLiU" w:hAnsi="Silka" w:cs="Times New Roman"/>
          <w:lang w:eastAsia="hr-HR"/>
        </w:rPr>
        <w:t xml:space="preserve">ervatorsko-restauratorskim </w:t>
      </w:r>
      <w:r w:rsidRPr="005204F8">
        <w:rPr>
          <w:rFonts w:ascii="Silka" w:eastAsia="PMingLiU" w:hAnsi="Silka" w:cs="Times New Roman"/>
          <w:lang w:eastAsia="hr-HR"/>
        </w:rPr>
        <w:t>zahvatima na tapetama – RTL, 22.5.2024.</w:t>
      </w:r>
    </w:p>
    <w:p w14:paraId="2CE832A2" w14:textId="3AB7ACB0" w:rsidR="00E45A3B" w:rsidRPr="005204F8" w:rsidRDefault="00E45A3B" w:rsidP="00446909">
      <w:pPr>
        <w:spacing w:line="240" w:lineRule="auto"/>
        <w:contextualSpacing/>
        <w:rPr>
          <w:rFonts w:ascii="Silka" w:hAnsi="Silka" w:cs="Times New Roman"/>
          <w:lang w:eastAsia="hr-HR"/>
        </w:rPr>
      </w:pPr>
    </w:p>
    <w:p w14:paraId="4C51B9F6" w14:textId="364FC292" w:rsidR="00627D22" w:rsidRPr="005204F8" w:rsidRDefault="00627D22" w:rsidP="00446909">
      <w:pPr>
        <w:spacing w:line="240" w:lineRule="auto"/>
        <w:contextualSpacing/>
        <w:rPr>
          <w:rFonts w:ascii="Silka" w:hAnsi="Silka" w:cs="Times New Roman"/>
          <w:lang w:eastAsia="hr-HR"/>
        </w:rPr>
      </w:pPr>
      <w:r w:rsidRPr="005204F8">
        <w:rPr>
          <w:rFonts w:ascii="Silka" w:hAnsi="Silka" w:cs="Times New Roman"/>
          <w:lang w:eastAsia="hr-HR"/>
        </w:rPr>
        <w:t>Vinko Kovač</w:t>
      </w:r>
    </w:p>
    <w:p w14:paraId="084ACFFF" w14:textId="740D2835" w:rsidR="003B2D67" w:rsidRDefault="00362316" w:rsidP="00D96BF7">
      <w:pPr>
        <w:numPr>
          <w:ilvl w:val="0"/>
          <w:numId w:val="9"/>
        </w:numPr>
        <w:spacing w:line="240" w:lineRule="auto"/>
        <w:contextualSpacing/>
        <w:rPr>
          <w:rFonts w:ascii="Silka" w:hAnsi="Silka" w:cs="Times New Roman"/>
          <w:lang w:eastAsia="hr-HR"/>
        </w:rPr>
      </w:pPr>
      <w:r w:rsidRPr="005204F8">
        <w:rPr>
          <w:rFonts w:ascii="Silka" w:hAnsi="Silka" w:cs="Times New Roman"/>
          <w:lang w:eastAsia="hr-HR"/>
        </w:rPr>
        <w:t>izjava za HRT</w:t>
      </w:r>
      <w:r w:rsidR="008209D2" w:rsidRPr="005204F8">
        <w:rPr>
          <w:rFonts w:ascii="Silka" w:hAnsi="Silka" w:cs="Times New Roman"/>
          <w:lang w:eastAsia="hr-HR"/>
        </w:rPr>
        <w:t>, 21.04.</w:t>
      </w:r>
      <w:r w:rsidR="00627D22" w:rsidRPr="005204F8">
        <w:rPr>
          <w:rFonts w:ascii="Silka" w:hAnsi="Silka" w:cs="Times New Roman"/>
          <w:lang w:eastAsia="hr-HR"/>
        </w:rPr>
        <w:t xml:space="preserve">2024. </w:t>
      </w:r>
    </w:p>
    <w:bookmarkEnd w:id="91"/>
    <w:p w14:paraId="54EC3E90" w14:textId="56A98D6F" w:rsidR="00446909" w:rsidRPr="005204F8" w:rsidRDefault="00446909" w:rsidP="00446909">
      <w:pPr>
        <w:spacing w:after="0" w:line="240" w:lineRule="auto"/>
        <w:contextualSpacing/>
        <w:jc w:val="both"/>
        <w:rPr>
          <w:rFonts w:ascii="Silka" w:hAnsi="Silka"/>
          <w:lang w:eastAsia="hr-HR"/>
        </w:rPr>
      </w:pPr>
    </w:p>
    <w:p w14:paraId="62981469" w14:textId="038F54DA" w:rsidR="00E674D6" w:rsidRPr="0032245C" w:rsidRDefault="00646265" w:rsidP="00895581">
      <w:pPr>
        <w:pStyle w:val="Naslov2"/>
        <w:spacing w:before="0" w:line="240" w:lineRule="auto"/>
        <w:contextualSpacing/>
        <w:jc w:val="both"/>
        <w:rPr>
          <w:rFonts w:ascii="Silka Bold" w:eastAsia="Times New Roman" w:hAnsi="Silka Bold" w:cs="Times New Roman"/>
          <w:b w:val="0"/>
          <w:color w:val="auto"/>
          <w:sz w:val="22"/>
          <w:szCs w:val="22"/>
          <w:lang w:eastAsia="hr-HR"/>
        </w:rPr>
      </w:pPr>
      <w:bookmarkStart w:id="92" w:name="_Toc156998015"/>
      <w:r w:rsidRPr="0032245C">
        <w:rPr>
          <w:rFonts w:ascii="Silka Bold" w:eastAsia="Times New Roman" w:hAnsi="Silka Bold" w:cs="Times New Roman"/>
          <w:b w:val="0"/>
          <w:color w:val="auto"/>
          <w:sz w:val="22"/>
          <w:szCs w:val="22"/>
          <w:lang w:eastAsia="hr-HR"/>
        </w:rPr>
        <w:t>12.</w:t>
      </w:r>
      <w:r w:rsidR="00DC313E" w:rsidRPr="0032245C">
        <w:rPr>
          <w:rFonts w:ascii="Silka Bold" w:eastAsia="Times New Roman" w:hAnsi="Silka Bold" w:cs="Times New Roman"/>
          <w:b w:val="0"/>
          <w:color w:val="auto"/>
          <w:sz w:val="22"/>
          <w:szCs w:val="22"/>
          <w:lang w:eastAsia="hr-HR"/>
        </w:rPr>
        <w:t>3</w:t>
      </w:r>
      <w:r w:rsidRPr="0032245C">
        <w:rPr>
          <w:rFonts w:ascii="Silka Bold" w:eastAsia="Times New Roman" w:hAnsi="Silka Bold" w:cs="Times New Roman"/>
          <w:b w:val="0"/>
          <w:color w:val="auto"/>
          <w:sz w:val="22"/>
          <w:szCs w:val="22"/>
          <w:lang w:eastAsia="hr-HR"/>
        </w:rPr>
        <w:t>. Promocije i prezentacije</w:t>
      </w:r>
      <w:bookmarkEnd w:id="92"/>
      <w:r w:rsidR="00E674D6" w:rsidRPr="0032245C">
        <w:rPr>
          <w:rFonts w:ascii="Silka Bold" w:eastAsia="Times New Roman" w:hAnsi="Silka Bold" w:cs="Times New Roman"/>
          <w:b w:val="0"/>
          <w:color w:val="auto"/>
          <w:sz w:val="22"/>
          <w:szCs w:val="22"/>
          <w:lang w:eastAsia="hr-HR"/>
        </w:rPr>
        <w:t xml:space="preserve"> </w:t>
      </w:r>
    </w:p>
    <w:p w14:paraId="1186F1F5" w14:textId="77777777" w:rsidR="004C73A3" w:rsidRPr="005204F8" w:rsidRDefault="004C73A3" w:rsidP="004C73A3">
      <w:pPr>
        <w:spacing w:line="240" w:lineRule="auto"/>
        <w:contextualSpacing/>
        <w:jc w:val="both"/>
        <w:rPr>
          <w:rFonts w:ascii="Silka" w:hAnsi="Silka" w:cs="Times New Roman"/>
          <w:i/>
          <w:iCs/>
          <w:lang w:eastAsia="hr-HR"/>
        </w:rPr>
      </w:pPr>
      <w:r w:rsidRPr="005204F8">
        <w:rPr>
          <w:rFonts w:ascii="Silka" w:hAnsi="Silka" w:cs="Times New Roman"/>
          <w:lang w:eastAsia="hr-HR"/>
        </w:rPr>
        <w:t xml:space="preserve">Naziv: </w:t>
      </w:r>
      <w:r w:rsidRPr="005204F8">
        <w:rPr>
          <w:rFonts w:ascii="Silka" w:hAnsi="Silka" w:cs="Times New Roman"/>
          <w:i/>
          <w:iCs/>
          <w:lang w:eastAsia="hr-HR"/>
        </w:rPr>
        <w:t>Predstavljanje proširene stvarnosti u muzeju</w:t>
      </w:r>
    </w:p>
    <w:p w14:paraId="00FCF04A" w14:textId="77777777" w:rsidR="004C73A3" w:rsidRPr="005204F8" w:rsidRDefault="004C73A3" w:rsidP="004C73A3">
      <w:pPr>
        <w:spacing w:line="240" w:lineRule="auto"/>
        <w:contextualSpacing/>
        <w:jc w:val="both"/>
        <w:rPr>
          <w:rFonts w:ascii="Silka" w:hAnsi="Silka" w:cs="Times New Roman"/>
          <w:lang w:eastAsia="hr-HR"/>
        </w:rPr>
      </w:pPr>
      <w:r w:rsidRPr="005204F8">
        <w:rPr>
          <w:rFonts w:ascii="Silka" w:hAnsi="Silka" w:cs="Times New Roman"/>
          <w:lang w:eastAsia="hr-HR"/>
        </w:rPr>
        <w:t>Organizator: Dvor Trakošćan</w:t>
      </w:r>
    </w:p>
    <w:p w14:paraId="029B07C6" w14:textId="77777777" w:rsidR="004C73A3" w:rsidRPr="005204F8" w:rsidRDefault="004C73A3" w:rsidP="004C73A3">
      <w:pPr>
        <w:spacing w:line="240" w:lineRule="auto"/>
        <w:contextualSpacing/>
        <w:jc w:val="both"/>
        <w:rPr>
          <w:rFonts w:ascii="Silka" w:hAnsi="Silka" w:cs="Times New Roman"/>
          <w:lang w:eastAsia="hr-HR"/>
        </w:rPr>
      </w:pPr>
      <w:r w:rsidRPr="005204F8">
        <w:rPr>
          <w:rFonts w:ascii="Silka" w:hAnsi="Silka" w:cs="Times New Roman"/>
          <w:lang w:eastAsia="hr-HR"/>
        </w:rPr>
        <w:t>Vrijeme održavanja: 21.04.2024.</w:t>
      </w:r>
    </w:p>
    <w:p w14:paraId="1085F5F3" w14:textId="77777777" w:rsidR="004C73A3" w:rsidRPr="005204F8" w:rsidRDefault="004C73A3" w:rsidP="004C73A3">
      <w:pPr>
        <w:spacing w:line="240" w:lineRule="auto"/>
        <w:contextualSpacing/>
        <w:jc w:val="both"/>
        <w:rPr>
          <w:rFonts w:ascii="Silka" w:hAnsi="Silka" w:cs="Times New Roman"/>
          <w:lang w:eastAsia="hr-HR"/>
        </w:rPr>
      </w:pPr>
      <w:r w:rsidRPr="005204F8">
        <w:rPr>
          <w:rFonts w:ascii="Silka" w:hAnsi="Silka" w:cs="Times New Roman"/>
          <w:lang w:eastAsia="hr-HR"/>
        </w:rPr>
        <w:t>Mjesto održavanja: Dvorac</w:t>
      </w:r>
    </w:p>
    <w:p w14:paraId="6A5591D5" w14:textId="3557F682" w:rsidR="004C73A3" w:rsidRPr="005204F8" w:rsidRDefault="004C73A3" w:rsidP="004C73A3">
      <w:pPr>
        <w:spacing w:line="240" w:lineRule="auto"/>
        <w:contextualSpacing/>
        <w:jc w:val="both"/>
        <w:rPr>
          <w:rFonts w:ascii="Silka" w:hAnsi="Silka" w:cs="Times New Roman"/>
          <w:lang w:eastAsia="hr-HR"/>
        </w:rPr>
      </w:pPr>
      <w:r w:rsidRPr="005204F8">
        <w:rPr>
          <w:rFonts w:ascii="Silka" w:hAnsi="Silka" w:cs="Times New Roman"/>
          <w:lang w:eastAsia="hr-HR"/>
        </w:rPr>
        <w:t xml:space="preserve">Kratak opis: </w:t>
      </w:r>
      <w:r w:rsidR="00FD603D" w:rsidRPr="005204F8">
        <w:rPr>
          <w:rFonts w:ascii="Silka" w:hAnsi="Silka" w:cs="Times New Roman"/>
          <w:lang w:eastAsia="hr-HR"/>
        </w:rPr>
        <w:t xml:space="preserve">Ivan Mravlinčić </w:t>
      </w:r>
      <w:r w:rsidR="006D7A0D" w:rsidRPr="005204F8">
        <w:rPr>
          <w:rFonts w:ascii="Silka" w:hAnsi="Silka" w:cs="Times New Roman"/>
          <w:lang w:eastAsia="hr-HR"/>
        </w:rPr>
        <w:t xml:space="preserve">i </w:t>
      </w:r>
      <w:proofErr w:type="spellStart"/>
      <w:r w:rsidR="006D7A0D" w:rsidRPr="005204F8">
        <w:rPr>
          <w:rFonts w:ascii="Silka" w:hAnsi="Silka" w:cs="Times New Roman"/>
          <w:lang w:eastAsia="hr-HR"/>
        </w:rPr>
        <w:t>Darian</w:t>
      </w:r>
      <w:proofErr w:type="spellEnd"/>
      <w:r w:rsidR="006D7A0D" w:rsidRPr="005204F8">
        <w:rPr>
          <w:rFonts w:ascii="Silka" w:hAnsi="Silka" w:cs="Times New Roman"/>
          <w:lang w:eastAsia="hr-HR"/>
        </w:rPr>
        <w:t xml:space="preserve"> Škarica predstavili su</w:t>
      </w:r>
      <w:r w:rsidR="00FD603D" w:rsidRPr="005204F8">
        <w:rPr>
          <w:rFonts w:ascii="Silka" w:hAnsi="Silka" w:cs="Times New Roman"/>
          <w:lang w:eastAsia="hr-HR"/>
        </w:rPr>
        <w:t xml:space="preserve"> aplikaciju proširene stvarnosti „Oživjeli Trakošćan“ koja posjetiteljima pruža edukativan i zabavan doživljaj kod razgledavanja stalnog postava.  Proširena stvarnost proizašla je iz uspješne suradnje Dvora Trakošćan te poduzeća Delta Reality. Posjetiteljima je omogućeno preuzimanje aplikacije „Oživjeli Trakošćan“ kojom, nakon skeniranja markera u muzeju, mogu vidjeti oživljene prikaze koji dočaravaju kakav je zapravo bio život u dvorcu.</w:t>
      </w:r>
    </w:p>
    <w:p w14:paraId="78C13547" w14:textId="77777777" w:rsidR="004C73A3" w:rsidRPr="005204F8" w:rsidRDefault="004C73A3" w:rsidP="00CB11F7">
      <w:pPr>
        <w:spacing w:line="240" w:lineRule="auto"/>
        <w:contextualSpacing/>
        <w:jc w:val="both"/>
        <w:rPr>
          <w:rFonts w:ascii="Silka" w:hAnsi="Silka" w:cs="Times New Roman"/>
          <w:lang w:eastAsia="hr-HR"/>
        </w:rPr>
      </w:pPr>
    </w:p>
    <w:p w14:paraId="2CB6D76F" w14:textId="6FC8786F" w:rsidR="00CB11F7" w:rsidRPr="005204F8" w:rsidRDefault="00CB11F7" w:rsidP="00CB11F7">
      <w:pPr>
        <w:spacing w:line="240" w:lineRule="auto"/>
        <w:contextualSpacing/>
        <w:jc w:val="both"/>
        <w:rPr>
          <w:rFonts w:ascii="Silka" w:hAnsi="Silka" w:cs="Times New Roman"/>
          <w:lang w:eastAsia="hr-HR"/>
        </w:rPr>
      </w:pPr>
      <w:r w:rsidRPr="005204F8">
        <w:rPr>
          <w:rFonts w:ascii="Silka" w:hAnsi="Silka" w:cs="Times New Roman"/>
          <w:lang w:eastAsia="hr-HR"/>
        </w:rPr>
        <w:t>Naziv:</w:t>
      </w:r>
      <w:r w:rsidR="00E8428A" w:rsidRPr="005204F8">
        <w:rPr>
          <w:rFonts w:ascii="Silka" w:hAnsi="Silka" w:cs="Times New Roman"/>
          <w:lang w:eastAsia="hr-HR"/>
        </w:rPr>
        <w:t xml:space="preserve"> </w:t>
      </w:r>
      <w:r w:rsidR="00E8428A" w:rsidRPr="005204F8">
        <w:rPr>
          <w:rFonts w:ascii="Silka" w:hAnsi="Silka" w:cs="Times New Roman"/>
          <w:i/>
        </w:rPr>
        <w:t>Pjesnički susret "</w:t>
      </w:r>
      <w:proofErr w:type="spellStart"/>
      <w:r w:rsidR="00FF2F8F" w:rsidRPr="005204F8">
        <w:rPr>
          <w:rFonts w:ascii="Silka" w:hAnsi="Silka" w:cs="Times New Roman"/>
          <w:i/>
        </w:rPr>
        <w:t>Lajti</w:t>
      </w:r>
      <w:proofErr w:type="spellEnd"/>
      <w:r w:rsidR="00FF2F8F" w:rsidRPr="005204F8">
        <w:rPr>
          <w:rFonts w:ascii="Silka" w:hAnsi="Silka" w:cs="Times New Roman"/>
          <w:i/>
        </w:rPr>
        <w:t xml:space="preserve"> sarce </w:t>
      </w:r>
      <w:proofErr w:type="spellStart"/>
      <w:r w:rsidR="00FF2F8F" w:rsidRPr="005204F8">
        <w:rPr>
          <w:rFonts w:ascii="Silka" w:hAnsi="Silka" w:cs="Times New Roman"/>
          <w:i/>
        </w:rPr>
        <w:t>čez</w:t>
      </w:r>
      <w:proofErr w:type="spellEnd"/>
      <w:r w:rsidR="00FF2F8F" w:rsidRPr="005204F8">
        <w:rPr>
          <w:rFonts w:ascii="Silka" w:hAnsi="Silka" w:cs="Times New Roman"/>
          <w:i/>
        </w:rPr>
        <w:t xml:space="preserve"> </w:t>
      </w:r>
      <w:proofErr w:type="spellStart"/>
      <w:r w:rsidR="00FF2F8F" w:rsidRPr="005204F8">
        <w:rPr>
          <w:rFonts w:ascii="Silka" w:hAnsi="Silka" w:cs="Times New Roman"/>
          <w:i/>
        </w:rPr>
        <w:t>briega</w:t>
      </w:r>
      <w:proofErr w:type="spellEnd"/>
      <w:r w:rsidR="00FF2F8F" w:rsidRPr="005204F8">
        <w:rPr>
          <w:rFonts w:ascii="Silka" w:hAnsi="Silka" w:cs="Times New Roman"/>
          <w:i/>
        </w:rPr>
        <w:t xml:space="preserve"> </w:t>
      </w:r>
      <w:proofErr w:type="spellStart"/>
      <w:r w:rsidR="00FF2F8F" w:rsidRPr="005204F8">
        <w:rPr>
          <w:rFonts w:ascii="Silka" w:hAnsi="Silka" w:cs="Times New Roman"/>
          <w:i/>
        </w:rPr>
        <w:t>nujljiepša</w:t>
      </w:r>
      <w:proofErr w:type="spellEnd"/>
      <w:r w:rsidR="00E8428A" w:rsidRPr="005204F8">
        <w:rPr>
          <w:rFonts w:ascii="Silka" w:hAnsi="Silka" w:cs="Times New Roman"/>
          <w:i/>
        </w:rPr>
        <w:t>"</w:t>
      </w:r>
    </w:p>
    <w:p w14:paraId="6A61A725" w14:textId="6F323630" w:rsidR="00CB11F7" w:rsidRPr="005204F8" w:rsidRDefault="00CB11F7" w:rsidP="00CB11F7">
      <w:pPr>
        <w:spacing w:line="240" w:lineRule="auto"/>
        <w:contextualSpacing/>
        <w:jc w:val="both"/>
        <w:rPr>
          <w:rFonts w:ascii="Silka" w:hAnsi="Silka" w:cs="Times New Roman"/>
          <w:lang w:eastAsia="hr-HR"/>
        </w:rPr>
      </w:pPr>
      <w:r w:rsidRPr="005204F8">
        <w:rPr>
          <w:rFonts w:ascii="Silka" w:hAnsi="Silka" w:cs="Times New Roman"/>
          <w:lang w:eastAsia="hr-HR"/>
        </w:rPr>
        <w:t>Organizator:</w:t>
      </w:r>
      <w:r w:rsidR="00E8428A" w:rsidRPr="005204F8">
        <w:rPr>
          <w:rFonts w:ascii="Silka" w:hAnsi="Silka" w:cs="Times New Roman"/>
          <w:lang w:eastAsia="hr-HR"/>
        </w:rPr>
        <w:t xml:space="preserve"> Književni kutak iz Zagreba</w:t>
      </w:r>
    </w:p>
    <w:p w14:paraId="4AD52C51" w14:textId="227DB671" w:rsidR="00CB11F7" w:rsidRPr="005204F8" w:rsidRDefault="00CB11F7" w:rsidP="00CB11F7">
      <w:pPr>
        <w:spacing w:line="240" w:lineRule="auto"/>
        <w:contextualSpacing/>
        <w:jc w:val="both"/>
        <w:rPr>
          <w:rFonts w:ascii="Silka" w:hAnsi="Silka" w:cs="Times New Roman"/>
          <w:lang w:eastAsia="hr-HR"/>
        </w:rPr>
      </w:pPr>
      <w:r w:rsidRPr="005204F8">
        <w:rPr>
          <w:rFonts w:ascii="Silka" w:hAnsi="Silka" w:cs="Times New Roman"/>
          <w:lang w:eastAsia="hr-HR"/>
        </w:rPr>
        <w:t>Partneri:</w:t>
      </w:r>
      <w:r w:rsidR="00E8428A" w:rsidRPr="005204F8">
        <w:rPr>
          <w:rFonts w:ascii="Silka" w:hAnsi="Silka" w:cs="Times New Roman"/>
          <w:lang w:eastAsia="hr-HR"/>
        </w:rPr>
        <w:t xml:space="preserve"> KUD Josip </w:t>
      </w:r>
      <w:proofErr w:type="spellStart"/>
      <w:r w:rsidR="00E8428A" w:rsidRPr="005204F8">
        <w:rPr>
          <w:rFonts w:ascii="Silka" w:hAnsi="Silka" w:cs="Times New Roman"/>
          <w:lang w:eastAsia="hr-HR"/>
        </w:rPr>
        <w:t>Genc</w:t>
      </w:r>
      <w:proofErr w:type="spellEnd"/>
      <w:r w:rsidR="00E8428A" w:rsidRPr="005204F8">
        <w:rPr>
          <w:rFonts w:ascii="Silka" w:hAnsi="Silka" w:cs="Times New Roman"/>
          <w:lang w:eastAsia="hr-HR"/>
        </w:rPr>
        <w:t xml:space="preserve"> iz Bednje, Dvor Trakošćan</w:t>
      </w:r>
    </w:p>
    <w:p w14:paraId="2DB94685" w14:textId="57AE2822" w:rsidR="00CB11F7" w:rsidRPr="005204F8" w:rsidRDefault="00CB11F7" w:rsidP="00CB11F7">
      <w:pPr>
        <w:spacing w:line="240" w:lineRule="auto"/>
        <w:contextualSpacing/>
        <w:jc w:val="both"/>
        <w:rPr>
          <w:rFonts w:ascii="Silka" w:hAnsi="Silka" w:cs="Times New Roman"/>
          <w:lang w:eastAsia="hr-HR"/>
        </w:rPr>
      </w:pPr>
      <w:r w:rsidRPr="005204F8">
        <w:rPr>
          <w:rFonts w:ascii="Silka" w:hAnsi="Silka" w:cs="Times New Roman"/>
          <w:lang w:eastAsia="hr-HR"/>
        </w:rPr>
        <w:t>Vrijeme održavanja:</w:t>
      </w:r>
      <w:r w:rsidR="00E8428A" w:rsidRPr="005204F8">
        <w:rPr>
          <w:rFonts w:ascii="Silka" w:hAnsi="Silka" w:cs="Times New Roman"/>
          <w:lang w:eastAsia="hr-HR"/>
        </w:rPr>
        <w:t xml:space="preserve"> </w:t>
      </w:r>
      <w:r w:rsidR="00E64FEC" w:rsidRPr="005204F8">
        <w:rPr>
          <w:rFonts w:ascii="Silka" w:hAnsi="Silka" w:cs="Times New Roman"/>
          <w:lang w:eastAsia="hr-HR"/>
        </w:rPr>
        <w:t>1</w:t>
      </w:r>
      <w:r w:rsidR="0031661F" w:rsidRPr="005204F8">
        <w:rPr>
          <w:rFonts w:ascii="Silka" w:hAnsi="Silka" w:cs="Times New Roman"/>
          <w:lang w:eastAsia="hr-HR"/>
        </w:rPr>
        <w:t>2</w:t>
      </w:r>
      <w:r w:rsidR="00E64FEC" w:rsidRPr="005204F8">
        <w:rPr>
          <w:rFonts w:ascii="Silka" w:hAnsi="Silka" w:cs="Times New Roman"/>
          <w:lang w:eastAsia="hr-HR"/>
        </w:rPr>
        <w:t>.10.2024.</w:t>
      </w:r>
    </w:p>
    <w:p w14:paraId="7DE75F99" w14:textId="1F0D9B16" w:rsidR="00CB11F7" w:rsidRPr="005204F8" w:rsidRDefault="00CB11F7" w:rsidP="00CB11F7">
      <w:pPr>
        <w:spacing w:line="240" w:lineRule="auto"/>
        <w:contextualSpacing/>
        <w:jc w:val="both"/>
        <w:rPr>
          <w:rFonts w:ascii="Silka" w:hAnsi="Silka" w:cs="Times New Roman"/>
          <w:lang w:eastAsia="hr-HR"/>
        </w:rPr>
      </w:pPr>
      <w:r w:rsidRPr="005204F8">
        <w:rPr>
          <w:rFonts w:ascii="Silka" w:hAnsi="Silka" w:cs="Times New Roman"/>
          <w:lang w:eastAsia="hr-HR"/>
        </w:rPr>
        <w:t>Mjesto održavanja:</w:t>
      </w:r>
      <w:r w:rsidR="00E8428A" w:rsidRPr="005204F8">
        <w:rPr>
          <w:rFonts w:ascii="Silka" w:hAnsi="Silka" w:cs="Times New Roman"/>
          <w:lang w:eastAsia="hr-HR"/>
        </w:rPr>
        <w:t xml:space="preserve"> Katna galerija </w:t>
      </w:r>
    </w:p>
    <w:p w14:paraId="098F3DD5" w14:textId="66A61A29" w:rsidR="00E8428A" w:rsidRPr="005204F8" w:rsidRDefault="00CB11F7" w:rsidP="00CB11F7">
      <w:pPr>
        <w:spacing w:line="240" w:lineRule="auto"/>
        <w:contextualSpacing/>
        <w:jc w:val="both"/>
        <w:rPr>
          <w:rFonts w:ascii="Silka" w:hAnsi="Silka" w:cs="Times New Roman"/>
        </w:rPr>
      </w:pPr>
      <w:r w:rsidRPr="005204F8">
        <w:rPr>
          <w:rFonts w:ascii="Silka" w:hAnsi="Silka" w:cs="Times New Roman"/>
          <w:lang w:eastAsia="hr-HR"/>
        </w:rPr>
        <w:t>Kratak opis</w:t>
      </w:r>
      <w:r w:rsidR="00E8428A" w:rsidRPr="005204F8">
        <w:rPr>
          <w:rFonts w:ascii="Silka" w:hAnsi="Silka" w:cs="Times New Roman"/>
          <w:lang w:eastAsia="hr-HR"/>
        </w:rPr>
        <w:t xml:space="preserve">: </w:t>
      </w:r>
      <w:r w:rsidR="00E071AD" w:rsidRPr="005204F8">
        <w:rPr>
          <w:rFonts w:ascii="Silka" w:hAnsi="Silka" w:cs="Times New Roman"/>
        </w:rPr>
        <w:t xml:space="preserve">Na </w:t>
      </w:r>
      <w:r w:rsidR="0059542F" w:rsidRPr="005204F8">
        <w:rPr>
          <w:rFonts w:ascii="Silka" w:hAnsi="Silka" w:cs="Times New Roman"/>
        </w:rPr>
        <w:t>osmom</w:t>
      </w:r>
      <w:r w:rsidR="00E8428A" w:rsidRPr="005204F8">
        <w:rPr>
          <w:rFonts w:ascii="Silka" w:hAnsi="Silka" w:cs="Times New Roman"/>
        </w:rPr>
        <w:t xml:space="preserve"> pjesničkom</w:t>
      </w:r>
      <w:r w:rsidR="00E071AD" w:rsidRPr="005204F8">
        <w:rPr>
          <w:rFonts w:ascii="Silka" w:hAnsi="Silka" w:cs="Times New Roman"/>
        </w:rPr>
        <w:t xml:space="preserve"> susretu sudjelovali su pjesnici sa šir</w:t>
      </w:r>
      <w:r w:rsidR="00E8428A" w:rsidRPr="005204F8">
        <w:rPr>
          <w:rFonts w:ascii="Silka" w:hAnsi="Silka" w:cs="Times New Roman"/>
        </w:rPr>
        <w:t>eg kajkavskog govornog područja</w:t>
      </w:r>
      <w:r w:rsidR="00E071AD" w:rsidRPr="005204F8">
        <w:rPr>
          <w:rFonts w:ascii="Silka" w:hAnsi="Silka" w:cs="Times New Roman"/>
        </w:rPr>
        <w:t xml:space="preserve">. </w:t>
      </w:r>
    </w:p>
    <w:p w14:paraId="735254D0" w14:textId="77777777" w:rsidR="004C73A3" w:rsidRPr="005204F8" w:rsidRDefault="004C73A3" w:rsidP="00CB11F7">
      <w:pPr>
        <w:spacing w:line="240" w:lineRule="auto"/>
        <w:contextualSpacing/>
        <w:jc w:val="both"/>
        <w:rPr>
          <w:rFonts w:ascii="Silka" w:hAnsi="Silka" w:cs="Times New Roman"/>
          <w:lang w:eastAsia="hr-HR"/>
        </w:rPr>
      </w:pPr>
    </w:p>
    <w:p w14:paraId="557648D6" w14:textId="6237E86D" w:rsidR="000051D5" w:rsidRPr="005204F8" w:rsidRDefault="000051D5" w:rsidP="000051D5">
      <w:pPr>
        <w:spacing w:line="240" w:lineRule="auto"/>
        <w:contextualSpacing/>
        <w:jc w:val="both"/>
        <w:rPr>
          <w:rFonts w:ascii="Silka" w:hAnsi="Silka" w:cs="Times New Roman"/>
        </w:rPr>
      </w:pPr>
      <w:r w:rsidRPr="005204F8">
        <w:rPr>
          <w:rFonts w:ascii="Silka" w:hAnsi="Silka" w:cs="Times New Roman"/>
        </w:rPr>
        <w:lastRenderedPageBreak/>
        <w:t xml:space="preserve">Naziv: </w:t>
      </w:r>
      <w:r w:rsidRPr="005204F8">
        <w:rPr>
          <w:rFonts w:ascii="Silka" w:hAnsi="Silka" w:cs="Times New Roman"/>
          <w:i/>
        </w:rPr>
        <w:t xml:space="preserve">Promocija kataloga </w:t>
      </w:r>
      <w:r w:rsidR="00F93341" w:rsidRPr="005204F8">
        <w:rPr>
          <w:rFonts w:ascii="Silka" w:hAnsi="Silka" w:cs="Times New Roman"/>
          <w:i/>
        </w:rPr>
        <w:t>„</w:t>
      </w:r>
      <w:r w:rsidRPr="005204F8">
        <w:rPr>
          <w:rFonts w:ascii="Silka" w:hAnsi="Silka" w:cs="Times New Roman"/>
          <w:i/>
        </w:rPr>
        <w:t>Vojnici grofa Josipa Kazimira Draškovića</w:t>
      </w:r>
      <w:r w:rsidR="00F93341" w:rsidRPr="005204F8">
        <w:rPr>
          <w:rFonts w:ascii="Silka" w:hAnsi="Silka" w:cs="Times New Roman"/>
          <w:i/>
        </w:rPr>
        <w:t>“</w:t>
      </w:r>
    </w:p>
    <w:p w14:paraId="35D522B8" w14:textId="2740B355" w:rsidR="000051D5" w:rsidRPr="005204F8" w:rsidRDefault="000051D5" w:rsidP="000051D5">
      <w:pPr>
        <w:spacing w:line="240" w:lineRule="auto"/>
        <w:contextualSpacing/>
        <w:jc w:val="both"/>
        <w:rPr>
          <w:rFonts w:ascii="Silka" w:hAnsi="Silka" w:cs="Times New Roman"/>
        </w:rPr>
      </w:pPr>
      <w:r w:rsidRPr="005204F8">
        <w:rPr>
          <w:rFonts w:ascii="Silka" w:hAnsi="Silka" w:cs="Times New Roman"/>
        </w:rPr>
        <w:t>Organizator: Dvor Trakošćan i Muzejski dokumentacijski centar</w:t>
      </w:r>
    </w:p>
    <w:p w14:paraId="4CA1B2AD" w14:textId="6E4185E2" w:rsidR="000051D5" w:rsidRPr="005204F8" w:rsidRDefault="000051D5" w:rsidP="000051D5">
      <w:pPr>
        <w:spacing w:line="240" w:lineRule="auto"/>
        <w:contextualSpacing/>
        <w:jc w:val="both"/>
        <w:rPr>
          <w:rFonts w:ascii="Silka" w:hAnsi="Silka" w:cs="Times New Roman"/>
        </w:rPr>
      </w:pPr>
      <w:r w:rsidRPr="005204F8">
        <w:rPr>
          <w:rFonts w:ascii="Silka" w:hAnsi="Silka" w:cs="Times New Roman"/>
        </w:rPr>
        <w:t>Vrijeme održavanja: 15.11.2024.</w:t>
      </w:r>
    </w:p>
    <w:p w14:paraId="72507BC6" w14:textId="17C6DCB0" w:rsidR="000051D5" w:rsidRPr="005204F8" w:rsidRDefault="000051D5" w:rsidP="000051D5">
      <w:pPr>
        <w:spacing w:line="240" w:lineRule="auto"/>
        <w:contextualSpacing/>
        <w:jc w:val="both"/>
        <w:rPr>
          <w:rFonts w:ascii="Silka" w:hAnsi="Silka" w:cs="Times New Roman"/>
        </w:rPr>
      </w:pPr>
      <w:r w:rsidRPr="005204F8">
        <w:rPr>
          <w:rFonts w:ascii="Silka" w:hAnsi="Silka" w:cs="Times New Roman"/>
        </w:rPr>
        <w:t>Mjesto održavanja: Zagrebački velesajam</w:t>
      </w:r>
    </w:p>
    <w:p w14:paraId="7D79B104" w14:textId="0FB363CC" w:rsidR="000051D5" w:rsidRPr="005204F8" w:rsidRDefault="000051D5" w:rsidP="00CB11F7">
      <w:pPr>
        <w:spacing w:line="240" w:lineRule="auto"/>
        <w:contextualSpacing/>
        <w:jc w:val="both"/>
        <w:rPr>
          <w:rFonts w:ascii="Silka" w:hAnsi="Silka" w:cs="Times New Roman"/>
        </w:rPr>
      </w:pPr>
      <w:r w:rsidRPr="005204F8">
        <w:rPr>
          <w:rFonts w:ascii="Silka" w:hAnsi="Silka" w:cs="Times New Roman"/>
        </w:rPr>
        <w:t xml:space="preserve">Kratak opis: Promocija kataloga Vojnici grofa Josipa Kazimira Draškovića održana je u sklopu </w:t>
      </w:r>
      <w:proofErr w:type="spellStart"/>
      <w:r w:rsidRPr="005204F8">
        <w:rPr>
          <w:rFonts w:ascii="Silka" w:hAnsi="Silka" w:cs="Times New Roman"/>
        </w:rPr>
        <w:t>Interlibera</w:t>
      </w:r>
      <w:proofErr w:type="spellEnd"/>
      <w:r w:rsidRPr="005204F8">
        <w:rPr>
          <w:rFonts w:ascii="Silka" w:hAnsi="Silka" w:cs="Times New Roman"/>
        </w:rPr>
        <w:t>. Predstavljači su bili dr.sc. Goranka Horjan, ravnateljica Dvora Trakošćan, urednik i jedan od autora Vladimir Brnardić te jedna od recenzenata dr.sc. Sanja Cvetnić.</w:t>
      </w:r>
    </w:p>
    <w:p w14:paraId="3BA3F56A" w14:textId="77777777" w:rsidR="000051D5" w:rsidRPr="005204F8" w:rsidRDefault="000051D5" w:rsidP="00CB11F7">
      <w:pPr>
        <w:spacing w:line="240" w:lineRule="auto"/>
        <w:contextualSpacing/>
        <w:jc w:val="both"/>
        <w:rPr>
          <w:rFonts w:ascii="Silka" w:hAnsi="Silka" w:cs="Times New Roman"/>
        </w:rPr>
      </w:pPr>
    </w:p>
    <w:p w14:paraId="51E03861" w14:textId="6F173919" w:rsidR="00E8428A" w:rsidRPr="005204F8" w:rsidRDefault="00086128" w:rsidP="00CB11F7">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Promocija</w:t>
      </w:r>
      <w:r w:rsidR="00E8428A" w:rsidRPr="005204F8">
        <w:rPr>
          <w:rFonts w:ascii="Silka" w:hAnsi="Silka" w:cs="Times New Roman"/>
          <w:i/>
        </w:rPr>
        <w:t xml:space="preserve"> kataloga izložbe </w:t>
      </w:r>
      <w:r w:rsidR="00F93341" w:rsidRPr="005204F8">
        <w:rPr>
          <w:rFonts w:ascii="Silka" w:hAnsi="Silka" w:cs="Times New Roman"/>
          <w:i/>
        </w:rPr>
        <w:t>„</w:t>
      </w:r>
      <w:r w:rsidR="000051D5" w:rsidRPr="005204F8">
        <w:rPr>
          <w:rFonts w:ascii="Silka" w:hAnsi="Silka" w:cs="Times New Roman"/>
          <w:i/>
        </w:rPr>
        <w:t>Tko tu koga ženi?</w:t>
      </w:r>
      <w:r w:rsidR="00F93341" w:rsidRPr="005204F8">
        <w:rPr>
          <w:rFonts w:ascii="Silka" w:hAnsi="Silka" w:cs="Times New Roman"/>
          <w:i/>
        </w:rPr>
        <w:t>“</w:t>
      </w:r>
    </w:p>
    <w:p w14:paraId="31B4CEC2" w14:textId="12D28FE7" w:rsidR="00E8428A" w:rsidRPr="005204F8" w:rsidRDefault="00E8428A" w:rsidP="00CB11F7">
      <w:pPr>
        <w:spacing w:line="240" w:lineRule="auto"/>
        <w:contextualSpacing/>
        <w:jc w:val="both"/>
        <w:rPr>
          <w:rFonts w:ascii="Silka" w:hAnsi="Silka" w:cs="Times New Roman"/>
        </w:rPr>
      </w:pPr>
      <w:r w:rsidRPr="005204F8">
        <w:rPr>
          <w:rFonts w:ascii="Silka" w:hAnsi="Silka" w:cs="Times New Roman"/>
        </w:rPr>
        <w:t>Organizator: Dvor Trakošćan</w:t>
      </w:r>
      <w:r w:rsidR="000051D5" w:rsidRPr="005204F8">
        <w:rPr>
          <w:rFonts w:ascii="Silka" w:hAnsi="Silka" w:cs="Times New Roman"/>
        </w:rPr>
        <w:t xml:space="preserve"> i Muzejski dokumentacijski centar</w:t>
      </w:r>
    </w:p>
    <w:p w14:paraId="7809465C" w14:textId="48ABD59D" w:rsidR="00E8428A" w:rsidRPr="005204F8" w:rsidRDefault="00E8428A" w:rsidP="00CB11F7">
      <w:pPr>
        <w:spacing w:line="240" w:lineRule="auto"/>
        <w:contextualSpacing/>
        <w:jc w:val="both"/>
        <w:rPr>
          <w:rFonts w:ascii="Silka" w:hAnsi="Silka" w:cs="Times New Roman"/>
        </w:rPr>
      </w:pPr>
      <w:r w:rsidRPr="005204F8">
        <w:rPr>
          <w:rFonts w:ascii="Silka" w:hAnsi="Silka" w:cs="Times New Roman"/>
        </w:rPr>
        <w:t xml:space="preserve">Vrijeme održavanja: </w:t>
      </w:r>
      <w:r w:rsidR="000051D5" w:rsidRPr="005204F8">
        <w:rPr>
          <w:rFonts w:ascii="Silka" w:hAnsi="Silka" w:cs="Times New Roman"/>
        </w:rPr>
        <w:t>15.11.2024.</w:t>
      </w:r>
    </w:p>
    <w:p w14:paraId="662194A9" w14:textId="7C460179" w:rsidR="00E8428A" w:rsidRPr="005204F8" w:rsidRDefault="00086128" w:rsidP="00CB11F7">
      <w:pPr>
        <w:spacing w:line="240" w:lineRule="auto"/>
        <w:contextualSpacing/>
        <w:jc w:val="both"/>
        <w:rPr>
          <w:rFonts w:ascii="Silka" w:hAnsi="Silka" w:cs="Times New Roman"/>
        </w:rPr>
      </w:pPr>
      <w:r w:rsidRPr="005204F8">
        <w:rPr>
          <w:rFonts w:ascii="Silka" w:hAnsi="Silka" w:cs="Times New Roman"/>
        </w:rPr>
        <w:t xml:space="preserve">Mjesto održavanja: </w:t>
      </w:r>
      <w:r w:rsidR="000051D5" w:rsidRPr="005204F8">
        <w:rPr>
          <w:rFonts w:ascii="Silka" w:hAnsi="Silka" w:cs="Times New Roman"/>
        </w:rPr>
        <w:t>Zagrebački velesajam</w:t>
      </w:r>
    </w:p>
    <w:p w14:paraId="044A9CC9" w14:textId="3386F7D8" w:rsidR="00E071AD" w:rsidRPr="005204F8" w:rsidRDefault="00E8428A" w:rsidP="00CB11F7">
      <w:pPr>
        <w:spacing w:line="240" w:lineRule="auto"/>
        <w:contextualSpacing/>
        <w:jc w:val="both"/>
        <w:rPr>
          <w:rFonts w:ascii="Silka" w:hAnsi="Silka" w:cs="Times New Roman"/>
        </w:rPr>
      </w:pPr>
      <w:r w:rsidRPr="005204F8">
        <w:rPr>
          <w:rFonts w:ascii="Silka" w:hAnsi="Silka" w:cs="Times New Roman"/>
        </w:rPr>
        <w:t>Kratak opis: Promocija k</w:t>
      </w:r>
      <w:r w:rsidR="00E071AD" w:rsidRPr="005204F8">
        <w:rPr>
          <w:rFonts w:ascii="Silka" w:hAnsi="Silka" w:cs="Times New Roman"/>
        </w:rPr>
        <w:t>atalog</w:t>
      </w:r>
      <w:r w:rsidRPr="005204F8">
        <w:rPr>
          <w:rFonts w:ascii="Silka" w:hAnsi="Silka" w:cs="Times New Roman"/>
        </w:rPr>
        <w:t>a izložbe „</w:t>
      </w:r>
      <w:r w:rsidR="000051D5" w:rsidRPr="005204F8">
        <w:rPr>
          <w:rFonts w:ascii="Silka" w:hAnsi="Silka" w:cs="Times New Roman"/>
        </w:rPr>
        <w:t xml:space="preserve">Tko tu koga ženi?“ održana je u sklopu </w:t>
      </w:r>
      <w:proofErr w:type="spellStart"/>
      <w:r w:rsidR="000051D5" w:rsidRPr="005204F8">
        <w:rPr>
          <w:rFonts w:ascii="Silka" w:hAnsi="Silka" w:cs="Times New Roman"/>
        </w:rPr>
        <w:t>Interlibera</w:t>
      </w:r>
      <w:proofErr w:type="spellEnd"/>
      <w:r w:rsidR="000051D5" w:rsidRPr="005204F8">
        <w:rPr>
          <w:rFonts w:ascii="Silka" w:hAnsi="Silka" w:cs="Times New Roman"/>
        </w:rPr>
        <w:t xml:space="preserve">. Predstavljači su bili dr.sc. Goranka Horjan, ravnateljica Dvora Trakošćan, </w:t>
      </w:r>
      <w:r w:rsidR="007B3E94" w:rsidRPr="005204F8">
        <w:rPr>
          <w:rFonts w:ascii="Silka" w:hAnsi="Silka" w:cs="Times New Roman"/>
        </w:rPr>
        <w:t xml:space="preserve">autorica i urednica Andreja </w:t>
      </w:r>
      <w:proofErr w:type="spellStart"/>
      <w:r w:rsidR="007B3E94" w:rsidRPr="005204F8">
        <w:rPr>
          <w:rFonts w:ascii="Silka" w:hAnsi="Silka" w:cs="Times New Roman"/>
        </w:rPr>
        <w:t>Srednoselec</w:t>
      </w:r>
      <w:proofErr w:type="spellEnd"/>
      <w:r w:rsidR="007B3E94" w:rsidRPr="005204F8">
        <w:rPr>
          <w:rFonts w:ascii="Silka" w:hAnsi="Silka" w:cs="Times New Roman"/>
        </w:rPr>
        <w:t xml:space="preserve"> </w:t>
      </w:r>
      <w:r w:rsidR="000051D5" w:rsidRPr="005204F8">
        <w:rPr>
          <w:rFonts w:ascii="Silka" w:hAnsi="Silka" w:cs="Times New Roman"/>
        </w:rPr>
        <w:t xml:space="preserve">te dr.sc. Ivan </w:t>
      </w:r>
      <w:proofErr w:type="spellStart"/>
      <w:r w:rsidR="000051D5" w:rsidRPr="005204F8">
        <w:rPr>
          <w:rFonts w:ascii="Silka" w:hAnsi="Silka" w:cs="Times New Roman"/>
        </w:rPr>
        <w:t>Kokeza</w:t>
      </w:r>
      <w:proofErr w:type="spellEnd"/>
      <w:r w:rsidR="000051D5" w:rsidRPr="005204F8">
        <w:rPr>
          <w:rFonts w:ascii="Silka" w:hAnsi="Silka" w:cs="Times New Roman"/>
        </w:rPr>
        <w:t>, kustos Hrvatskog povijesnog muzeja.</w:t>
      </w:r>
    </w:p>
    <w:p w14:paraId="35D18BC2" w14:textId="77777777" w:rsidR="00E85E9B" w:rsidRPr="005204F8" w:rsidRDefault="00E85E9B" w:rsidP="00CB11F7">
      <w:pPr>
        <w:spacing w:line="240" w:lineRule="auto"/>
        <w:contextualSpacing/>
        <w:jc w:val="both"/>
        <w:rPr>
          <w:rFonts w:ascii="Silka" w:hAnsi="Silka" w:cs="Times New Roman"/>
        </w:rPr>
      </w:pPr>
    </w:p>
    <w:p w14:paraId="696531D1" w14:textId="63E413CF" w:rsidR="00747FEC" w:rsidRPr="005204F8" w:rsidRDefault="00747FEC" w:rsidP="00747FEC">
      <w:pPr>
        <w:spacing w:line="240" w:lineRule="auto"/>
        <w:contextualSpacing/>
        <w:rPr>
          <w:rFonts w:ascii="Silka" w:hAnsi="Silka" w:cs="Times New Roman"/>
        </w:rPr>
      </w:pPr>
      <w:r w:rsidRPr="005204F8">
        <w:rPr>
          <w:rFonts w:ascii="Silka" w:hAnsi="Silka" w:cs="Times New Roman"/>
        </w:rPr>
        <w:t xml:space="preserve">Naziv: </w:t>
      </w:r>
      <w:r w:rsidRPr="005204F8">
        <w:rPr>
          <w:rFonts w:ascii="Silka" w:hAnsi="Silka" w:cs="Times New Roman"/>
          <w:i/>
          <w:iCs/>
        </w:rPr>
        <w:t>Žene nose svijet</w:t>
      </w:r>
    </w:p>
    <w:p w14:paraId="6A351263" w14:textId="107BC86F" w:rsidR="00747FEC" w:rsidRPr="005204F8" w:rsidRDefault="00747FEC" w:rsidP="00747FEC">
      <w:pPr>
        <w:spacing w:line="240" w:lineRule="auto"/>
        <w:contextualSpacing/>
        <w:rPr>
          <w:rFonts w:ascii="Silka" w:hAnsi="Silka" w:cs="Times New Roman"/>
        </w:rPr>
      </w:pPr>
      <w:r w:rsidRPr="005204F8">
        <w:rPr>
          <w:rFonts w:ascii="Silka" w:hAnsi="Silka" w:cs="Times New Roman"/>
        </w:rPr>
        <w:t>Organizator: ICOM Hrvatska</w:t>
      </w:r>
    </w:p>
    <w:p w14:paraId="110F5CA6" w14:textId="562D2698" w:rsidR="00747FEC" w:rsidRPr="005204F8" w:rsidRDefault="00747FEC" w:rsidP="00747FEC">
      <w:pPr>
        <w:spacing w:line="240" w:lineRule="auto"/>
        <w:contextualSpacing/>
        <w:rPr>
          <w:rFonts w:ascii="Silka" w:hAnsi="Silka" w:cs="Times New Roman"/>
        </w:rPr>
      </w:pPr>
      <w:r w:rsidRPr="005204F8">
        <w:rPr>
          <w:rFonts w:ascii="Silka" w:hAnsi="Silka" w:cs="Times New Roman"/>
        </w:rPr>
        <w:t>Vrijeme održavanja: 06.12.2024.</w:t>
      </w:r>
    </w:p>
    <w:p w14:paraId="15620960" w14:textId="0A2ACFE1" w:rsidR="00747FEC" w:rsidRPr="005204F8" w:rsidRDefault="00747FEC" w:rsidP="00747FEC">
      <w:pPr>
        <w:spacing w:line="240" w:lineRule="auto"/>
        <w:contextualSpacing/>
        <w:rPr>
          <w:rFonts w:ascii="Silka" w:hAnsi="Silka" w:cs="Times New Roman"/>
        </w:rPr>
      </w:pPr>
      <w:r w:rsidRPr="005204F8">
        <w:rPr>
          <w:rFonts w:ascii="Silka" w:hAnsi="Silka" w:cs="Times New Roman"/>
        </w:rPr>
        <w:t>Mjesto održavanja: Muzej suvremene umjetnosti</w:t>
      </w:r>
    </w:p>
    <w:p w14:paraId="6D0E5CC6" w14:textId="6381C4F7" w:rsidR="00747FEC" w:rsidRPr="005204F8" w:rsidRDefault="00747FEC" w:rsidP="00747FEC">
      <w:pPr>
        <w:spacing w:line="240" w:lineRule="auto"/>
        <w:contextualSpacing/>
        <w:jc w:val="both"/>
        <w:rPr>
          <w:rFonts w:ascii="Silka" w:hAnsi="Silka" w:cs="Times New Roman"/>
        </w:rPr>
      </w:pPr>
      <w:r w:rsidRPr="005204F8">
        <w:rPr>
          <w:rFonts w:ascii="Silka" w:hAnsi="Silka" w:cs="Times New Roman"/>
        </w:rPr>
        <w:t>Kratak opis: Na Danima hrvatskih muzeja Ivan Mravlinčić je predstavio međunarodni, interdisciplinarni projekt „Žene nose svijet“.</w:t>
      </w:r>
    </w:p>
    <w:p w14:paraId="2CD15182" w14:textId="4B530717" w:rsidR="00747FEC" w:rsidRPr="005204F8" w:rsidRDefault="00747FEC" w:rsidP="00E85E9B">
      <w:pPr>
        <w:spacing w:line="240" w:lineRule="auto"/>
        <w:contextualSpacing/>
        <w:rPr>
          <w:rFonts w:ascii="Silka" w:hAnsi="Silka" w:cs="Times New Roman"/>
        </w:rPr>
      </w:pPr>
    </w:p>
    <w:p w14:paraId="4E0AF537" w14:textId="2578F810" w:rsidR="00E85E9B" w:rsidRPr="005204F8" w:rsidRDefault="00E85E9B" w:rsidP="00E85E9B">
      <w:pPr>
        <w:spacing w:line="240" w:lineRule="auto"/>
        <w:contextualSpacing/>
        <w:rPr>
          <w:rFonts w:ascii="Silka" w:hAnsi="Silka" w:cs="Times New Roman"/>
        </w:rPr>
      </w:pPr>
      <w:r w:rsidRPr="005204F8">
        <w:rPr>
          <w:rFonts w:ascii="Silka" w:hAnsi="Silka" w:cs="Times New Roman"/>
        </w:rPr>
        <w:t xml:space="preserve">Naziv: </w:t>
      </w:r>
      <w:r w:rsidRPr="005204F8">
        <w:rPr>
          <w:rFonts w:ascii="Silka" w:hAnsi="Silka" w:cs="Times New Roman"/>
          <w:i/>
          <w:iCs/>
        </w:rPr>
        <w:t>Oživjeli Trakošćan</w:t>
      </w:r>
    </w:p>
    <w:p w14:paraId="3A5C51BD" w14:textId="77777777" w:rsidR="00E85E9B" w:rsidRPr="005204F8" w:rsidRDefault="00E85E9B" w:rsidP="00E85E9B">
      <w:pPr>
        <w:spacing w:line="240" w:lineRule="auto"/>
        <w:contextualSpacing/>
        <w:rPr>
          <w:rFonts w:ascii="Silka" w:hAnsi="Silka" w:cs="Times New Roman"/>
        </w:rPr>
      </w:pPr>
      <w:r w:rsidRPr="005204F8">
        <w:rPr>
          <w:rFonts w:ascii="Silka" w:hAnsi="Silka" w:cs="Times New Roman"/>
        </w:rPr>
        <w:t>Organizator: Muzejski dokumentacijski centar</w:t>
      </w:r>
    </w:p>
    <w:p w14:paraId="02B89D1A" w14:textId="77777777" w:rsidR="00E85E9B" w:rsidRPr="005204F8" w:rsidRDefault="00E85E9B" w:rsidP="00E85E9B">
      <w:pPr>
        <w:spacing w:line="240" w:lineRule="auto"/>
        <w:contextualSpacing/>
        <w:rPr>
          <w:rFonts w:ascii="Silka" w:hAnsi="Silka" w:cs="Times New Roman"/>
        </w:rPr>
      </w:pPr>
      <w:r w:rsidRPr="005204F8">
        <w:rPr>
          <w:rFonts w:ascii="Silka" w:hAnsi="Silka" w:cs="Times New Roman"/>
        </w:rPr>
        <w:t>Vrijeme održavanja: 10.12.2024.</w:t>
      </w:r>
    </w:p>
    <w:p w14:paraId="7F6F8EF6" w14:textId="77777777" w:rsidR="00E85E9B" w:rsidRPr="005204F8" w:rsidRDefault="00E85E9B" w:rsidP="00E85E9B">
      <w:pPr>
        <w:spacing w:line="240" w:lineRule="auto"/>
        <w:contextualSpacing/>
        <w:rPr>
          <w:rFonts w:ascii="Silka" w:hAnsi="Silka" w:cs="Times New Roman"/>
        </w:rPr>
      </w:pPr>
      <w:r w:rsidRPr="005204F8">
        <w:rPr>
          <w:rFonts w:ascii="Silka" w:hAnsi="Silka" w:cs="Times New Roman"/>
        </w:rPr>
        <w:t>Mjesto održavanja: online</w:t>
      </w:r>
    </w:p>
    <w:p w14:paraId="75CC6D20" w14:textId="56E6D2DE" w:rsidR="00E85E9B" w:rsidRPr="005204F8" w:rsidRDefault="00E85E9B" w:rsidP="00E85E9B">
      <w:pPr>
        <w:spacing w:line="240" w:lineRule="auto"/>
        <w:contextualSpacing/>
        <w:jc w:val="both"/>
        <w:rPr>
          <w:rFonts w:ascii="Silka" w:hAnsi="Silka" w:cs="Times New Roman"/>
        </w:rPr>
      </w:pPr>
      <w:r w:rsidRPr="005204F8">
        <w:rPr>
          <w:rFonts w:ascii="Silka" w:hAnsi="Silka" w:cs="Times New Roman"/>
        </w:rPr>
        <w:t>Kratak opis: Na MUVI LAB/2024: Festivalu multimedijskih i web projekata u kategoriji Web i mobilne aplikacije Ivan Mravlinčić prezentirao je muzejsku mobilnu aplikaciju „Oživjeli Trakošćan“.</w:t>
      </w:r>
    </w:p>
    <w:p w14:paraId="089B95A6" w14:textId="77777777" w:rsidR="00C85CE1" w:rsidRPr="005204F8" w:rsidRDefault="00C85CE1" w:rsidP="00DE5D7C">
      <w:pPr>
        <w:spacing w:line="240" w:lineRule="auto"/>
        <w:contextualSpacing/>
        <w:jc w:val="both"/>
        <w:rPr>
          <w:rFonts w:ascii="Silka" w:hAnsi="Silka" w:cs="Times New Roman"/>
        </w:rPr>
      </w:pPr>
    </w:p>
    <w:p w14:paraId="22D06AD6" w14:textId="2617B4E0" w:rsidR="00DE5D7C" w:rsidRPr="005204F8" w:rsidRDefault="00DE5D7C" w:rsidP="00DE5D7C">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Konferencija za novinare o energetskoj obnovi pomoćne građevine Dvora Trakošćan</w:t>
      </w:r>
    </w:p>
    <w:p w14:paraId="309F6677" w14:textId="6E9D77F6" w:rsidR="00DE5D7C" w:rsidRPr="005204F8" w:rsidRDefault="00DE5D7C" w:rsidP="00DE5D7C">
      <w:pPr>
        <w:spacing w:line="240" w:lineRule="auto"/>
        <w:contextualSpacing/>
        <w:jc w:val="both"/>
        <w:rPr>
          <w:rFonts w:ascii="Silka" w:hAnsi="Silka" w:cs="Times New Roman"/>
        </w:rPr>
      </w:pPr>
      <w:r w:rsidRPr="005204F8">
        <w:rPr>
          <w:rFonts w:ascii="Silka" w:hAnsi="Silka" w:cs="Times New Roman"/>
        </w:rPr>
        <w:t xml:space="preserve">Organizator: Dvor Trakošćan </w:t>
      </w:r>
    </w:p>
    <w:p w14:paraId="6E2AAB16" w14:textId="5EBA7FFC" w:rsidR="00DE5D7C" w:rsidRPr="005204F8" w:rsidRDefault="00DE5D7C" w:rsidP="00DE5D7C">
      <w:pPr>
        <w:spacing w:line="240" w:lineRule="auto"/>
        <w:contextualSpacing/>
        <w:jc w:val="both"/>
        <w:rPr>
          <w:rFonts w:ascii="Silka" w:hAnsi="Silka" w:cs="Times New Roman"/>
        </w:rPr>
      </w:pPr>
      <w:r w:rsidRPr="005204F8">
        <w:rPr>
          <w:rFonts w:ascii="Silka" w:hAnsi="Silka" w:cs="Times New Roman"/>
        </w:rPr>
        <w:t>Vrijeme održavanja: 20.12.2024.</w:t>
      </w:r>
    </w:p>
    <w:p w14:paraId="75F24C3F" w14:textId="1CDEF77B" w:rsidR="00DE5D7C" w:rsidRPr="005204F8" w:rsidRDefault="00DE5D7C" w:rsidP="00DE5D7C">
      <w:pPr>
        <w:spacing w:line="240" w:lineRule="auto"/>
        <w:contextualSpacing/>
        <w:jc w:val="both"/>
        <w:rPr>
          <w:rFonts w:ascii="Silka" w:hAnsi="Silka" w:cs="Times New Roman"/>
        </w:rPr>
      </w:pPr>
      <w:r w:rsidRPr="005204F8">
        <w:rPr>
          <w:rFonts w:ascii="Silka" w:hAnsi="Silka" w:cs="Times New Roman"/>
        </w:rPr>
        <w:t>Mjesto održavanja: Katna galerija</w:t>
      </w:r>
    </w:p>
    <w:p w14:paraId="62B764DA" w14:textId="7CC5D4B8" w:rsidR="008519FB" w:rsidRPr="005204F8" w:rsidRDefault="00DE5D7C" w:rsidP="00DE5D7C">
      <w:pPr>
        <w:spacing w:line="240" w:lineRule="auto"/>
        <w:contextualSpacing/>
        <w:jc w:val="both"/>
        <w:rPr>
          <w:rFonts w:ascii="Silka" w:hAnsi="Silka" w:cs="Times New Roman"/>
        </w:rPr>
      </w:pPr>
      <w:r w:rsidRPr="005204F8">
        <w:rPr>
          <w:rFonts w:ascii="Silka" w:hAnsi="Silka" w:cs="Times New Roman"/>
        </w:rPr>
        <w:t>Kratak opis: Konferencija za novinare o projektu energetske obnove po</w:t>
      </w:r>
      <w:r w:rsidR="0008516A" w:rsidRPr="005204F8">
        <w:rPr>
          <w:rFonts w:ascii="Silka" w:hAnsi="Silka" w:cs="Times New Roman"/>
        </w:rPr>
        <w:t xml:space="preserve">moćne zgrade Dvora Trakošćan, o </w:t>
      </w:r>
      <w:r w:rsidRPr="005204F8">
        <w:rPr>
          <w:rFonts w:ascii="Silka" w:hAnsi="Silka" w:cs="Times New Roman"/>
        </w:rPr>
        <w:t>vrijednosti, ciljevima te provedenim aktivnostima.</w:t>
      </w:r>
      <w:r w:rsidR="006428FC" w:rsidRPr="005204F8">
        <w:rPr>
          <w:rFonts w:ascii="Silka" w:hAnsi="Silka" w:cs="Times New Roman"/>
        </w:rPr>
        <w:t xml:space="preserve"> Na konferenciji su govorili predstavnici i koordinatori projekta ravnateljica Goranka Horjan i Ivan Mravlinčić.</w:t>
      </w:r>
    </w:p>
    <w:p w14:paraId="5F213D6F" w14:textId="116028E5" w:rsidR="00CE1B86" w:rsidRPr="005204F8" w:rsidRDefault="00646265" w:rsidP="001F534D">
      <w:pPr>
        <w:pStyle w:val="Naslov2"/>
        <w:spacing w:before="0" w:line="240" w:lineRule="auto"/>
        <w:jc w:val="both"/>
        <w:rPr>
          <w:rFonts w:ascii="Silka" w:eastAsia="Times New Roman" w:hAnsi="Silka" w:cs="Times New Roman"/>
          <w:b w:val="0"/>
          <w:color w:val="auto"/>
          <w:sz w:val="22"/>
          <w:szCs w:val="22"/>
          <w:lang w:eastAsia="hr-HR"/>
        </w:rPr>
      </w:pPr>
      <w:bookmarkStart w:id="93" w:name="_Toc156998016"/>
      <w:r w:rsidRPr="005204F8">
        <w:rPr>
          <w:rFonts w:ascii="Silka" w:eastAsia="Times New Roman" w:hAnsi="Silka" w:cs="Times New Roman"/>
          <w:b w:val="0"/>
          <w:color w:val="auto"/>
          <w:sz w:val="22"/>
          <w:szCs w:val="22"/>
          <w:lang w:eastAsia="hr-HR"/>
        </w:rPr>
        <w:t>12.</w:t>
      </w:r>
      <w:r w:rsidR="00DC313E" w:rsidRPr="005204F8">
        <w:rPr>
          <w:rFonts w:ascii="Silka" w:eastAsia="Times New Roman" w:hAnsi="Silka" w:cs="Times New Roman"/>
          <w:b w:val="0"/>
          <w:color w:val="auto"/>
          <w:sz w:val="22"/>
          <w:szCs w:val="22"/>
          <w:lang w:eastAsia="hr-HR"/>
        </w:rPr>
        <w:t>4</w:t>
      </w:r>
      <w:r w:rsidRPr="005204F8">
        <w:rPr>
          <w:rFonts w:ascii="Silka" w:eastAsia="Times New Roman" w:hAnsi="Silka" w:cs="Times New Roman"/>
          <w:b w:val="0"/>
          <w:color w:val="auto"/>
          <w:sz w:val="22"/>
          <w:szCs w:val="22"/>
          <w:lang w:eastAsia="hr-HR"/>
        </w:rPr>
        <w:t>. Koncerti i priredbe</w:t>
      </w:r>
      <w:bookmarkEnd w:id="93"/>
    </w:p>
    <w:p w14:paraId="6140A47F"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proofErr w:type="spellStart"/>
      <w:r w:rsidRPr="005204F8">
        <w:rPr>
          <w:rFonts w:ascii="Silka" w:hAnsi="Silka" w:cs="Times New Roman"/>
          <w:i/>
          <w:iCs/>
        </w:rPr>
        <w:t>Črne</w:t>
      </w:r>
      <w:proofErr w:type="spellEnd"/>
      <w:r w:rsidRPr="005204F8">
        <w:rPr>
          <w:rFonts w:ascii="Silka" w:hAnsi="Silka" w:cs="Times New Roman"/>
          <w:i/>
          <w:iCs/>
        </w:rPr>
        <w:t xml:space="preserve"> </w:t>
      </w:r>
      <w:proofErr w:type="spellStart"/>
      <w:r w:rsidRPr="005204F8">
        <w:rPr>
          <w:rFonts w:ascii="Silka" w:hAnsi="Silka" w:cs="Times New Roman"/>
          <w:i/>
          <w:iCs/>
        </w:rPr>
        <w:t>noči</w:t>
      </w:r>
      <w:proofErr w:type="spellEnd"/>
    </w:p>
    <w:p w14:paraId="07F378C0" w14:textId="5DEBEE0E"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Organizator: </w:t>
      </w:r>
      <w:r w:rsidR="003F4CB1" w:rsidRPr="005204F8">
        <w:rPr>
          <w:rFonts w:ascii="Silka" w:hAnsi="Silka" w:cs="Times New Roman"/>
        </w:rPr>
        <w:t>Dvor Trakošćan</w:t>
      </w:r>
    </w:p>
    <w:p w14:paraId="226C24B6" w14:textId="60413D95"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Partner: </w:t>
      </w:r>
      <w:proofErr w:type="spellStart"/>
      <w:r w:rsidR="003F4CB1" w:rsidRPr="005204F8">
        <w:rPr>
          <w:rFonts w:ascii="Silka" w:hAnsi="Silka" w:cs="Times New Roman"/>
        </w:rPr>
        <w:t>Boss</w:t>
      </w:r>
      <w:proofErr w:type="spellEnd"/>
      <w:r w:rsidR="003F4CB1" w:rsidRPr="005204F8">
        <w:rPr>
          <w:rFonts w:ascii="Silka" w:hAnsi="Silka" w:cs="Times New Roman"/>
        </w:rPr>
        <w:t xml:space="preserve"> Teatar</w:t>
      </w:r>
    </w:p>
    <w:p w14:paraId="29C90E1E"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02.01.2024.</w:t>
      </w:r>
    </w:p>
    <w:p w14:paraId="212F70FD"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Mjesto održavanja: Viteška dvorana dvorca</w:t>
      </w:r>
    </w:p>
    <w:p w14:paraId="340E5674" w14:textId="77777777" w:rsidR="001E7681" w:rsidRPr="005204F8" w:rsidRDefault="001E7681" w:rsidP="001E7681">
      <w:pPr>
        <w:spacing w:after="0" w:line="240" w:lineRule="auto"/>
        <w:jc w:val="both"/>
        <w:rPr>
          <w:rFonts w:ascii="Silka" w:hAnsi="Silka" w:cs="Times New Roman"/>
        </w:rPr>
      </w:pPr>
      <w:r w:rsidRPr="005204F8">
        <w:rPr>
          <w:rFonts w:ascii="Silka" w:hAnsi="Silka" w:cs="Times New Roman"/>
        </w:rPr>
        <w:t>Kratak opis: Predstava "</w:t>
      </w:r>
      <w:proofErr w:type="spellStart"/>
      <w:r w:rsidRPr="005204F8">
        <w:rPr>
          <w:rFonts w:ascii="Silka" w:hAnsi="Silka" w:cs="Times New Roman"/>
        </w:rPr>
        <w:t>Črne</w:t>
      </w:r>
      <w:proofErr w:type="spellEnd"/>
      <w:r w:rsidRPr="005204F8">
        <w:rPr>
          <w:rFonts w:ascii="Silka" w:hAnsi="Silka" w:cs="Times New Roman"/>
        </w:rPr>
        <w:t xml:space="preserve"> </w:t>
      </w:r>
      <w:proofErr w:type="spellStart"/>
      <w:r w:rsidRPr="005204F8">
        <w:rPr>
          <w:rFonts w:ascii="Silka" w:hAnsi="Silka" w:cs="Times New Roman"/>
        </w:rPr>
        <w:t>noči</w:t>
      </w:r>
      <w:proofErr w:type="spellEnd"/>
      <w:r w:rsidRPr="005204F8">
        <w:rPr>
          <w:rFonts w:ascii="Silka" w:hAnsi="Silka" w:cs="Times New Roman"/>
        </w:rPr>
        <w:t xml:space="preserve">"  upoznala je posjetitelje s legendom o Veroniki </w:t>
      </w:r>
      <w:proofErr w:type="spellStart"/>
      <w:r w:rsidRPr="005204F8">
        <w:rPr>
          <w:rFonts w:ascii="Silka" w:hAnsi="Silka" w:cs="Times New Roman"/>
        </w:rPr>
        <w:t>Desinićkoj</w:t>
      </w:r>
      <w:proofErr w:type="spellEnd"/>
      <w:r w:rsidRPr="005204F8">
        <w:rPr>
          <w:rFonts w:ascii="Silka" w:hAnsi="Silka" w:cs="Times New Roman"/>
        </w:rPr>
        <w:t xml:space="preserve"> koja je u 15. stoljeću bila žrtvom progona vještica. Navedena usmena predaja govori o nesretnoj ljubavi niže plemkinje Veronike i velikaša </w:t>
      </w:r>
      <w:proofErr w:type="spellStart"/>
      <w:r w:rsidRPr="005204F8">
        <w:rPr>
          <w:rFonts w:ascii="Silka" w:hAnsi="Silka" w:cs="Times New Roman"/>
        </w:rPr>
        <w:t>Fridrika</w:t>
      </w:r>
      <w:proofErr w:type="spellEnd"/>
      <w:r w:rsidRPr="005204F8">
        <w:rPr>
          <w:rFonts w:ascii="Silka" w:hAnsi="Silka" w:cs="Times New Roman"/>
        </w:rPr>
        <w:t xml:space="preserve"> II. Celjskog.</w:t>
      </w:r>
    </w:p>
    <w:p w14:paraId="0F567361" w14:textId="57ABDDEB" w:rsidR="001E7681" w:rsidRPr="005204F8" w:rsidRDefault="001E7681" w:rsidP="001E7681">
      <w:pPr>
        <w:spacing w:after="0" w:line="240" w:lineRule="auto"/>
        <w:rPr>
          <w:rFonts w:ascii="Silka" w:hAnsi="Silka" w:cs="Times New Roman"/>
        </w:rPr>
      </w:pPr>
      <w:r w:rsidRPr="005204F8">
        <w:rPr>
          <w:rFonts w:ascii="Silka" w:hAnsi="Silka" w:cs="Times New Roman"/>
        </w:rPr>
        <w:lastRenderedPageBreak/>
        <w:t xml:space="preserve">Naziv: </w:t>
      </w:r>
      <w:r w:rsidRPr="005204F8">
        <w:rPr>
          <w:rFonts w:ascii="Silka" w:hAnsi="Silka" w:cs="Times New Roman"/>
          <w:i/>
          <w:iCs/>
        </w:rPr>
        <w:t>Koncert klasične glazbe</w:t>
      </w:r>
    </w:p>
    <w:p w14:paraId="0294FF13"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290A1D2C" w14:textId="5D5A17E5" w:rsidR="001E7681" w:rsidRPr="005204F8" w:rsidRDefault="0080721E" w:rsidP="001E7681">
      <w:pPr>
        <w:spacing w:after="0" w:line="240" w:lineRule="auto"/>
        <w:rPr>
          <w:rFonts w:ascii="Silka" w:hAnsi="Silka" w:cs="Times New Roman"/>
        </w:rPr>
      </w:pPr>
      <w:r w:rsidRPr="005204F8">
        <w:rPr>
          <w:rFonts w:ascii="Silka" w:hAnsi="Silka" w:cs="Times New Roman"/>
        </w:rPr>
        <w:t>Partner</w:t>
      </w:r>
      <w:r w:rsidR="001E7681" w:rsidRPr="005204F8">
        <w:rPr>
          <w:rFonts w:ascii="Silka" w:hAnsi="Silka" w:cs="Times New Roman"/>
        </w:rPr>
        <w:t xml:space="preserve">: Music Art </w:t>
      </w:r>
      <w:proofErr w:type="spellStart"/>
      <w:r w:rsidR="001E7681" w:rsidRPr="005204F8">
        <w:rPr>
          <w:rFonts w:ascii="Silka" w:hAnsi="Silka" w:cs="Times New Roman"/>
        </w:rPr>
        <w:t>Education</w:t>
      </w:r>
      <w:proofErr w:type="spellEnd"/>
    </w:p>
    <w:p w14:paraId="040DED58" w14:textId="34BADFDD"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26.01.202</w:t>
      </w:r>
      <w:r w:rsidR="00BD44C6" w:rsidRPr="005204F8">
        <w:rPr>
          <w:rFonts w:ascii="Silka" w:hAnsi="Silka" w:cs="Times New Roman"/>
        </w:rPr>
        <w:t>4</w:t>
      </w:r>
      <w:r w:rsidRPr="005204F8">
        <w:rPr>
          <w:rFonts w:ascii="Silka" w:hAnsi="Silka" w:cs="Times New Roman"/>
        </w:rPr>
        <w:t xml:space="preserve">. </w:t>
      </w:r>
    </w:p>
    <w:p w14:paraId="2556F09C"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Mjesto održavanja: Polivalentna dvorana dvorca</w:t>
      </w:r>
    </w:p>
    <w:p w14:paraId="13594786" w14:textId="77777777" w:rsidR="001E7681" w:rsidRPr="005204F8" w:rsidRDefault="001E7681" w:rsidP="001E7681">
      <w:pPr>
        <w:spacing w:after="0" w:line="240" w:lineRule="auto"/>
        <w:jc w:val="both"/>
        <w:rPr>
          <w:rFonts w:ascii="Silka" w:hAnsi="Silka" w:cs="Times New Roman"/>
        </w:rPr>
      </w:pPr>
      <w:r w:rsidRPr="005204F8">
        <w:rPr>
          <w:rFonts w:ascii="Silka" w:hAnsi="Silka" w:cs="Times New Roman"/>
        </w:rPr>
        <w:t xml:space="preserve">Kratak opis: Polaznici studija Music Art </w:t>
      </w:r>
      <w:proofErr w:type="spellStart"/>
      <w:r w:rsidRPr="005204F8">
        <w:rPr>
          <w:rFonts w:ascii="Silka" w:hAnsi="Silka" w:cs="Times New Roman"/>
        </w:rPr>
        <w:t>Education</w:t>
      </w:r>
      <w:proofErr w:type="spellEnd"/>
      <w:r w:rsidRPr="005204F8">
        <w:rPr>
          <w:rFonts w:ascii="Silka" w:hAnsi="Silka" w:cs="Times New Roman"/>
        </w:rPr>
        <w:t xml:space="preserve">  pod vodstvom prof. Vjerana </w:t>
      </w:r>
      <w:proofErr w:type="spellStart"/>
      <w:r w:rsidRPr="005204F8">
        <w:rPr>
          <w:rFonts w:ascii="Silka" w:hAnsi="Silka" w:cs="Times New Roman"/>
        </w:rPr>
        <w:t>Ježeka</w:t>
      </w:r>
      <w:proofErr w:type="spellEnd"/>
      <w:r w:rsidRPr="005204F8">
        <w:rPr>
          <w:rFonts w:ascii="Silka" w:hAnsi="Silka" w:cs="Times New Roman"/>
        </w:rPr>
        <w:t xml:space="preserve">  izveli su klasična djela za trubu uz gostovanje soprana </w:t>
      </w:r>
      <w:proofErr w:type="spellStart"/>
      <w:r w:rsidRPr="005204F8">
        <w:rPr>
          <w:rFonts w:ascii="Silka" w:hAnsi="Silka" w:cs="Times New Roman"/>
        </w:rPr>
        <w:t>Emili</w:t>
      </w:r>
      <w:proofErr w:type="spellEnd"/>
      <w:r w:rsidRPr="005204F8">
        <w:rPr>
          <w:rFonts w:ascii="Silka" w:hAnsi="Silka" w:cs="Times New Roman"/>
        </w:rPr>
        <w:t xml:space="preserve"> </w:t>
      </w:r>
      <w:proofErr w:type="spellStart"/>
      <w:r w:rsidRPr="005204F8">
        <w:rPr>
          <w:rFonts w:ascii="Silka" w:hAnsi="Silka" w:cs="Times New Roman"/>
        </w:rPr>
        <w:t>Špac</w:t>
      </w:r>
      <w:proofErr w:type="spellEnd"/>
      <w:r w:rsidRPr="005204F8">
        <w:rPr>
          <w:rFonts w:ascii="Silka" w:hAnsi="Silka" w:cs="Times New Roman"/>
        </w:rPr>
        <w:t>.</w:t>
      </w:r>
    </w:p>
    <w:p w14:paraId="206EEB23" w14:textId="77777777" w:rsidR="00BD44C6" w:rsidRPr="005204F8" w:rsidRDefault="00BD44C6" w:rsidP="001E7681">
      <w:pPr>
        <w:spacing w:after="0" w:line="240" w:lineRule="auto"/>
        <w:jc w:val="both"/>
        <w:rPr>
          <w:rFonts w:ascii="Silka" w:hAnsi="Silka" w:cs="Times New Roman"/>
        </w:rPr>
      </w:pPr>
    </w:p>
    <w:p w14:paraId="419EC447" w14:textId="6191C01B" w:rsidR="00BD44C6" w:rsidRPr="005204F8" w:rsidRDefault="00BD44C6" w:rsidP="00BD44C6">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Suđenice</w:t>
      </w:r>
    </w:p>
    <w:p w14:paraId="02DCC15F" w14:textId="77777777" w:rsidR="00BD44C6" w:rsidRPr="005204F8" w:rsidRDefault="00BD44C6" w:rsidP="00BD44C6">
      <w:pPr>
        <w:spacing w:after="0" w:line="240" w:lineRule="auto"/>
        <w:jc w:val="both"/>
        <w:rPr>
          <w:rFonts w:ascii="Silka" w:hAnsi="Silka" w:cs="Times New Roman"/>
        </w:rPr>
      </w:pPr>
      <w:r w:rsidRPr="005204F8">
        <w:rPr>
          <w:rFonts w:ascii="Silka" w:hAnsi="Silka" w:cs="Times New Roman"/>
        </w:rPr>
        <w:t>Organizator: Dvor Trakošćan</w:t>
      </w:r>
    </w:p>
    <w:p w14:paraId="69F30A5D" w14:textId="3AC9C14F" w:rsidR="00BD44C6" w:rsidRPr="005204F8" w:rsidRDefault="00BD44C6" w:rsidP="00BD44C6">
      <w:pPr>
        <w:spacing w:after="0" w:line="240" w:lineRule="auto"/>
        <w:jc w:val="both"/>
        <w:rPr>
          <w:rFonts w:ascii="Silka" w:hAnsi="Silka" w:cs="Times New Roman"/>
        </w:rPr>
      </w:pPr>
      <w:r w:rsidRPr="005204F8">
        <w:rPr>
          <w:rFonts w:ascii="Silka" w:hAnsi="Silka" w:cs="Times New Roman"/>
        </w:rPr>
        <w:t>Partneri: „Vuk“ i „Ptica“</w:t>
      </w:r>
    </w:p>
    <w:p w14:paraId="2BE17C1D" w14:textId="08A97210" w:rsidR="00BD44C6" w:rsidRPr="005204F8" w:rsidRDefault="00BD44C6" w:rsidP="00BD44C6">
      <w:pPr>
        <w:spacing w:after="0" w:line="240" w:lineRule="auto"/>
        <w:jc w:val="both"/>
        <w:rPr>
          <w:rFonts w:ascii="Silka" w:hAnsi="Silka" w:cs="Times New Roman"/>
        </w:rPr>
      </w:pPr>
      <w:r w:rsidRPr="005204F8">
        <w:rPr>
          <w:rFonts w:ascii="Silka" w:hAnsi="Silka" w:cs="Times New Roman"/>
        </w:rPr>
        <w:t xml:space="preserve">Vrijeme održavanja: 26.01.2024. </w:t>
      </w:r>
    </w:p>
    <w:p w14:paraId="0463255A" w14:textId="6C482567" w:rsidR="00BD44C6" w:rsidRPr="005204F8" w:rsidRDefault="00BD44C6" w:rsidP="00BD44C6">
      <w:pPr>
        <w:spacing w:after="0" w:line="240" w:lineRule="auto"/>
        <w:jc w:val="both"/>
        <w:rPr>
          <w:rFonts w:ascii="Silka" w:hAnsi="Silka" w:cs="Times New Roman"/>
        </w:rPr>
      </w:pPr>
      <w:r w:rsidRPr="005204F8">
        <w:rPr>
          <w:rFonts w:ascii="Silka" w:hAnsi="Silka" w:cs="Times New Roman"/>
        </w:rPr>
        <w:t>Mjesto održavanja: Viteška dvorana</w:t>
      </w:r>
      <w:r w:rsidR="0059087A" w:rsidRPr="005204F8">
        <w:rPr>
          <w:rFonts w:ascii="Silka" w:hAnsi="Silka" w:cs="Times New Roman"/>
        </w:rPr>
        <w:t xml:space="preserve"> dvorca</w:t>
      </w:r>
    </w:p>
    <w:p w14:paraId="4A37552E" w14:textId="28D5673A" w:rsidR="00BD44C6" w:rsidRPr="005204F8" w:rsidRDefault="00BD44C6" w:rsidP="00BD44C6">
      <w:pPr>
        <w:spacing w:after="0" w:line="240" w:lineRule="auto"/>
        <w:jc w:val="both"/>
        <w:rPr>
          <w:rFonts w:ascii="Silka" w:hAnsi="Silka" w:cs="Times New Roman"/>
        </w:rPr>
      </w:pPr>
      <w:r w:rsidRPr="005204F8">
        <w:rPr>
          <w:rFonts w:ascii="Silka" w:hAnsi="Silka" w:cs="Times New Roman"/>
        </w:rPr>
        <w:t>Kratak opis: Audiovizualni performans koji svojim inovativnim i suvremenim pristupom narodnoj predaji o vilama, kao i zanimanjem i proučavanjem staroslavenske mitologije, želi doprijeti do nove publike.</w:t>
      </w:r>
    </w:p>
    <w:p w14:paraId="631991A8" w14:textId="77777777" w:rsidR="001E7681" w:rsidRPr="005204F8" w:rsidRDefault="001E7681" w:rsidP="001E7681">
      <w:pPr>
        <w:spacing w:after="0" w:line="240" w:lineRule="auto"/>
        <w:rPr>
          <w:rFonts w:ascii="Silka" w:hAnsi="Silka" w:cs="Times New Roman"/>
        </w:rPr>
      </w:pPr>
    </w:p>
    <w:p w14:paraId="66F5B9CA" w14:textId="4998BD65"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Koncert irske glazbe</w:t>
      </w:r>
    </w:p>
    <w:p w14:paraId="7BE55977"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28A61754"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Partneri: </w:t>
      </w:r>
      <w:proofErr w:type="spellStart"/>
      <w:r w:rsidRPr="005204F8">
        <w:rPr>
          <w:rFonts w:ascii="Silka" w:hAnsi="Silka" w:cs="Times New Roman"/>
        </w:rPr>
        <w:t>Patrick</w:t>
      </w:r>
      <w:proofErr w:type="spellEnd"/>
      <w:r w:rsidRPr="005204F8">
        <w:rPr>
          <w:rFonts w:ascii="Silka" w:hAnsi="Silka" w:cs="Times New Roman"/>
        </w:rPr>
        <w:t xml:space="preserve"> </w:t>
      </w:r>
      <w:proofErr w:type="spellStart"/>
      <w:r w:rsidRPr="005204F8">
        <w:rPr>
          <w:rFonts w:ascii="Silka" w:hAnsi="Silka" w:cs="Times New Roman"/>
        </w:rPr>
        <w:t>Walker</w:t>
      </w:r>
      <w:proofErr w:type="spellEnd"/>
      <w:r w:rsidRPr="005204F8">
        <w:rPr>
          <w:rFonts w:ascii="Silka" w:hAnsi="Silka" w:cs="Times New Roman"/>
        </w:rPr>
        <w:t xml:space="preserve"> &amp; Hrvoje Sudar</w:t>
      </w:r>
    </w:p>
    <w:p w14:paraId="06D9B6FA"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15.03.2024.</w:t>
      </w:r>
    </w:p>
    <w:p w14:paraId="694D56E8" w14:textId="47A05E30"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80721E" w:rsidRPr="005204F8">
        <w:rPr>
          <w:rFonts w:ascii="Silka" w:hAnsi="Silka" w:cs="Times New Roman"/>
        </w:rPr>
        <w:t>Terasa dvorca</w:t>
      </w:r>
    </w:p>
    <w:p w14:paraId="570BE410" w14:textId="77777777" w:rsidR="001E7681" w:rsidRPr="005204F8" w:rsidRDefault="001E7681" w:rsidP="001E7681">
      <w:pPr>
        <w:spacing w:after="0" w:line="240" w:lineRule="auto"/>
        <w:jc w:val="both"/>
        <w:rPr>
          <w:rFonts w:ascii="Silka" w:hAnsi="Silka" w:cs="Times New Roman"/>
        </w:rPr>
      </w:pPr>
      <w:r w:rsidRPr="005204F8">
        <w:rPr>
          <w:rFonts w:ascii="Silka" w:hAnsi="Silka" w:cs="Times New Roman"/>
        </w:rPr>
        <w:t xml:space="preserve">Kratak opis: Posjetitelji su mogli uživati u nastupu </w:t>
      </w:r>
      <w:proofErr w:type="spellStart"/>
      <w:r w:rsidRPr="005204F8">
        <w:rPr>
          <w:rFonts w:ascii="Silka" w:hAnsi="Silka" w:cs="Times New Roman"/>
        </w:rPr>
        <w:t>Patricka</w:t>
      </w:r>
      <w:proofErr w:type="spellEnd"/>
      <w:r w:rsidRPr="005204F8">
        <w:rPr>
          <w:rFonts w:ascii="Silka" w:hAnsi="Silka" w:cs="Times New Roman"/>
        </w:rPr>
        <w:t xml:space="preserve"> </w:t>
      </w:r>
      <w:proofErr w:type="spellStart"/>
      <w:r w:rsidRPr="005204F8">
        <w:rPr>
          <w:rFonts w:ascii="Silka" w:hAnsi="Silka" w:cs="Times New Roman"/>
        </w:rPr>
        <w:t>Walkera</w:t>
      </w:r>
      <w:proofErr w:type="spellEnd"/>
      <w:r w:rsidRPr="005204F8">
        <w:rPr>
          <w:rFonts w:ascii="Silka" w:hAnsi="Silka" w:cs="Times New Roman"/>
        </w:rPr>
        <w:t xml:space="preserve"> &amp; Hrvoja Sudara koji su izvodili tradicionalnu irsku glazbu.</w:t>
      </w:r>
    </w:p>
    <w:p w14:paraId="7E391539" w14:textId="77777777" w:rsidR="001E7681" w:rsidRPr="005204F8" w:rsidRDefault="001E7681" w:rsidP="001E7681">
      <w:pPr>
        <w:spacing w:after="0" w:line="240" w:lineRule="auto"/>
        <w:rPr>
          <w:rFonts w:ascii="Silka" w:hAnsi="Silka" w:cs="Times New Roman"/>
        </w:rPr>
      </w:pPr>
    </w:p>
    <w:p w14:paraId="6EF01C9F" w14:textId="7D949996"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Povezani kroz vrijeme</w:t>
      </w:r>
    </w:p>
    <w:p w14:paraId="0C86F5C7"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308F8A11" w14:textId="53DFB2C6" w:rsidR="001E7681" w:rsidRPr="005204F8" w:rsidRDefault="0059087A" w:rsidP="001E7681">
      <w:pPr>
        <w:spacing w:after="0" w:line="240" w:lineRule="auto"/>
        <w:rPr>
          <w:rFonts w:ascii="Silka" w:hAnsi="Silka" w:cs="Times New Roman"/>
        </w:rPr>
      </w:pPr>
      <w:r w:rsidRPr="005204F8">
        <w:rPr>
          <w:rFonts w:ascii="Silka" w:hAnsi="Silka" w:cs="Times New Roman"/>
        </w:rPr>
        <w:t xml:space="preserve">Partner: </w:t>
      </w:r>
      <w:proofErr w:type="spellStart"/>
      <w:r w:rsidR="001E7681" w:rsidRPr="005204F8">
        <w:rPr>
          <w:rFonts w:ascii="Silka" w:hAnsi="Silka" w:cs="Times New Roman"/>
        </w:rPr>
        <w:t>Melun</w:t>
      </w:r>
      <w:proofErr w:type="spellEnd"/>
      <w:r w:rsidR="001E7681" w:rsidRPr="005204F8">
        <w:rPr>
          <w:rFonts w:ascii="Silka" w:hAnsi="Silka" w:cs="Times New Roman"/>
        </w:rPr>
        <w:t xml:space="preserve"> </w:t>
      </w:r>
    </w:p>
    <w:p w14:paraId="0DB07F8D"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24.04.2024.</w:t>
      </w:r>
    </w:p>
    <w:p w14:paraId="471A01BD" w14:textId="1273D2DA"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59087A" w:rsidRPr="005204F8">
        <w:rPr>
          <w:rFonts w:ascii="Silka" w:hAnsi="Silka" w:cs="Times New Roman"/>
        </w:rPr>
        <w:t>Viteška dvorana dvorca</w:t>
      </w:r>
    </w:p>
    <w:p w14:paraId="4BC18E5E" w14:textId="77777777" w:rsidR="001E7681" w:rsidRPr="005204F8" w:rsidRDefault="001E7681" w:rsidP="001E7681">
      <w:pPr>
        <w:spacing w:after="0" w:line="240" w:lineRule="auto"/>
        <w:jc w:val="both"/>
        <w:rPr>
          <w:rFonts w:ascii="Silka" w:hAnsi="Silka" w:cs="Times New Roman"/>
        </w:rPr>
      </w:pPr>
      <w:r w:rsidRPr="005204F8">
        <w:rPr>
          <w:rFonts w:ascii="Silka" w:hAnsi="Silka" w:cs="Times New Roman"/>
        </w:rPr>
        <w:t xml:space="preserve">Kratak opis: Sastav </w:t>
      </w:r>
      <w:proofErr w:type="spellStart"/>
      <w:r w:rsidRPr="005204F8">
        <w:rPr>
          <w:rFonts w:ascii="Silka" w:hAnsi="Silka" w:cs="Times New Roman"/>
        </w:rPr>
        <w:t>Melun</w:t>
      </w:r>
      <w:proofErr w:type="spellEnd"/>
      <w:r w:rsidRPr="005204F8">
        <w:rPr>
          <w:rFonts w:ascii="Silka" w:hAnsi="Silka" w:cs="Times New Roman"/>
        </w:rPr>
        <w:t xml:space="preserve"> održao je s gošćom Miom </w:t>
      </w:r>
      <w:proofErr w:type="spellStart"/>
      <w:r w:rsidRPr="005204F8">
        <w:rPr>
          <w:rFonts w:ascii="Silka" w:hAnsi="Silka" w:cs="Times New Roman"/>
        </w:rPr>
        <w:t>Maltar</w:t>
      </w:r>
      <w:proofErr w:type="spellEnd"/>
      <w:r w:rsidRPr="005204F8">
        <w:rPr>
          <w:rFonts w:ascii="Silka" w:hAnsi="Silka" w:cs="Times New Roman"/>
        </w:rPr>
        <w:t xml:space="preserve"> nastup povodom proslave 70. godina muzeja.</w:t>
      </w:r>
    </w:p>
    <w:p w14:paraId="3E97D44D" w14:textId="77777777" w:rsidR="008B68C6" w:rsidRPr="005204F8" w:rsidRDefault="008B68C6" w:rsidP="001E7681">
      <w:pPr>
        <w:spacing w:after="0" w:line="240" w:lineRule="auto"/>
        <w:rPr>
          <w:rFonts w:ascii="Silka" w:hAnsi="Silka" w:cs="Times New Roman"/>
        </w:rPr>
      </w:pPr>
    </w:p>
    <w:p w14:paraId="49ADE544" w14:textId="23ECF6F7"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Koncert</w:t>
      </w:r>
    </w:p>
    <w:p w14:paraId="2F414848"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767EBF2E" w14:textId="2E7D9EA1" w:rsidR="001E7681" w:rsidRPr="005204F8" w:rsidRDefault="00EA5945" w:rsidP="001E7681">
      <w:pPr>
        <w:spacing w:after="0" w:line="240" w:lineRule="auto"/>
        <w:rPr>
          <w:rFonts w:ascii="Silka" w:hAnsi="Silka" w:cs="Times New Roman"/>
        </w:rPr>
      </w:pPr>
      <w:r w:rsidRPr="005204F8">
        <w:rPr>
          <w:rFonts w:ascii="Silka" w:hAnsi="Silka" w:cs="Times New Roman"/>
        </w:rPr>
        <w:t>Partner</w:t>
      </w:r>
      <w:r w:rsidR="001E7681" w:rsidRPr="005204F8">
        <w:rPr>
          <w:rFonts w:ascii="Silka" w:hAnsi="Silka" w:cs="Times New Roman"/>
        </w:rPr>
        <w:t xml:space="preserve">: </w:t>
      </w:r>
      <w:proofErr w:type="spellStart"/>
      <w:r w:rsidR="001E7681" w:rsidRPr="005204F8">
        <w:rPr>
          <w:rFonts w:ascii="Silka" w:hAnsi="Silka" w:cs="Times New Roman"/>
        </w:rPr>
        <w:t>J.R.August</w:t>
      </w:r>
      <w:proofErr w:type="spellEnd"/>
    </w:p>
    <w:p w14:paraId="77793D6C" w14:textId="73D817AB"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10.05.202</w:t>
      </w:r>
      <w:r w:rsidR="00AA0ED8" w:rsidRPr="005204F8">
        <w:rPr>
          <w:rFonts w:ascii="Silka" w:hAnsi="Silka" w:cs="Times New Roman"/>
        </w:rPr>
        <w:t>4</w:t>
      </w:r>
      <w:r w:rsidRPr="005204F8">
        <w:rPr>
          <w:rFonts w:ascii="Silka" w:hAnsi="Silka" w:cs="Times New Roman"/>
        </w:rPr>
        <w:t>.</w:t>
      </w:r>
    </w:p>
    <w:p w14:paraId="01363FDD" w14:textId="140B786C"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EA5945" w:rsidRPr="005204F8">
        <w:rPr>
          <w:rFonts w:ascii="Silka" w:hAnsi="Silka" w:cs="Times New Roman"/>
        </w:rPr>
        <w:t>Terasa dvorca</w:t>
      </w:r>
    </w:p>
    <w:p w14:paraId="193CBCDB" w14:textId="6194D4C2" w:rsidR="001E7681" w:rsidRPr="005204F8" w:rsidRDefault="001E7681" w:rsidP="001E7681">
      <w:pPr>
        <w:spacing w:after="0" w:line="240" w:lineRule="auto"/>
        <w:jc w:val="both"/>
        <w:rPr>
          <w:rFonts w:ascii="Silka" w:hAnsi="Silka" w:cs="Times New Roman"/>
        </w:rPr>
      </w:pPr>
      <w:r w:rsidRPr="005204F8">
        <w:rPr>
          <w:rFonts w:ascii="Silka" w:hAnsi="Silka" w:cs="Times New Roman"/>
        </w:rPr>
        <w:t>Kratak opis: J.R. Augusta je povodom „Noći</w:t>
      </w:r>
      <w:r w:rsidR="00EA5945" w:rsidRPr="005204F8">
        <w:rPr>
          <w:rFonts w:ascii="Silka" w:hAnsi="Silka" w:cs="Times New Roman"/>
        </w:rPr>
        <w:t xml:space="preserve"> tvrđava“ održao koncert svojih  autorskih </w:t>
      </w:r>
      <w:r w:rsidRPr="005204F8">
        <w:rPr>
          <w:rFonts w:ascii="Silka" w:hAnsi="Silka" w:cs="Times New Roman"/>
        </w:rPr>
        <w:t>pjesama.</w:t>
      </w:r>
    </w:p>
    <w:p w14:paraId="4A25E08C" w14:textId="77777777" w:rsidR="001E7681" w:rsidRPr="005204F8" w:rsidRDefault="001E7681" w:rsidP="001E7681">
      <w:pPr>
        <w:spacing w:after="0" w:line="240" w:lineRule="auto"/>
        <w:rPr>
          <w:rFonts w:ascii="Silka" w:hAnsi="Silka" w:cs="Times New Roman"/>
        </w:rPr>
      </w:pPr>
    </w:p>
    <w:p w14:paraId="2A2428AD" w14:textId="60F0F5D7" w:rsidR="001E7681" w:rsidRPr="005204F8" w:rsidRDefault="001E7681" w:rsidP="001E7681">
      <w:pPr>
        <w:spacing w:after="0" w:line="240" w:lineRule="auto"/>
        <w:rPr>
          <w:rFonts w:ascii="Silka" w:hAnsi="Silka" w:cs="Times New Roman"/>
        </w:rPr>
      </w:pPr>
      <w:bookmarkStart w:id="94" w:name="_Hlk185177173"/>
      <w:r w:rsidRPr="005204F8">
        <w:rPr>
          <w:rFonts w:ascii="Silka" w:hAnsi="Silka" w:cs="Times New Roman"/>
        </w:rPr>
        <w:t xml:space="preserve">Naziv: </w:t>
      </w:r>
      <w:r w:rsidRPr="005204F8">
        <w:rPr>
          <w:rFonts w:ascii="Silka" w:hAnsi="Silka" w:cs="Times New Roman"/>
          <w:i/>
          <w:iCs/>
        </w:rPr>
        <w:t>Koncert klasične glazbe</w:t>
      </w:r>
    </w:p>
    <w:p w14:paraId="48392D7E"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549320E6" w14:textId="7EFF9AE8" w:rsidR="001E7681" w:rsidRPr="005204F8" w:rsidRDefault="00DD1114" w:rsidP="001E7681">
      <w:pPr>
        <w:spacing w:after="0" w:line="240" w:lineRule="auto"/>
        <w:rPr>
          <w:rFonts w:ascii="Silka" w:hAnsi="Silka" w:cs="Times New Roman"/>
        </w:rPr>
      </w:pPr>
      <w:r w:rsidRPr="005204F8">
        <w:rPr>
          <w:rFonts w:ascii="Silka" w:hAnsi="Silka" w:cs="Times New Roman"/>
        </w:rPr>
        <w:t>Partner</w:t>
      </w:r>
      <w:r w:rsidR="001E7681" w:rsidRPr="005204F8">
        <w:rPr>
          <w:rFonts w:ascii="Silka" w:hAnsi="Silka" w:cs="Times New Roman"/>
        </w:rPr>
        <w:t>: Terezija Cukrov</w:t>
      </w:r>
    </w:p>
    <w:p w14:paraId="2B620780"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18.05.2024.</w:t>
      </w:r>
    </w:p>
    <w:p w14:paraId="6AC67B36" w14:textId="4E9C8A66"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7943B4" w:rsidRPr="005204F8">
        <w:rPr>
          <w:rFonts w:ascii="Silka" w:hAnsi="Silka" w:cs="Times New Roman"/>
        </w:rPr>
        <w:t>Viteška dvorana</w:t>
      </w:r>
      <w:r w:rsidR="00EA5945" w:rsidRPr="005204F8">
        <w:rPr>
          <w:rFonts w:ascii="Silka" w:hAnsi="Silka" w:cs="Times New Roman"/>
        </w:rPr>
        <w:t xml:space="preserve"> dvorca</w:t>
      </w:r>
    </w:p>
    <w:p w14:paraId="5B71ABEB" w14:textId="5C3D1528" w:rsidR="001E7681" w:rsidRPr="005204F8" w:rsidRDefault="001E7681" w:rsidP="001E7681">
      <w:pPr>
        <w:spacing w:after="0" w:line="240" w:lineRule="auto"/>
        <w:jc w:val="both"/>
        <w:rPr>
          <w:rFonts w:ascii="Silka" w:hAnsi="Silka" w:cs="Times New Roman"/>
        </w:rPr>
      </w:pPr>
      <w:r w:rsidRPr="005204F8">
        <w:rPr>
          <w:rFonts w:ascii="Silka" w:hAnsi="Silka" w:cs="Times New Roman"/>
        </w:rPr>
        <w:t xml:space="preserve">Kratak opis: </w:t>
      </w:r>
      <w:proofErr w:type="spellStart"/>
      <w:r w:rsidRPr="005204F8">
        <w:rPr>
          <w:rFonts w:ascii="Silka" w:hAnsi="Silka" w:cs="Times New Roman"/>
        </w:rPr>
        <w:t>Pianistica</w:t>
      </w:r>
      <w:proofErr w:type="spellEnd"/>
      <w:r w:rsidRPr="005204F8">
        <w:rPr>
          <w:rFonts w:ascii="Silka" w:hAnsi="Silka" w:cs="Times New Roman"/>
        </w:rPr>
        <w:t xml:space="preserve"> Terezija Cukrov </w:t>
      </w:r>
      <w:r w:rsidR="00DD1114" w:rsidRPr="005204F8">
        <w:rPr>
          <w:rFonts w:ascii="Silka" w:hAnsi="Silka" w:cs="Times New Roman"/>
        </w:rPr>
        <w:t xml:space="preserve">je povodom „Dana muzeja“ izvela </w:t>
      </w:r>
      <w:r w:rsidRPr="005204F8">
        <w:rPr>
          <w:rFonts w:ascii="Silka" w:hAnsi="Silka" w:cs="Times New Roman"/>
        </w:rPr>
        <w:t>koncert klasične glazbe.</w:t>
      </w:r>
    </w:p>
    <w:bookmarkEnd w:id="94"/>
    <w:p w14:paraId="32DD4664" w14:textId="77777777" w:rsidR="001E7681" w:rsidRPr="005204F8" w:rsidRDefault="001E7681" w:rsidP="001E7681">
      <w:pPr>
        <w:spacing w:after="0" w:line="240" w:lineRule="auto"/>
        <w:rPr>
          <w:rFonts w:ascii="Silka" w:hAnsi="Silka" w:cs="Times New Roman"/>
        </w:rPr>
      </w:pPr>
    </w:p>
    <w:p w14:paraId="45A238CC" w14:textId="0F836E37" w:rsidR="007943B4" w:rsidRPr="005204F8" w:rsidRDefault="007943B4" w:rsidP="007943B4">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Čarolija znanosti</w:t>
      </w:r>
    </w:p>
    <w:p w14:paraId="7B69C811" w14:textId="77777777" w:rsidR="007943B4" w:rsidRPr="005204F8" w:rsidRDefault="007943B4" w:rsidP="007943B4">
      <w:pPr>
        <w:spacing w:after="0" w:line="240" w:lineRule="auto"/>
        <w:rPr>
          <w:rFonts w:ascii="Silka" w:hAnsi="Silka" w:cs="Times New Roman"/>
        </w:rPr>
      </w:pPr>
      <w:r w:rsidRPr="005204F8">
        <w:rPr>
          <w:rFonts w:ascii="Silka" w:hAnsi="Silka" w:cs="Times New Roman"/>
        </w:rPr>
        <w:t>Organizator: Dvor Trakošćan</w:t>
      </w:r>
    </w:p>
    <w:p w14:paraId="242D2BD7" w14:textId="4B967383" w:rsidR="007943B4" w:rsidRPr="005204F8" w:rsidRDefault="003F4CB1" w:rsidP="007943B4">
      <w:pPr>
        <w:spacing w:after="0" w:line="240" w:lineRule="auto"/>
        <w:rPr>
          <w:rFonts w:ascii="Silka" w:hAnsi="Silka" w:cs="Times New Roman"/>
        </w:rPr>
      </w:pPr>
      <w:r w:rsidRPr="005204F8">
        <w:rPr>
          <w:rFonts w:ascii="Silka" w:hAnsi="Silka" w:cs="Times New Roman"/>
        </w:rPr>
        <w:t>Partner</w:t>
      </w:r>
      <w:r w:rsidR="007943B4" w:rsidRPr="005204F8">
        <w:rPr>
          <w:rFonts w:ascii="Silka" w:hAnsi="Silka" w:cs="Times New Roman"/>
        </w:rPr>
        <w:t xml:space="preserve">: </w:t>
      </w:r>
      <w:proofErr w:type="spellStart"/>
      <w:r w:rsidR="007943B4" w:rsidRPr="005204F8">
        <w:rPr>
          <w:rFonts w:ascii="Silka" w:hAnsi="Silka" w:cs="Times New Roman"/>
        </w:rPr>
        <w:t>Boss</w:t>
      </w:r>
      <w:proofErr w:type="spellEnd"/>
      <w:r w:rsidR="007943B4" w:rsidRPr="005204F8">
        <w:rPr>
          <w:rFonts w:ascii="Silka" w:hAnsi="Silka" w:cs="Times New Roman"/>
        </w:rPr>
        <w:t xml:space="preserve"> Teatar</w:t>
      </w:r>
    </w:p>
    <w:p w14:paraId="73F78DBA" w14:textId="77777777" w:rsidR="007943B4" w:rsidRPr="005204F8" w:rsidRDefault="007943B4" w:rsidP="007943B4">
      <w:pPr>
        <w:spacing w:after="0" w:line="240" w:lineRule="auto"/>
        <w:rPr>
          <w:rFonts w:ascii="Silka" w:hAnsi="Silka" w:cs="Times New Roman"/>
        </w:rPr>
      </w:pPr>
      <w:r w:rsidRPr="005204F8">
        <w:rPr>
          <w:rFonts w:ascii="Silka" w:hAnsi="Silka" w:cs="Times New Roman"/>
        </w:rPr>
        <w:t>Vrijeme održavanja: 18.05.2024.</w:t>
      </w:r>
    </w:p>
    <w:p w14:paraId="7B05025E" w14:textId="40FF78DF" w:rsidR="007943B4" w:rsidRPr="005204F8" w:rsidRDefault="007943B4" w:rsidP="007943B4">
      <w:pPr>
        <w:spacing w:after="0" w:line="240" w:lineRule="auto"/>
        <w:rPr>
          <w:rFonts w:ascii="Silka" w:hAnsi="Silka" w:cs="Times New Roman"/>
        </w:rPr>
      </w:pPr>
      <w:r w:rsidRPr="005204F8">
        <w:rPr>
          <w:rFonts w:ascii="Silka" w:hAnsi="Silka" w:cs="Times New Roman"/>
        </w:rPr>
        <w:lastRenderedPageBreak/>
        <w:t>Mjesto održavanja: Polivalentna dvorana dvorca</w:t>
      </w:r>
    </w:p>
    <w:p w14:paraId="18C8CB18" w14:textId="4BB0E424" w:rsidR="007943B4" w:rsidRPr="005204F8" w:rsidRDefault="007943B4" w:rsidP="007943B4">
      <w:pPr>
        <w:spacing w:after="0" w:line="240" w:lineRule="auto"/>
        <w:jc w:val="both"/>
        <w:rPr>
          <w:rFonts w:ascii="Silka" w:hAnsi="Silka" w:cs="Times New Roman"/>
        </w:rPr>
      </w:pPr>
      <w:r w:rsidRPr="005204F8">
        <w:rPr>
          <w:rFonts w:ascii="Silka" w:hAnsi="Silka" w:cs="Times New Roman"/>
        </w:rPr>
        <w:t>Kratak opis: Interaktivna predstava namijenjena djeci i mladima koja vodi na fascinantno putovanje kroz svijet znanosti. Predstava je osmišljena tako da potiče znatiželju i ljubav prema znanosti, te povezuje znanstvene koncepte s umjetničkim izražavanjem.</w:t>
      </w:r>
    </w:p>
    <w:p w14:paraId="4B662E93" w14:textId="77777777" w:rsidR="0070639D" w:rsidRPr="005204F8" w:rsidRDefault="0070639D" w:rsidP="007943B4">
      <w:pPr>
        <w:spacing w:after="0" w:line="240" w:lineRule="auto"/>
        <w:jc w:val="both"/>
        <w:rPr>
          <w:rFonts w:ascii="Silka" w:hAnsi="Silka" w:cs="Times New Roman"/>
        </w:rPr>
      </w:pPr>
    </w:p>
    <w:p w14:paraId="0BF3F117" w14:textId="7E809C28" w:rsidR="0070639D" w:rsidRPr="005204F8" w:rsidRDefault="0070639D" w:rsidP="0070639D">
      <w:pPr>
        <w:spacing w:after="0" w:line="240" w:lineRule="auto"/>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Mala čuda</w:t>
      </w:r>
    </w:p>
    <w:p w14:paraId="2874B9A7" w14:textId="77777777" w:rsidR="0070639D" w:rsidRPr="005204F8" w:rsidRDefault="0070639D" w:rsidP="0070639D">
      <w:pPr>
        <w:spacing w:after="0" w:line="240" w:lineRule="auto"/>
        <w:jc w:val="both"/>
        <w:rPr>
          <w:rFonts w:ascii="Silka" w:hAnsi="Silka" w:cs="Times New Roman"/>
        </w:rPr>
      </w:pPr>
      <w:r w:rsidRPr="005204F8">
        <w:rPr>
          <w:rFonts w:ascii="Silka" w:hAnsi="Silka" w:cs="Times New Roman"/>
        </w:rPr>
        <w:t>Organizator: Dvor Trakošćan</w:t>
      </w:r>
    </w:p>
    <w:p w14:paraId="2102FB49" w14:textId="522CF548" w:rsidR="0070639D" w:rsidRPr="005204F8" w:rsidRDefault="00556FB0" w:rsidP="0070639D">
      <w:pPr>
        <w:spacing w:after="0" w:line="240" w:lineRule="auto"/>
        <w:jc w:val="both"/>
        <w:rPr>
          <w:rFonts w:ascii="Silka" w:hAnsi="Silka" w:cs="Times New Roman"/>
        </w:rPr>
      </w:pPr>
      <w:r w:rsidRPr="005204F8">
        <w:rPr>
          <w:rFonts w:ascii="Silka" w:hAnsi="Silka" w:cs="Times New Roman"/>
        </w:rPr>
        <w:t>Partner</w:t>
      </w:r>
      <w:r w:rsidR="0070639D" w:rsidRPr="005204F8">
        <w:rPr>
          <w:rFonts w:ascii="Silka" w:hAnsi="Silka" w:cs="Times New Roman"/>
        </w:rPr>
        <w:t xml:space="preserve">: </w:t>
      </w:r>
      <w:proofErr w:type="spellStart"/>
      <w:r w:rsidR="0070639D" w:rsidRPr="005204F8">
        <w:rPr>
          <w:rFonts w:ascii="Silka" w:hAnsi="Silka" w:cs="Times New Roman"/>
        </w:rPr>
        <w:t>TeatarM</w:t>
      </w:r>
      <w:proofErr w:type="spellEnd"/>
    </w:p>
    <w:p w14:paraId="0A6EDB2B" w14:textId="0CE5ACD3" w:rsidR="0070639D" w:rsidRPr="005204F8" w:rsidRDefault="0070639D" w:rsidP="0070639D">
      <w:pPr>
        <w:spacing w:after="0" w:line="240" w:lineRule="auto"/>
        <w:jc w:val="both"/>
        <w:rPr>
          <w:rFonts w:ascii="Silka" w:hAnsi="Silka" w:cs="Times New Roman"/>
        </w:rPr>
      </w:pPr>
      <w:r w:rsidRPr="005204F8">
        <w:rPr>
          <w:rFonts w:ascii="Silka" w:hAnsi="Silka" w:cs="Times New Roman"/>
        </w:rPr>
        <w:t>Vrijeme održavanja: 28.06.2024.</w:t>
      </w:r>
    </w:p>
    <w:p w14:paraId="59DAA436" w14:textId="2269FC9E" w:rsidR="0070639D" w:rsidRPr="005204F8" w:rsidRDefault="0070639D" w:rsidP="0070639D">
      <w:pPr>
        <w:spacing w:after="0" w:line="240" w:lineRule="auto"/>
        <w:jc w:val="both"/>
        <w:rPr>
          <w:rFonts w:ascii="Silka" w:hAnsi="Silka" w:cs="Times New Roman"/>
        </w:rPr>
      </w:pPr>
      <w:r w:rsidRPr="005204F8">
        <w:rPr>
          <w:rFonts w:ascii="Silka" w:hAnsi="Silka" w:cs="Times New Roman"/>
        </w:rPr>
        <w:t>Mjesto održavanja: Terasa dvorca</w:t>
      </w:r>
    </w:p>
    <w:p w14:paraId="062CD38D" w14:textId="0C9DD15B" w:rsidR="007943B4" w:rsidRPr="005204F8" w:rsidRDefault="0070639D" w:rsidP="0070639D">
      <w:pPr>
        <w:spacing w:after="0" w:line="240" w:lineRule="auto"/>
        <w:jc w:val="both"/>
        <w:rPr>
          <w:rFonts w:ascii="Silka" w:hAnsi="Silka" w:cs="Times New Roman"/>
        </w:rPr>
      </w:pPr>
      <w:r w:rsidRPr="005204F8">
        <w:rPr>
          <w:rFonts w:ascii="Silka" w:hAnsi="Silka" w:cs="Times New Roman"/>
        </w:rPr>
        <w:t xml:space="preserve">Kratak opis: Tragikomična monodrama glumice Sanje Milardović istražuje slojeviti </w:t>
      </w:r>
      <w:proofErr w:type="spellStart"/>
      <w:r w:rsidRPr="005204F8">
        <w:rPr>
          <w:rFonts w:ascii="Silka" w:hAnsi="Silka" w:cs="Times New Roman"/>
        </w:rPr>
        <w:t>narativ</w:t>
      </w:r>
      <w:proofErr w:type="spellEnd"/>
      <w:r w:rsidRPr="005204F8">
        <w:rPr>
          <w:rFonts w:ascii="Silka" w:hAnsi="Silka" w:cs="Times New Roman"/>
        </w:rPr>
        <w:t xml:space="preserve"> kroz kombinaciju sadašnjosti i prošlosti spisateljice Ane, isprepleten s nadrealnom i apsurdnom pričom o Flori, glavnom liku njenog romana. Predstava „Mala čuda” predstavlja nastavak platforme mladih autora umjetničke organizacije </w:t>
      </w:r>
      <w:proofErr w:type="spellStart"/>
      <w:r w:rsidRPr="005204F8">
        <w:rPr>
          <w:rFonts w:ascii="Silka" w:hAnsi="Silka" w:cs="Times New Roman"/>
        </w:rPr>
        <w:t>TeatruM</w:t>
      </w:r>
      <w:proofErr w:type="spellEnd"/>
      <w:r w:rsidRPr="005204F8">
        <w:rPr>
          <w:rFonts w:ascii="Silka" w:hAnsi="Silka" w:cs="Times New Roman"/>
        </w:rPr>
        <w:t>, te je dio produkcije autorskih projekata koji se bave tzv. ženskim pričama i ženskim autoricama.</w:t>
      </w:r>
    </w:p>
    <w:p w14:paraId="0B57A4CA" w14:textId="77777777" w:rsidR="0070639D" w:rsidRPr="005204F8" w:rsidRDefault="0070639D" w:rsidP="0070639D">
      <w:pPr>
        <w:spacing w:after="0" w:line="240" w:lineRule="auto"/>
        <w:jc w:val="both"/>
        <w:rPr>
          <w:rFonts w:ascii="Silka" w:hAnsi="Silka" w:cs="Times New Roman"/>
        </w:rPr>
      </w:pPr>
    </w:p>
    <w:p w14:paraId="6DE23302" w14:textId="6A241B01"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Koncert uz baroknu kavu</w:t>
      </w:r>
    </w:p>
    <w:p w14:paraId="19CBB4E9" w14:textId="6B8EFD82" w:rsidR="001E7681" w:rsidRPr="005204F8" w:rsidRDefault="001E7681" w:rsidP="001E7681">
      <w:pPr>
        <w:spacing w:after="0" w:line="240" w:lineRule="auto"/>
        <w:rPr>
          <w:rFonts w:ascii="Silka" w:hAnsi="Silka" w:cs="Times New Roman"/>
        </w:rPr>
      </w:pPr>
      <w:r w:rsidRPr="005204F8">
        <w:rPr>
          <w:rFonts w:ascii="Silka" w:hAnsi="Silka" w:cs="Times New Roman"/>
        </w:rPr>
        <w:t>Organizator: Koncertni ured VBV-a</w:t>
      </w:r>
    </w:p>
    <w:p w14:paraId="36E818C0" w14:textId="6CF473D1" w:rsidR="001E7681" w:rsidRPr="005204F8" w:rsidRDefault="00556FB0" w:rsidP="001E7681">
      <w:pPr>
        <w:spacing w:after="0" w:line="240" w:lineRule="auto"/>
        <w:rPr>
          <w:rFonts w:ascii="Silka" w:hAnsi="Silka" w:cs="Times New Roman"/>
        </w:rPr>
      </w:pPr>
      <w:r w:rsidRPr="005204F8">
        <w:rPr>
          <w:rFonts w:ascii="Silka" w:hAnsi="Silka" w:cs="Times New Roman"/>
        </w:rPr>
        <w:t>Partner</w:t>
      </w:r>
      <w:r w:rsidR="001E7681" w:rsidRPr="005204F8">
        <w:rPr>
          <w:rFonts w:ascii="Silka" w:hAnsi="Silka" w:cs="Times New Roman"/>
        </w:rPr>
        <w:t>: Dvor Trakošćan</w:t>
      </w:r>
    </w:p>
    <w:p w14:paraId="010A49E2"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21.09.2024.</w:t>
      </w:r>
    </w:p>
    <w:p w14:paraId="02C10533"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Mjesto održavanja: Viteška dvorana dvorca</w:t>
      </w:r>
    </w:p>
    <w:p w14:paraId="59B69FF1" w14:textId="0C2F87E2" w:rsidR="001E7681" w:rsidRPr="005204F8" w:rsidRDefault="001E7681" w:rsidP="00F64E5A">
      <w:pPr>
        <w:spacing w:after="0" w:line="240" w:lineRule="auto"/>
        <w:jc w:val="both"/>
        <w:rPr>
          <w:rFonts w:ascii="Silka" w:hAnsi="Silka" w:cs="Times New Roman"/>
        </w:rPr>
      </w:pPr>
      <w:r w:rsidRPr="005204F8">
        <w:rPr>
          <w:rFonts w:ascii="Silka" w:hAnsi="Silka" w:cs="Times New Roman"/>
        </w:rPr>
        <w:t xml:space="preserve">Kratak opis: U sklopu programa Varaždinskih baroknih večeri </w:t>
      </w:r>
      <w:r w:rsidR="00CB339E" w:rsidRPr="005204F8">
        <w:rPr>
          <w:rFonts w:ascii="Silka" w:hAnsi="Silka" w:cs="Times New Roman"/>
        </w:rPr>
        <w:t>portu</w:t>
      </w:r>
      <w:r w:rsidR="00885626" w:rsidRPr="005204F8">
        <w:rPr>
          <w:rFonts w:ascii="Silka" w:hAnsi="Silka" w:cs="Times New Roman"/>
        </w:rPr>
        <w:t xml:space="preserve">galski ansambl Sete </w:t>
      </w:r>
      <w:proofErr w:type="spellStart"/>
      <w:r w:rsidR="00885626" w:rsidRPr="005204F8">
        <w:rPr>
          <w:rFonts w:ascii="Silka" w:hAnsi="Silka" w:cs="Times New Roman"/>
        </w:rPr>
        <w:t>Lágrimas</w:t>
      </w:r>
      <w:proofErr w:type="spellEnd"/>
      <w:r w:rsidR="00885626" w:rsidRPr="005204F8">
        <w:rPr>
          <w:rFonts w:ascii="Silka" w:hAnsi="Silka" w:cs="Times New Roman"/>
        </w:rPr>
        <w:t xml:space="preserve"> </w:t>
      </w:r>
      <w:r w:rsidR="00CB339E" w:rsidRPr="005204F8">
        <w:rPr>
          <w:rFonts w:ascii="Silka" w:hAnsi="Silka" w:cs="Times New Roman"/>
        </w:rPr>
        <w:t>izveo</w:t>
      </w:r>
      <w:r w:rsidR="00885626" w:rsidRPr="005204F8">
        <w:rPr>
          <w:rFonts w:ascii="Silka" w:hAnsi="Silka" w:cs="Times New Roman"/>
        </w:rPr>
        <w:t xml:space="preserve"> je </w:t>
      </w:r>
      <w:r w:rsidR="00CB339E" w:rsidRPr="005204F8">
        <w:rPr>
          <w:rFonts w:ascii="Silka" w:hAnsi="Silka" w:cs="Times New Roman"/>
        </w:rPr>
        <w:t>program pod nazivom Dijaspora – Zvuci Starog i Novog svijeta.</w:t>
      </w:r>
    </w:p>
    <w:p w14:paraId="4CF17120" w14:textId="77777777" w:rsidR="007C05D6" w:rsidRPr="005204F8" w:rsidRDefault="007C05D6" w:rsidP="001E7681">
      <w:pPr>
        <w:spacing w:after="0" w:line="240" w:lineRule="auto"/>
        <w:rPr>
          <w:rFonts w:ascii="Silka" w:hAnsi="Silka" w:cs="Times New Roman"/>
        </w:rPr>
      </w:pPr>
    </w:p>
    <w:p w14:paraId="4E22C2A2" w14:textId="3E0B275A"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Zmajevo blago</w:t>
      </w:r>
    </w:p>
    <w:p w14:paraId="269191C7"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3992395D" w14:textId="7E620583" w:rsidR="001E7681" w:rsidRPr="005204F8" w:rsidRDefault="00556FB0" w:rsidP="001E7681">
      <w:pPr>
        <w:spacing w:after="0" w:line="240" w:lineRule="auto"/>
        <w:rPr>
          <w:rFonts w:ascii="Silka" w:hAnsi="Silka" w:cs="Times New Roman"/>
        </w:rPr>
      </w:pPr>
      <w:r w:rsidRPr="005204F8">
        <w:rPr>
          <w:rFonts w:ascii="Silka" w:hAnsi="Silka" w:cs="Times New Roman"/>
        </w:rPr>
        <w:t>Partner</w:t>
      </w:r>
      <w:r w:rsidR="00E33670" w:rsidRPr="005204F8">
        <w:rPr>
          <w:rFonts w:ascii="Silka" w:hAnsi="Silka" w:cs="Times New Roman"/>
        </w:rPr>
        <w:t xml:space="preserve">: </w:t>
      </w:r>
      <w:proofErr w:type="spellStart"/>
      <w:r w:rsidR="00E33670" w:rsidRPr="005204F8">
        <w:rPr>
          <w:rFonts w:ascii="Silka" w:hAnsi="Silka" w:cs="Times New Roman"/>
        </w:rPr>
        <w:t>I</w:t>
      </w:r>
      <w:r w:rsidR="001E7681" w:rsidRPr="005204F8">
        <w:rPr>
          <w:rFonts w:ascii="Silka" w:hAnsi="Silka" w:cs="Times New Roman"/>
        </w:rPr>
        <w:t>oculatori</w:t>
      </w:r>
      <w:proofErr w:type="spellEnd"/>
    </w:p>
    <w:p w14:paraId="39AF75DC"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26.10.2024.</w:t>
      </w:r>
    </w:p>
    <w:p w14:paraId="1B4940EE" w14:textId="74669CDF"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537905" w:rsidRPr="005204F8">
        <w:rPr>
          <w:rFonts w:ascii="Silka" w:hAnsi="Silka" w:cs="Times New Roman"/>
        </w:rPr>
        <w:t>Polivalentna dvorana dvorca</w:t>
      </w:r>
    </w:p>
    <w:p w14:paraId="644CB34A" w14:textId="3E07E1AB" w:rsidR="001E7681" w:rsidRPr="005204F8" w:rsidRDefault="00537905" w:rsidP="001E7681">
      <w:pPr>
        <w:spacing w:after="0" w:line="240" w:lineRule="auto"/>
        <w:jc w:val="both"/>
        <w:rPr>
          <w:rFonts w:ascii="Silka" w:hAnsi="Silka" w:cs="Times New Roman"/>
        </w:rPr>
      </w:pPr>
      <w:r w:rsidRPr="005204F8">
        <w:rPr>
          <w:rFonts w:ascii="Silka" w:hAnsi="Silka" w:cs="Times New Roman"/>
        </w:rPr>
        <w:t xml:space="preserve">Kratak opis: Lutkarska družina </w:t>
      </w:r>
      <w:proofErr w:type="spellStart"/>
      <w:r w:rsidRPr="005204F8">
        <w:rPr>
          <w:rFonts w:ascii="Silka" w:hAnsi="Silka" w:cs="Times New Roman"/>
        </w:rPr>
        <w:t>I</w:t>
      </w:r>
      <w:r w:rsidR="001E7681" w:rsidRPr="005204F8">
        <w:rPr>
          <w:rFonts w:ascii="Silka" w:hAnsi="Silka" w:cs="Times New Roman"/>
        </w:rPr>
        <w:t>oculatori</w:t>
      </w:r>
      <w:proofErr w:type="spellEnd"/>
      <w:r w:rsidR="001E7681" w:rsidRPr="005204F8">
        <w:rPr>
          <w:rFonts w:ascii="Silka" w:hAnsi="Silka" w:cs="Times New Roman"/>
        </w:rPr>
        <w:t xml:space="preserve"> </w:t>
      </w:r>
      <w:r w:rsidRPr="005204F8">
        <w:rPr>
          <w:rFonts w:ascii="Silka" w:hAnsi="Silka" w:cs="Times New Roman"/>
        </w:rPr>
        <w:t>izvela</w:t>
      </w:r>
      <w:r w:rsidR="001E7681" w:rsidRPr="005204F8">
        <w:rPr>
          <w:rFonts w:ascii="Silka" w:hAnsi="Silka" w:cs="Times New Roman"/>
        </w:rPr>
        <w:t xml:space="preserve"> je dječju </w:t>
      </w:r>
      <w:r w:rsidRPr="005204F8">
        <w:rPr>
          <w:rFonts w:ascii="Silka" w:hAnsi="Silka" w:cs="Times New Roman"/>
        </w:rPr>
        <w:t xml:space="preserve">lutkarsku </w:t>
      </w:r>
      <w:r w:rsidR="001E7681" w:rsidRPr="005204F8">
        <w:rPr>
          <w:rFonts w:ascii="Silka" w:hAnsi="Silka" w:cs="Times New Roman"/>
        </w:rPr>
        <w:t>predstavu povodom „Magične noći</w:t>
      </w:r>
      <w:r w:rsidR="008F3815" w:rsidRPr="005204F8">
        <w:rPr>
          <w:rFonts w:ascii="Silka" w:hAnsi="Silka" w:cs="Times New Roman"/>
        </w:rPr>
        <w:t xml:space="preserve"> u Trakošćanu</w:t>
      </w:r>
      <w:r w:rsidR="00130DCA" w:rsidRPr="005204F8">
        <w:rPr>
          <w:rFonts w:ascii="Silka" w:hAnsi="Silka" w:cs="Times New Roman"/>
        </w:rPr>
        <w:t>“.</w:t>
      </w:r>
    </w:p>
    <w:p w14:paraId="6D870D00" w14:textId="77777777" w:rsidR="001E7681" w:rsidRPr="005204F8" w:rsidRDefault="001E7681" w:rsidP="001E7681">
      <w:pPr>
        <w:spacing w:after="0" w:line="240" w:lineRule="auto"/>
        <w:rPr>
          <w:rFonts w:ascii="Silka" w:hAnsi="Silka" w:cs="Times New Roman"/>
        </w:rPr>
      </w:pPr>
    </w:p>
    <w:p w14:paraId="710AA126" w14:textId="7CE7B29A"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Naziv: </w:t>
      </w:r>
      <w:r w:rsidRPr="005204F8">
        <w:rPr>
          <w:rFonts w:ascii="Silka" w:hAnsi="Silka" w:cs="Times New Roman"/>
          <w:i/>
          <w:iCs/>
        </w:rPr>
        <w:t>Lisica bez repa</w:t>
      </w:r>
    </w:p>
    <w:p w14:paraId="3FD51B3A"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6D82539D" w14:textId="280D909B" w:rsidR="001E7681" w:rsidRPr="005204F8" w:rsidRDefault="00556FB0" w:rsidP="001E7681">
      <w:pPr>
        <w:spacing w:after="0" w:line="240" w:lineRule="auto"/>
        <w:rPr>
          <w:rFonts w:ascii="Silka" w:hAnsi="Silka" w:cs="Times New Roman"/>
        </w:rPr>
      </w:pPr>
      <w:r w:rsidRPr="005204F8">
        <w:rPr>
          <w:rFonts w:ascii="Silka" w:hAnsi="Silka" w:cs="Times New Roman"/>
        </w:rPr>
        <w:t>Partner</w:t>
      </w:r>
      <w:r w:rsidR="001E7681" w:rsidRPr="005204F8">
        <w:rPr>
          <w:rFonts w:ascii="Silka" w:hAnsi="Silka" w:cs="Times New Roman"/>
        </w:rPr>
        <w:t>: Kazalište Peripetija</w:t>
      </w:r>
    </w:p>
    <w:p w14:paraId="3BCE9C2E"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26.10.2024.</w:t>
      </w:r>
    </w:p>
    <w:p w14:paraId="004A6B27" w14:textId="0E2B4A37" w:rsidR="001E7681" w:rsidRPr="005204F8" w:rsidRDefault="001E7681" w:rsidP="001E7681">
      <w:pPr>
        <w:spacing w:after="0" w:line="240" w:lineRule="auto"/>
        <w:rPr>
          <w:rFonts w:ascii="Silka" w:hAnsi="Silka" w:cs="Times New Roman"/>
        </w:rPr>
      </w:pPr>
      <w:r w:rsidRPr="005204F8">
        <w:rPr>
          <w:rFonts w:ascii="Silka" w:hAnsi="Silka" w:cs="Times New Roman"/>
        </w:rPr>
        <w:t xml:space="preserve">Mjesto održavanja: </w:t>
      </w:r>
      <w:r w:rsidR="00556FB0" w:rsidRPr="005204F8">
        <w:rPr>
          <w:rFonts w:ascii="Silka" w:hAnsi="Silka" w:cs="Times New Roman"/>
        </w:rPr>
        <w:t>Polivalentna dvorana dvorca</w:t>
      </w:r>
    </w:p>
    <w:p w14:paraId="41FD73DC" w14:textId="3755CA1E" w:rsidR="001E7681" w:rsidRPr="005204F8" w:rsidRDefault="001E7681" w:rsidP="00130DCA">
      <w:pPr>
        <w:spacing w:after="0" w:line="240" w:lineRule="auto"/>
        <w:jc w:val="both"/>
        <w:rPr>
          <w:rFonts w:ascii="Silka" w:hAnsi="Silka" w:cs="Times New Roman"/>
        </w:rPr>
      </w:pPr>
      <w:r w:rsidRPr="005204F8">
        <w:rPr>
          <w:rFonts w:ascii="Silka" w:hAnsi="Silka" w:cs="Times New Roman"/>
        </w:rPr>
        <w:t xml:space="preserve">Kratak opis: Interaktivnu dječju predstavu "Lisica bez repa" održala je Tena Antonija </w:t>
      </w:r>
      <w:proofErr w:type="spellStart"/>
      <w:r w:rsidRPr="005204F8">
        <w:rPr>
          <w:rFonts w:ascii="Silka" w:hAnsi="Silka" w:cs="Times New Roman"/>
        </w:rPr>
        <w:t>Torijanac</w:t>
      </w:r>
      <w:proofErr w:type="spellEnd"/>
      <w:r w:rsidRPr="005204F8">
        <w:rPr>
          <w:rFonts w:ascii="Silka" w:hAnsi="Silka" w:cs="Times New Roman"/>
        </w:rPr>
        <w:t xml:space="preserve"> povodom „Magične noći</w:t>
      </w:r>
      <w:r w:rsidR="008F3815" w:rsidRPr="005204F8">
        <w:rPr>
          <w:rFonts w:ascii="Silka" w:hAnsi="Silka" w:cs="Times New Roman"/>
        </w:rPr>
        <w:t xml:space="preserve"> u Trakošćanu</w:t>
      </w:r>
      <w:r w:rsidR="00130DCA" w:rsidRPr="005204F8">
        <w:rPr>
          <w:rFonts w:ascii="Silka" w:hAnsi="Silka" w:cs="Times New Roman"/>
        </w:rPr>
        <w:t>“.</w:t>
      </w:r>
    </w:p>
    <w:p w14:paraId="31F7A1BA" w14:textId="77777777" w:rsidR="00130DCA" w:rsidRPr="005204F8" w:rsidRDefault="00130DCA" w:rsidP="00130DCA">
      <w:pPr>
        <w:spacing w:after="0" w:line="240" w:lineRule="auto"/>
        <w:jc w:val="both"/>
        <w:rPr>
          <w:rFonts w:ascii="Silka" w:hAnsi="Silka" w:cs="Times New Roman"/>
        </w:rPr>
      </w:pPr>
    </w:p>
    <w:p w14:paraId="3C6FE434" w14:textId="18D89B05" w:rsidR="00130DCA" w:rsidRPr="005204F8" w:rsidRDefault="00130DCA" w:rsidP="00130DCA">
      <w:pPr>
        <w:spacing w:after="0" w:line="240" w:lineRule="auto"/>
        <w:rPr>
          <w:rFonts w:ascii="Silka" w:hAnsi="Silka" w:cs="Times New Roman"/>
        </w:rPr>
      </w:pPr>
      <w:r w:rsidRPr="005204F8">
        <w:rPr>
          <w:rFonts w:ascii="Silka" w:hAnsi="Silka" w:cs="Times New Roman"/>
        </w:rPr>
        <w:t xml:space="preserve">Naziv: </w:t>
      </w:r>
      <w:r w:rsidR="008F3815" w:rsidRPr="005204F8">
        <w:rPr>
          <w:rFonts w:ascii="Silka" w:hAnsi="Silka" w:cs="Times New Roman"/>
          <w:i/>
          <w:iCs/>
        </w:rPr>
        <w:t>Morana i Barbara Celjska</w:t>
      </w:r>
    </w:p>
    <w:p w14:paraId="2B92816C" w14:textId="4FD4C246" w:rsidR="00130DCA" w:rsidRPr="005204F8" w:rsidRDefault="00556FB0" w:rsidP="00130DCA">
      <w:pPr>
        <w:spacing w:after="0" w:line="240" w:lineRule="auto"/>
        <w:rPr>
          <w:rFonts w:ascii="Silka" w:hAnsi="Silka" w:cs="Times New Roman"/>
        </w:rPr>
      </w:pPr>
      <w:r w:rsidRPr="005204F8">
        <w:rPr>
          <w:rFonts w:ascii="Silka" w:hAnsi="Silka" w:cs="Times New Roman"/>
        </w:rPr>
        <w:t>Organizator: Dvor Trakošćan</w:t>
      </w:r>
    </w:p>
    <w:p w14:paraId="2E7BE09B" w14:textId="1AB26FF1" w:rsidR="00130DCA" w:rsidRPr="005204F8" w:rsidRDefault="00130DCA" w:rsidP="00130DCA">
      <w:pPr>
        <w:spacing w:after="0" w:line="240" w:lineRule="auto"/>
        <w:rPr>
          <w:rFonts w:ascii="Silka" w:hAnsi="Silka" w:cs="Times New Roman"/>
        </w:rPr>
      </w:pPr>
      <w:r w:rsidRPr="005204F8">
        <w:rPr>
          <w:rFonts w:ascii="Silka" w:hAnsi="Silka" w:cs="Times New Roman"/>
        </w:rPr>
        <w:t xml:space="preserve">Partner: </w:t>
      </w:r>
      <w:r w:rsidR="00556FB0" w:rsidRPr="005204F8">
        <w:rPr>
          <w:rFonts w:ascii="Silka" w:hAnsi="Silka" w:cs="Times New Roman"/>
        </w:rPr>
        <w:t>Družba Vitezova Zlatnog Kaleža</w:t>
      </w:r>
    </w:p>
    <w:p w14:paraId="61646203" w14:textId="77777777" w:rsidR="00130DCA" w:rsidRPr="005204F8" w:rsidRDefault="00130DCA" w:rsidP="00130DCA">
      <w:pPr>
        <w:spacing w:after="0" w:line="240" w:lineRule="auto"/>
        <w:rPr>
          <w:rFonts w:ascii="Silka" w:hAnsi="Silka" w:cs="Times New Roman"/>
        </w:rPr>
      </w:pPr>
      <w:r w:rsidRPr="005204F8">
        <w:rPr>
          <w:rFonts w:ascii="Silka" w:hAnsi="Silka" w:cs="Times New Roman"/>
        </w:rPr>
        <w:t>Vrijeme održavanja: 26.10.2024.</w:t>
      </w:r>
    </w:p>
    <w:p w14:paraId="631106C6" w14:textId="77777777" w:rsidR="00130DCA" w:rsidRPr="005204F8" w:rsidRDefault="00130DCA" w:rsidP="00130DCA">
      <w:pPr>
        <w:spacing w:after="0" w:line="240" w:lineRule="auto"/>
        <w:rPr>
          <w:rFonts w:ascii="Silka" w:hAnsi="Silka" w:cs="Times New Roman"/>
        </w:rPr>
      </w:pPr>
      <w:r w:rsidRPr="005204F8">
        <w:rPr>
          <w:rFonts w:ascii="Silka" w:hAnsi="Silka" w:cs="Times New Roman"/>
        </w:rPr>
        <w:t>Mjesto održavanja: Tamnica i terasa dvorca</w:t>
      </w:r>
    </w:p>
    <w:p w14:paraId="1F3DB32C" w14:textId="792426A0" w:rsidR="00130DCA" w:rsidRPr="005204F8" w:rsidRDefault="00556FB0" w:rsidP="00130DCA">
      <w:pPr>
        <w:spacing w:after="0" w:line="240" w:lineRule="auto"/>
        <w:jc w:val="both"/>
        <w:rPr>
          <w:rFonts w:ascii="Silka" w:hAnsi="Silka" w:cs="Times New Roman"/>
          <w:color w:val="ED0000"/>
        </w:rPr>
      </w:pPr>
      <w:r w:rsidRPr="005204F8">
        <w:rPr>
          <w:rFonts w:ascii="Silka" w:hAnsi="Silka" w:cs="Times New Roman"/>
        </w:rPr>
        <w:t>Kratak opis: Družba</w:t>
      </w:r>
      <w:r w:rsidR="00130DCA" w:rsidRPr="005204F8">
        <w:rPr>
          <w:rFonts w:ascii="Silka" w:hAnsi="Silka" w:cs="Times New Roman"/>
        </w:rPr>
        <w:t xml:space="preserve"> Vitezova Zlatnog Kaleža </w:t>
      </w:r>
      <w:r w:rsidRPr="005204F8">
        <w:rPr>
          <w:rFonts w:ascii="Silka" w:hAnsi="Silka" w:cs="Times New Roman"/>
        </w:rPr>
        <w:t>je u sklopu „Magične noći u Trakošćanu“ izvela nastup uz scene</w:t>
      </w:r>
      <w:r w:rsidR="00130DCA" w:rsidRPr="005204F8">
        <w:rPr>
          <w:rFonts w:ascii="Silka" w:hAnsi="Silka" w:cs="Times New Roman"/>
        </w:rPr>
        <w:t xml:space="preserve"> mačevanja i </w:t>
      </w:r>
      <w:r w:rsidRPr="005204F8">
        <w:rPr>
          <w:rFonts w:ascii="Silka" w:hAnsi="Silka" w:cs="Times New Roman"/>
        </w:rPr>
        <w:t>scenski prikaz</w:t>
      </w:r>
      <w:r w:rsidR="008F3815" w:rsidRPr="005204F8">
        <w:rPr>
          <w:rFonts w:ascii="Silka" w:hAnsi="Silka" w:cs="Times New Roman"/>
        </w:rPr>
        <w:t xml:space="preserve"> u kojem su glavni likovi bili </w:t>
      </w:r>
      <w:r w:rsidRPr="005204F8">
        <w:rPr>
          <w:rFonts w:ascii="Silka" w:hAnsi="Silka" w:cs="Times New Roman"/>
        </w:rPr>
        <w:t xml:space="preserve">vještica </w:t>
      </w:r>
      <w:r w:rsidR="008F3815" w:rsidRPr="005204F8">
        <w:rPr>
          <w:rFonts w:ascii="Silka" w:hAnsi="Silka" w:cs="Times New Roman"/>
        </w:rPr>
        <w:t>Morana i Barbara Celjska.</w:t>
      </w:r>
    </w:p>
    <w:p w14:paraId="2EC261AC" w14:textId="77777777" w:rsidR="00130DCA" w:rsidRPr="005204F8" w:rsidRDefault="00130DCA" w:rsidP="00130DCA">
      <w:pPr>
        <w:spacing w:after="0" w:line="240" w:lineRule="auto"/>
        <w:jc w:val="both"/>
        <w:rPr>
          <w:rFonts w:ascii="Silka" w:hAnsi="Silka" w:cs="Times New Roman"/>
        </w:rPr>
      </w:pPr>
    </w:p>
    <w:p w14:paraId="023FA9F0" w14:textId="77777777" w:rsidR="0032245C" w:rsidRDefault="0032245C" w:rsidP="001E7681">
      <w:pPr>
        <w:spacing w:after="0" w:line="240" w:lineRule="auto"/>
        <w:rPr>
          <w:rFonts w:ascii="Silka" w:hAnsi="Silka" w:cs="Times New Roman"/>
        </w:rPr>
      </w:pPr>
    </w:p>
    <w:p w14:paraId="5542A8EE" w14:textId="11FBC19F" w:rsidR="001E7681" w:rsidRPr="005204F8" w:rsidRDefault="001E7681" w:rsidP="001E7681">
      <w:pPr>
        <w:spacing w:after="0" w:line="240" w:lineRule="auto"/>
        <w:rPr>
          <w:rFonts w:ascii="Silka" w:hAnsi="Silka" w:cs="Times New Roman"/>
        </w:rPr>
      </w:pPr>
      <w:r w:rsidRPr="005204F8">
        <w:rPr>
          <w:rFonts w:ascii="Silka" w:hAnsi="Silka" w:cs="Times New Roman"/>
        </w:rPr>
        <w:lastRenderedPageBreak/>
        <w:t xml:space="preserve">Naziv: </w:t>
      </w:r>
      <w:r w:rsidRPr="005204F8">
        <w:rPr>
          <w:rFonts w:ascii="Silka" w:hAnsi="Silka" w:cs="Times New Roman"/>
          <w:i/>
          <w:iCs/>
        </w:rPr>
        <w:t xml:space="preserve">Koncert </w:t>
      </w:r>
    </w:p>
    <w:p w14:paraId="7957A7CC"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Organizator: Dvor Trakošćan</w:t>
      </w:r>
    </w:p>
    <w:p w14:paraId="32CD282F" w14:textId="637D1B9D" w:rsidR="001E7681" w:rsidRPr="005204F8" w:rsidRDefault="00556FB0" w:rsidP="001E7681">
      <w:pPr>
        <w:spacing w:after="0" w:line="240" w:lineRule="auto"/>
        <w:rPr>
          <w:rFonts w:ascii="Silka" w:hAnsi="Silka" w:cs="Times New Roman"/>
        </w:rPr>
      </w:pPr>
      <w:r w:rsidRPr="005204F8">
        <w:rPr>
          <w:rFonts w:ascii="Silka" w:hAnsi="Silka" w:cs="Times New Roman"/>
        </w:rPr>
        <w:t xml:space="preserve">Partner: </w:t>
      </w:r>
      <w:proofErr w:type="spellStart"/>
      <w:r w:rsidR="001E7681" w:rsidRPr="005204F8">
        <w:rPr>
          <w:rFonts w:ascii="Silka" w:hAnsi="Silka" w:cs="Times New Roman"/>
        </w:rPr>
        <w:t>Noxin</w:t>
      </w:r>
      <w:proofErr w:type="spellEnd"/>
    </w:p>
    <w:p w14:paraId="038B5C48"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Vrijeme održavanja: 26.10.2024.</w:t>
      </w:r>
    </w:p>
    <w:p w14:paraId="145FFB65" w14:textId="77777777" w:rsidR="001E7681" w:rsidRPr="005204F8" w:rsidRDefault="001E7681" w:rsidP="001E7681">
      <w:pPr>
        <w:spacing w:after="0" w:line="240" w:lineRule="auto"/>
        <w:rPr>
          <w:rFonts w:ascii="Silka" w:hAnsi="Silka" w:cs="Times New Roman"/>
        </w:rPr>
      </w:pPr>
      <w:r w:rsidRPr="005204F8">
        <w:rPr>
          <w:rFonts w:ascii="Silka" w:hAnsi="Silka" w:cs="Times New Roman"/>
        </w:rPr>
        <w:t>Mjesto održavanja: Dvorac</w:t>
      </w:r>
    </w:p>
    <w:p w14:paraId="413BFEE0" w14:textId="7D227386" w:rsidR="001E7681" w:rsidRPr="005204F8" w:rsidRDefault="001E7681" w:rsidP="00130DCA">
      <w:pPr>
        <w:spacing w:after="0" w:line="240" w:lineRule="auto"/>
        <w:jc w:val="both"/>
        <w:rPr>
          <w:rFonts w:ascii="Silka" w:hAnsi="Silka" w:cs="Times New Roman"/>
        </w:rPr>
      </w:pPr>
      <w:r w:rsidRPr="005204F8">
        <w:rPr>
          <w:rFonts w:ascii="Silka" w:hAnsi="Silka" w:cs="Times New Roman"/>
        </w:rPr>
        <w:t xml:space="preserve">Kratak opis: </w:t>
      </w:r>
      <w:r w:rsidR="00965D5C" w:rsidRPr="005204F8">
        <w:rPr>
          <w:rFonts w:ascii="Silka" w:hAnsi="Silka" w:cs="Times New Roman"/>
        </w:rPr>
        <w:t xml:space="preserve">Band </w:t>
      </w:r>
      <w:proofErr w:type="spellStart"/>
      <w:r w:rsidR="00965D5C" w:rsidRPr="005204F8">
        <w:rPr>
          <w:rFonts w:ascii="Silka" w:hAnsi="Silka" w:cs="Times New Roman"/>
        </w:rPr>
        <w:t>Noxin</w:t>
      </w:r>
      <w:proofErr w:type="spellEnd"/>
      <w:r w:rsidR="00965D5C" w:rsidRPr="005204F8">
        <w:rPr>
          <w:rFonts w:ascii="Silka" w:hAnsi="Silka" w:cs="Times New Roman"/>
        </w:rPr>
        <w:t xml:space="preserve"> je povodom „Magične noći u Trakošćanu“ održao koncert svojih  autorskih pjesama.</w:t>
      </w:r>
    </w:p>
    <w:p w14:paraId="1043A42B" w14:textId="70AB3DF3" w:rsidR="001E7681" w:rsidRPr="005204F8" w:rsidRDefault="001E7681" w:rsidP="001F534D">
      <w:pPr>
        <w:spacing w:after="0" w:line="240" w:lineRule="auto"/>
        <w:rPr>
          <w:rFonts w:ascii="Silka" w:hAnsi="Silka"/>
          <w:lang w:eastAsia="hr-HR"/>
        </w:rPr>
      </w:pPr>
    </w:p>
    <w:p w14:paraId="193EAB3C" w14:textId="30F058C0" w:rsidR="00646265" w:rsidRPr="0032245C" w:rsidRDefault="00646265" w:rsidP="001F534D">
      <w:pPr>
        <w:pStyle w:val="Naslov2"/>
        <w:spacing w:before="0" w:line="240" w:lineRule="auto"/>
        <w:jc w:val="both"/>
        <w:rPr>
          <w:rFonts w:ascii="Silka Bold" w:eastAsia="Times New Roman" w:hAnsi="Silka Bold" w:cs="Times New Roman"/>
          <w:b w:val="0"/>
          <w:color w:val="auto"/>
          <w:sz w:val="22"/>
          <w:szCs w:val="22"/>
          <w:lang w:eastAsia="hr-HR"/>
        </w:rPr>
      </w:pPr>
      <w:bookmarkStart w:id="95" w:name="_Toc156998017"/>
      <w:r w:rsidRPr="0032245C">
        <w:rPr>
          <w:rFonts w:ascii="Silka Bold" w:eastAsia="Times New Roman" w:hAnsi="Silka Bold" w:cs="Times New Roman"/>
          <w:b w:val="0"/>
          <w:color w:val="auto"/>
          <w:sz w:val="22"/>
          <w:szCs w:val="22"/>
          <w:lang w:eastAsia="hr-HR"/>
        </w:rPr>
        <w:t>12.</w:t>
      </w:r>
      <w:r w:rsidR="00DC313E" w:rsidRPr="0032245C">
        <w:rPr>
          <w:rFonts w:ascii="Silka Bold" w:eastAsia="Times New Roman" w:hAnsi="Silka Bold" w:cs="Times New Roman"/>
          <w:b w:val="0"/>
          <w:color w:val="auto"/>
          <w:sz w:val="22"/>
          <w:szCs w:val="22"/>
          <w:lang w:eastAsia="hr-HR"/>
        </w:rPr>
        <w:t>5</w:t>
      </w:r>
      <w:r w:rsidRPr="0032245C">
        <w:rPr>
          <w:rFonts w:ascii="Silka Bold" w:eastAsia="Times New Roman" w:hAnsi="Silka Bold" w:cs="Times New Roman"/>
          <w:b w:val="0"/>
          <w:color w:val="auto"/>
          <w:sz w:val="22"/>
          <w:szCs w:val="22"/>
          <w:lang w:eastAsia="hr-HR"/>
        </w:rPr>
        <w:t>. Djelatnost klubova i udruga</w:t>
      </w:r>
      <w:bookmarkEnd w:id="95"/>
    </w:p>
    <w:p w14:paraId="61FB5C40" w14:textId="2E2854BB" w:rsidR="008674D6" w:rsidRPr="005204F8" w:rsidRDefault="00D47EA7" w:rsidP="003B47A4">
      <w:pPr>
        <w:spacing w:after="0" w:line="240" w:lineRule="auto"/>
        <w:jc w:val="both"/>
        <w:rPr>
          <w:rFonts w:ascii="Silka" w:hAnsi="Silka" w:cs="Times New Roman"/>
        </w:rPr>
      </w:pPr>
      <w:r w:rsidRPr="005204F8">
        <w:rPr>
          <w:rFonts w:ascii="Silka" w:hAnsi="Silka" w:cs="Times New Roman"/>
        </w:rPr>
        <w:t xml:space="preserve">Muzej je nastavio dobru suradnju s </w:t>
      </w:r>
      <w:r w:rsidR="00007E33" w:rsidRPr="005204F8">
        <w:rPr>
          <w:rFonts w:ascii="Silka" w:hAnsi="Silka" w:cs="Times New Roman"/>
        </w:rPr>
        <w:t xml:space="preserve">udrugama, osobito onim s područja Općine Bednja (KUD Josip </w:t>
      </w:r>
      <w:proofErr w:type="spellStart"/>
      <w:r w:rsidR="00007E33" w:rsidRPr="005204F8">
        <w:rPr>
          <w:rFonts w:ascii="Silka" w:hAnsi="Silka" w:cs="Times New Roman"/>
        </w:rPr>
        <w:t>Genc</w:t>
      </w:r>
      <w:proofErr w:type="spellEnd"/>
      <w:r w:rsidR="00007E33" w:rsidRPr="005204F8">
        <w:rPr>
          <w:rFonts w:ascii="Silka" w:hAnsi="Silka" w:cs="Times New Roman"/>
        </w:rPr>
        <w:t xml:space="preserve"> iz Bednje, KUD </w:t>
      </w:r>
      <w:proofErr w:type="spellStart"/>
      <w:r w:rsidR="00007E33" w:rsidRPr="005204F8">
        <w:rPr>
          <w:rFonts w:ascii="Silka" w:hAnsi="Silka" w:cs="Times New Roman"/>
        </w:rPr>
        <w:t>Cvetlinski</w:t>
      </w:r>
      <w:proofErr w:type="spellEnd"/>
      <w:r w:rsidR="00007E33" w:rsidRPr="005204F8">
        <w:rPr>
          <w:rFonts w:ascii="Silka" w:hAnsi="Silka" w:cs="Times New Roman"/>
        </w:rPr>
        <w:t xml:space="preserve"> zvon iz </w:t>
      </w:r>
      <w:proofErr w:type="spellStart"/>
      <w:r w:rsidR="00007E33" w:rsidRPr="005204F8">
        <w:rPr>
          <w:rFonts w:ascii="Silka" w:hAnsi="Silka" w:cs="Times New Roman"/>
        </w:rPr>
        <w:t>Cvetlina</w:t>
      </w:r>
      <w:proofErr w:type="spellEnd"/>
      <w:r w:rsidR="00007E33" w:rsidRPr="005204F8">
        <w:rPr>
          <w:rFonts w:ascii="Silka" w:hAnsi="Silka" w:cs="Times New Roman"/>
        </w:rPr>
        <w:t xml:space="preserve">, Turistička zajednica </w:t>
      </w:r>
      <w:r w:rsidR="00F101D7" w:rsidRPr="005204F8">
        <w:rPr>
          <w:rFonts w:ascii="Silka" w:hAnsi="Silka" w:cs="Times New Roman"/>
        </w:rPr>
        <w:t>Trakošćan - Općin</w:t>
      </w:r>
      <w:r w:rsidR="00007E33" w:rsidRPr="005204F8">
        <w:rPr>
          <w:rFonts w:ascii="Silka" w:hAnsi="Silka" w:cs="Times New Roman"/>
        </w:rPr>
        <w:t>e Bednja)</w:t>
      </w:r>
      <w:r w:rsidR="000F4501" w:rsidRPr="005204F8">
        <w:rPr>
          <w:rFonts w:ascii="Silka" w:hAnsi="Silka" w:cs="Times New Roman"/>
        </w:rPr>
        <w:t>.</w:t>
      </w:r>
    </w:p>
    <w:p w14:paraId="1B2A4CFE" w14:textId="031D8212" w:rsidR="00F101D7" w:rsidRPr="005204F8" w:rsidRDefault="00F101D7" w:rsidP="00F101D7">
      <w:pPr>
        <w:spacing w:after="0" w:line="240" w:lineRule="auto"/>
        <w:jc w:val="both"/>
        <w:rPr>
          <w:rFonts w:ascii="Silka" w:hAnsi="Silka" w:cs="Times New Roman"/>
        </w:rPr>
      </w:pPr>
    </w:p>
    <w:p w14:paraId="43FAC298" w14:textId="04DC86C1" w:rsidR="00F101D7" w:rsidRPr="005204F8" w:rsidRDefault="00F101D7" w:rsidP="00F101D7">
      <w:pPr>
        <w:spacing w:after="0" w:line="240" w:lineRule="auto"/>
        <w:jc w:val="both"/>
        <w:rPr>
          <w:rFonts w:ascii="Silka" w:hAnsi="Silka" w:cs="Times New Roman"/>
        </w:rPr>
      </w:pPr>
      <w:r w:rsidRPr="005204F8">
        <w:rPr>
          <w:rFonts w:ascii="Silka" w:hAnsi="Silka" w:cs="Times New Roman"/>
        </w:rPr>
        <w:t>Ivan Mravlinčić</w:t>
      </w:r>
    </w:p>
    <w:p w14:paraId="06081D4F" w14:textId="77777777" w:rsidR="00F101D7" w:rsidRPr="005204F8" w:rsidRDefault="00F101D7" w:rsidP="00D96BF7">
      <w:pPr>
        <w:numPr>
          <w:ilvl w:val="0"/>
          <w:numId w:val="8"/>
        </w:numPr>
        <w:spacing w:after="0" w:line="240" w:lineRule="auto"/>
        <w:jc w:val="both"/>
        <w:rPr>
          <w:rFonts w:ascii="Silka" w:eastAsia="PMingLiU" w:hAnsi="Silka" w:cs="Times New Roman"/>
          <w:lang w:eastAsia="zh-TW"/>
        </w:rPr>
      </w:pPr>
      <w:r w:rsidRPr="005204F8">
        <w:rPr>
          <w:rFonts w:ascii="Silka" w:eastAsia="PMingLiU" w:hAnsi="Silka" w:cs="Times New Roman"/>
          <w:lang w:eastAsia="zh-TW"/>
        </w:rPr>
        <w:t xml:space="preserve">suradnja s KUD-om Josip </w:t>
      </w:r>
      <w:proofErr w:type="spellStart"/>
      <w:r w:rsidRPr="005204F8">
        <w:rPr>
          <w:rFonts w:ascii="Silka" w:eastAsia="PMingLiU" w:hAnsi="Silka" w:cs="Times New Roman"/>
          <w:lang w:eastAsia="zh-TW"/>
        </w:rPr>
        <w:t>Genc</w:t>
      </w:r>
      <w:proofErr w:type="spellEnd"/>
      <w:r w:rsidRPr="005204F8">
        <w:rPr>
          <w:rFonts w:ascii="Silka" w:eastAsia="PMingLiU" w:hAnsi="Silka" w:cs="Times New Roman"/>
          <w:lang w:eastAsia="zh-TW"/>
        </w:rPr>
        <w:t xml:space="preserve"> iz Bednje</w:t>
      </w:r>
    </w:p>
    <w:p w14:paraId="39AA1B93" w14:textId="77777777" w:rsidR="00F101D7" w:rsidRPr="005204F8" w:rsidRDefault="00F101D7" w:rsidP="00F101D7">
      <w:pPr>
        <w:spacing w:after="0" w:line="240" w:lineRule="auto"/>
        <w:jc w:val="both"/>
        <w:rPr>
          <w:rFonts w:ascii="Silka" w:hAnsi="Silka" w:cs="Times New Roman"/>
          <w:color w:val="00B050"/>
        </w:rPr>
      </w:pPr>
    </w:p>
    <w:p w14:paraId="36633E28" w14:textId="71573571" w:rsidR="00F101D7" w:rsidRPr="005204F8" w:rsidRDefault="00F101D7" w:rsidP="00F101D7">
      <w:pPr>
        <w:spacing w:after="0" w:line="240" w:lineRule="auto"/>
        <w:jc w:val="both"/>
        <w:rPr>
          <w:rFonts w:ascii="Silka" w:hAnsi="Silka" w:cs="Times New Roman"/>
        </w:rPr>
      </w:pPr>
      <w:r w:rsidRPr="005204F8">
        <w:rPr>
          <w:rFonts w:ascii="Silka" w:hAnsi="Silka" w:cs="Times New Roman"/>
        </w:rPr>
        <w:t>Valentina Meštrić</w:t>
      </w:r>
    </w:p>
    <w:p w14:paraId="18545681" w14:textId="77777777" w:rsidR="00F101D7" w:rsidRPr="005204F8" w:rsidRDefault="00F101D7" w:rsidP="00D96BF7">
      <w:pPr>
        <w:numPr>
          <w:ilvl w:val="0"/>
          <w:numId w:val="8"/>
        </w:numPr>
        <w:spacing w:after="0" w:line="240" w:lineRule="auto"/>
        <w:jc w:val="both"/>
        <w:rPr>
          <w:rFonts w:ascii="Silka" w:eastAsia="PMingLiU" w:hAnsi="Silka" w:cs="Times New Roman"/>
          <w:lang w:eastAsia="zh-TW"/>
        </w:rPr>
      </w:pPr>
      <w:r w:rsidRPr="005204F8">
        <w:rPr>
          <w:rFonts w:ascii="Silka" w:eastAsia="PMingLiU" w:hAnsi="Silka" w:cs="Times New Roman"/>
          <w:lang w:eastAsia="zh-TW"/>
        </w:rPr>
        <w:t>suradnja s Turističkom zajednicom Trakošćan – Općina Bednja</w:t>
      </w:r>
    </w:p>
    <w:p w14:paraId="768761C3" w14:textId="77777777" w:rsidR="00F101D7" w:rsidRDefault="00F101D7" w:rsidP="00D96BF7">
      <w:pPr>
        <w:numPr>
          <w:ilvl w:val="0"/>
          <w:numId w:val="8"/>
        </w:numPr>
        <w:spacing w:after="0" w:line="240" w:lineRule="auto"/>
        <w:jc w:val="both"/>
        <w:rPr>
          <w:rFonts w:ascii="Silka" w:eastAsia="PMingLiU" w:hAnsi="Silka" w:cs="Times New Roman"/>
          <w:lang w:eastAsia="zh-TW"/>
        </w:rPr>
      </w:pPr>
      <w:r w:rsidRPr="005204F8">
        <w:rPr>
          <w:rFonts w:ascii="Silka" w:eastAsia="PMingLiU" w:hAnsi="Silka" w:cs="Times New Roman"/>
          <w:lang w:eastAsia="zh-TW"/>
        </w:rPr>
        <w:t>suradnja s Družbom ,,Braća Hrvatskoga Zmaja“</w:t>
      </w:r>
    </w:p>
    <w:p w14:paraId="0C1BAA35" w14:textId="77777777" w:rsidR="00A84E16" w:rsidRPr="005204F8" w:rsidRDefault="00A84E16" w:rsidP="00A84E16">
      <w:pPr>
        <w:spacing w:after="0" w:line="240" w:lineRule="auto"/>
        <w:ind w:left="720"/>
        <w:jc w:val="both"/>
        <w:rPr>
          <w:rFonts w:ascii="Silka" w:eastAsia="PMingLiU" w:hAnsi="Silka" w:cs="Times New Roman"/>
          <w:lang w:eastAsia="zh-TW"/>
        </w:rPr>
      </w:pPr>
    </w:p>
    <w:p w14:paraId="5891BDFE" w14:textId="58E7C311" w:rsidR="00244CF4" w:rsidRPr="0032245C" w:rsidRDefault="00646265" w:rsidP="00501538">
      <w:pPr>
        <w:pStyle w:val="Naslov2"/>
        <w:spacing w:before="0" w:line="240" w:lineRule="auto"/>
        <w:jc w:val="both"/>
        <w:rPr>
          <w:rFonts w:ascii="Silka Bold" w:eastAsia="Times New Roman" w:hAnsi="Silka Bold" w:cs="Times New Roman"/>
          <w:b w:val="0"/>
          <w:bCs w:val="0"/>
          <w:color w:val="auto"/>
          <w:sz w:val="22"/>
          <w:szCs w:val="22"/>
          <w:lang w:eastAsia="hr-HR"/>
        </w:rPr>
      </w:pPr>
      <w:bookmarkStart w:id="96" w:name="_Toc156998018"/>
      <w:r w:rsidRPr="0032245C">
        <w:rPr>
          <w:rFonts w:ascii="Silka Bold" w:eastAsia="Times New Roman" w:hAnsi="Silka Bold" w:cs="Times New Roman"/>
          <w:b w:val="0"/>
          <w:bCs w:val="0"/>
          <w:color w:val="auto"/>
          <w:sz w:val="22"/>
          <w:szCs w:val="22"/>
          <w:lang w:eastAsia="hr-HR"/>
        </w:rPr>
        <w:t>12.</w:t>
      </w:r>
      <w:r w:rsidR="00DC313E" w:rsidRPr="0032245C">
        <w:rPr>
          <w:rFonts w:ascii="Silka Bold" w:eastAsia="Times New Roman" w:hAnsi="Silka Bold" w:cs="Times New Roman"/>
          <w:b w:val="0"/>
          <w:bCs w:val="0"/>
          <w:color w:val="auto"/>
          <w:sz w:val="22"/>
          <w:szCs w:val="22"/>
          <w:lang w:eastAsia="hr-HR"/>
        </w:rPr>
        <w:t>6</w:t>
      </w:r>
      <w:r w:rsidRPr="0032245C">
        <w:rPr>
          <w:rFonts w:ascii="Silka Bold" w:eastAsia="Times New Roman" w:hAnsi="Silka Bold" w:cs="Times New Roman"/>
          <w:b w:val="0"/>
          <w:bCs w:val="0"/>
          <w:color w:val="auto"/>
          <w:sz w:val="22"/>
          <w:szCs w:val="22"/>
          <w:lang w:eastAsia="hr-HR"/>
        </w:rPr>
        <w:t>. Ostalo</w:t>
      </w:r>
      <w:bookmarkEnd w:id="96"/>
    </w:p>
    <w:p w14:paraId="719652E1" w14:textId="787EE876" w:rsidR="001968FE" w:rsidRPr="005204F8" w:rsidRDefault="001968FE" w:rsidP="001968FE">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Noć muzeja 202</w:t>
      </w:r>
      <w:r w:rsidR="004C73A3" w:rsidRPr="005204F8">
        <w:rPr>
          <w:rFonts w:ascii="Silka" w:hAnsi="Silka" w:cs="Times New Roman"/>
          <w:i/>
        </w:rPr>
        <w:t>4</w:t>
      </w:r>
      <w:r w:rsidRPr="005204F8">
        <w:rPr>
          <w:rFonts w:ascii="Silka" w:hAnsi="Silka" w:cs="Times New Roman"/>
          <w:i/>
        </w:rPr>
        <w:t>.</w:t>
      </w:r>
    </w:p>
    <w:p w14:paraId="2EF67474" w14:textId="53C907AD" w:rsidR="001968FE" w:rsidRPr="005204F8" w:rsidRDefault="006F50DB" w:rsidP="001968FE">
      <w:pPr>
        <w:spacing w:line="240" w:lineRule="auto"/>
        <w:contextualSpacing/>
        <w:jc w:val="both"/>
        <w:rPr>
          <w:rFonts w:ascii="Silka" w:hAnsi="Silka" w:cs="Times New Roman"/>
        </w:rPr>
      </w:pPr>
      <w:r w:rsidRPr="005204F8">
        <w:rPr>
          <w:rFonts w:ascii="Silka" w:hAnsi="Silka" w:cs="Times New Roman"/>
        </w:rPr>
        <w:t>Organizator: Muzejski dokumentacijski centar</w:t>
      </w:r>
    </w:p>
    <w:p w14:paraId="3FDE6394" w14:textId="18D3B338" w:rsidR="001968FE" w:rsidRPr="005204F8" w:rsidRDefault="001968FE" w:rsidP="001968FE">
      <w:pPr>
        <w:spacing w:line="240" w:lineRule="auto"/>
        <w:contextualSpacing/>
        <w:jc w:val="both"/>
        <w:rPr>
          <w:rFonts w:ascii="Silka" w:hAnsi="Silka" w:cs="Times New Roman"/>
        </w:rPr>
      </w:pPr>
      <w:r w:rsidRPr="005204F8">
        <w:rPr>
          <w:rFonts w:ascii="Silka" w:hAnsi="Silka" w:cs="Times New Roman"/>
        </w:rPr>
        <w:t>Vrijeme održavanja: 2</w:t>
      </w:r>
      <w:r w:rsidR="004C73A3" w:rsidRPr="005204F8">
        <w:rPr>
          <w:rFonts w:ascii="Silka" w:hAnsi="Silka" w:cs="Times New Roman"/>
        </w:rPr>
        <w:t>6</w:t>
      </w:r>
      <w:r w:rsidRPr="005204F8">
        <w:rPr>
          <w:rFonts w:ascii="Silka" w:hAnsi="Silka" w:cs="Times New Roman"/>
        </w:rPr>
        <w:t>.01.202</w:t>
      </w:r>
      <w:r w:rsidR="004C73A3" w:rsidRPr="005204F8">
        <w:rPr>
          <w:rFonts w:ascii="Silka" w:hAnsi="Silka" w:cs="Times New Roman"/>
        </w:rPr>
        <w:t>4</w:t>
      </w:r>
      <w:r w:rsidRPr="005204F8">
        <w:rPr>
          <w:rFonts w:ascii="Silka" w:hAnsi="Silka" w:cs="Times New Roman"/>
        </w:rPr>
        <w:t>.</w:t>
      </w:r>
    </w:p>
    <w:p w14:paraId="519EEBA6" w14:textId="77777777" w:rsidR="001968FE" w:rsidRPr="005204F8" w:rsidRDefault="001968FE" w:rsidP="001968FE">
      <w:pPr>
        <w:spacing w:line="240" w:lineRule="auto"/>
        <w:contextualSpacing/>
        <w:jc w:val="both"/>
        <w:rPr>
          <w:rFonts w:ascii="Silka" w:hAnsi="Silka" w:cs="Times New Roman"/>
        </w:rPr>
      </w:pPr>
      <w:r w:rsidRPr="005204F8">
        <w:rPr>
          <w:rFonts w:ascii="Silka" w:hAnsi="Silka" w:cs="Times New Roman"/>
        </w:rPr>
        <w:t xml:space="preserve">Mjesto održavanja: Dvorac i katna galerija </w:t>
      </w:r>
    </w:p>
    <w:p w14:paraId="0BD15F2D" w14:textId="10188C86" w:rsidR="001968FE" w:rsidRPr="005204F8" w:rsidRDefault="004C73A3" w:rsidP="001968FE">
      <w:pPr>
        <w:spacing w:line="240" w:lineRule="auto"/>
        <w:contextualSpacing/>
        <w:jc w:val="both"/>
        <w:rPr>
          <w:rFonts w:ascii="Silka" w:hAnsi="Silka" w:cs="Times New Roman"/>
        </w:rPr>
      </w:pPr>
      <w:r w:rsidRPr="005204F8">
        <w:rPr>
          <w:rFonts w:ascii="Silka" w:hAnsi="Silka" w:cs="Times New Roman"/>
        </w:rPr>
        <w:t xml:space="preserve">Kratak opis: Program je obuhvaćao </w:t>
      </w:r>
      <w:r w:rsidR="001968FE" w:rsidRPr="005204F8">
        <w:rPr>
          <w:rFonts w:ascii="Silka" w:hAnsi="Silka" w:cs="Times New Roman"/>
        </w:rPr>
        <w:t>noćno razgledavanje dvorca</w:t>
      </w:r>
      <w:r w:rsidRPr="005204F8">
        <w:rPr>
          <w:rFonts w:ascii="Silka" w:hAnsi="Silka" w:cs="Times New Roman"/>
        </w:rPr>
        <w:t xml:space="preserve">, </w:t>
      </w:r>
      <w:r w:rsidR="001968FE" w:rsidRPr="005204F8">
        <w:rPr>
          <w:rFonts w:ascii="Silka" w:hAnsi="Silka" w:cs="Times New Roman"/>
        </w:rPr>
        <w:t xml:space="preserve">koncert klasične glazbe u Viteškoj dvorani (polaznici studija Music Art </w:t>
      </w:r>
      <w:proofErr w:type="spellStart"/>
      <w:r w:rsidR="001968FE" w:rsidRPr="005204F8">
        <w:rPr>
          <w:rFonts w:ascii="Silka" w:hAnsi="Silka" w:cs="Times New Roman"/>
        </w:rPr>
        <w:t>Education</w:t>
      </w:r>
      <w:proofErr w:type="spellEnd"/>
      <w:r w:rsidRPr="005204F8">
        <w:rPr>
          <w:rFonts w:ascii="Silka" w:hAnsi="Silka" w:cs="Times New Roman"/>
        </w:rPr>
        <w:t xml:space="preserve"> </w:t>
      </w:r>
      <w:r w:rsidR="001968FE" w:rsidRPr="005204F8">
        <w:rPr>
          <w:rFonts w:ascii="Silka" w:hAnsi="Silka" w:cs="Times New Roman"/>
        </w:rPr>
        <w:t xml:space="preserve">pod vodstvom prof. Vjerana </w:t>
      </w:r>
      <w:proofErr w:type="spellStart"/>
      <w:r w:rsidR="001968FE" w:rsidRPr="005204F8">
        <w:rPr>
          <w:rFonts w:ascii="Silka" w:hAnsi="Silka" w:cs="Times New Roman"/>
        </w:rPr>
        <w:t>Ježeka</w:t>
      </w:r>
      <w:proofErr w:type="spellEnd"/>
      <w:r w:rsidR="001968FE" w:rsidRPr="005204F8">
        <w:rPr>
          <w:rFonts w:ascii="Silka" w:hAnsi="Silka" w:cs="Times New Roman"/>
        </w:rPr>
        <w:t xml:space="preserve">  izveli su klasična djela za trubu</w:t>
      </w:r>
      <w:r w:rsidRPr="005204F8">
        <w:rPr>
          <w:rFonts w:ascii="Silka" w:hAnsi="Silka" w:cs="Times New Roman"/>
        </w:rPr>
        <w:t xml:space="preserve"> </w:t>
      </w:r>
      <w:r w:rsidR="001968FE" w:rsidRPr="005204F8">
        <w:rPr>
          <w:rFonts w:ascii="Silka" w:hAnsi="Silka" w:cs="Times New Roman"/>
        </w:rPr>
        <w:t xml:space="preserve">uz gostovanje soprana </w:t>
      </w:r>
      <w:proofErr w:type="spellStart"/>
      <w:r w:rsidR="001968FE" w:rsidRPr="005204F8">
        <w:rPr>
          <w:rFonts w:ascii="Silka" w:hAnsi="Silka" w:cs="Times New Roman"/>
        </w:rPr>
        <w:t>Emili</w:t>
      </w:r>
      <w:proofErr w:type="spellEnd"/>
      <w:r w:rsidR="001968FE" w:rsidRPr="005204F8">
        <w:rPr>
          <w:rFonts w:ascii="Silka" w:hAnsi="Silka" w:cs="Times New Roman"/>
        </w:rPr>
        <w:t xml:space="preserve"> </w:t>
      </w:r>
      <w:proofErr w:type="spellStart"/>
      <w:r w:rsidR="001968FE" w:rsidRPr="005204F8">
        <w:rPr>
          <w:rFonts w:ascii="Silka" w:hAnsi="Silka" w:cs="Times New Roman"/>
        </w:rPr>
        <w:t>Špac</w:t>
      </w:r>
      <w:proofErr w:type="spellEnd"/>
      <w:r w:rsidR="001968FE" w:rsidRPr="005204F8">
        <w:rPr>
          <w:rFonts w:ascii="Silka" w:hAnsi="Silka" w:cs="Times New Roman"/>
        </w:rPr>
        <w:t>)</w:t>
      </w:r>
      <w:r w:rsidRPr="005204F8">
        <w:rPr>
          <w:rFonts w:ascii="Silka" w:hAnsi="Silka" w:cs="Times New Roman"/>
        </w:rPr>
        <w:t xml:space="preserve">, audiovizualni nastup „Suđenice“, izložbu „Viktor i Helena </w:t>
      </w:r>
      <w:proofErr w:type="spellStart"/>
      <w:r w:rsidRPr="005204F8">
        <w:rPr>
          <w:rFonts w:ascii="Silka" w:hAnsi="Silka" w:cs="Times New Roman"/>
        </w:rPr>
        <w:t>Šipek</w:t>
      </w:r>
      <w:proofErr w:type="spellEnd"/>
      <w:r w:rsidRPr="005204F8">
        <w:rPr>
          <w:rFonts w:ascii="Silka" w:hAnsi="Silka" w:cs="Times New Roman"/>
        </w:rPr>
        <w:t>“ te humanitarnu akciju „Zalogaj nade“.</w:t>
      </w:r>
    </w:p>
    <w:p w14:paraId="6B531C4D" w14:textId="77777777" w:rsidR="004C73A3" w:rsidRPr="005204F8" w:rsidRDefault="004C73A3" w:rsidP="001968FE">
      <w:pPr>
        <w:spacing w:line="240" w:lineRule="auto"/>
        <w:contextualSpacing/>
        <w:jc w:val="both"/>
        <w:rPr>
          <w:rFonts w:ascii="Silka" w:hAnsi="Silka" w:cs="Times New Roman"/>
        </w:rPr>
      </w:pPr>
    </w:p>
    <w:p w14:paraId="07F7299D" w14:textId="46FC2052"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rPr>
        <w:t>Kineski zmaj u zmajskom dvorcu</w:t>
      </w:r>
    </w:p>
    <w:p w14:paraId="30041D6A" w14:textId="0D53D7BE"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Organizator: Dvor Trakošćan</w:t>
      </w:r>
    </w:p>
    <w:p w14:paraId="28E939E2" w14:textId="632D6395" w:rsidR="004C73A3" w:rsidRPr="005204F8" w:rsidRDefault="006F50DB" w:rsidP="004C73A3">
      <w:pPr>
        <w:spacing w:line="240" w:lineRule="auto"/>
        <w:contextualSpacing/>
        <w:jc w:val="both"/>
        <w:rPr>
          <w:rFonts w:ascii="Silka" w:hAnsi="Silka" w:cs="Times New Roman"/>
        </w:rPr>
      </w:pPr>
      <w:r w:rsidRPr="005204F8">
        <w:rPr>
          <w:rFonts w:ascii="Silka" w:hAnsi="Silka" w:cs="Times New Roman"/>
        </w:rPr>
        <w:t>Partner</w:t>
      </w:r>
      <w:r w:rsidR="004C73A3" w:rsidRPr="005204F8">
        <w:rPr>
          <w:rFonts w:ascii="Silka" w:hAnsi="Silka" w:cs="Times New Roman"/>
        </w:rPr>
        <w:t>: Konfucijev institut Sveučilišta u Zagrebu uz podršku Veleposlanstva Narodne Republike Kine u RH</w:t>
      </w:r>
    </w:p>
    <w:p w14:paraId="165E6CCB" w14:textId="132D988F"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04.02.2024.</w:t>
      </w:r>
    </w:p>
    <w:p w14:paraId="3F806B7B" w14:textId="682D4C44"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Dvorac</w:t>
      </w:r>
    </w:p>
    <w:p w14:paraId="1972849A" w14:textId="588632CD" w:rsidR="004C73A3" w:rsidRPr="005204F8" w:rsidRDefault="004C73A3" w:rsidP="001968FE">
      <w:pPr>
        <w:spacing w:line="240" w:lineRule="auto"/>
        <w:contextualSpacing/>
        <w:jc w:val="both"/>
        <w:rPr>
          <w:rFonts w:ascii="Silka" w:hAnsi="Silka" w:cs="Times New Roman"/>
        </w:rPr>
      </w:pPr>
      <w:r w:rsidRPr="005204F8">
        <w:rPr>
          <w:rFonts w:ascii="Silka" w:hAnsi="Silka" w:cs="Times New Roman"/>
        </w:rPr>
        <w:t xml:space="preserve">Kratak opis: Događanje "Kineski zmaj u zmajskom dvorcu" omogućilo je posjetiteljima da dožive spoj kineske i hrvatske kulture korištenjem motiva zmaja kao poveznice između Trakošćana i Kine. Program je obuhvatio oslikavanje lica, zanimljiva predavanja i priče o zmajevima, odabir najbolje maske/kostima na temu zmaja, sviranje tradicionalnog kineskog instrumenta - </w:t>
      </w:r>
      <w:proofErr w:type="spellStart"/>
      <w:r w:rsidRPr="005204F8">
        <w:rPr>
          <w:rFonts w:ascii="Silka" w:hAnsi="Silka" w:cs="Times New Roman"/>
        </w:rPr>
        <w:t>Guzhenga</w:t>
      </w:r>
      <w:proofErr w:type="spellEnd"/>
      <w:r w:rsidRPr="005204F8">
        <w:rPr>
          <w:rFonts w:ascii="Silka" w:hAnsi="Silka" w:cs="Times New Roman"/>
        </w:rPr>
        <w:t>, isprobavanje tradicionalne kineske odjeće (</w:t>
      </w:r>
      <w:proofErr w:type="spellStart"/>
      <w:r w:rsidRPr="005204F8">
        <w:rPr>
          <w:rFonts w:ascii="Silka" w:hAnsi="Silka" w:cs="Times New Roman"/>
        </w:rPr>
        <w:t>Hanfe</w:t>
      </w:r>
      <w:proofErr w:type="spellEnd"/>
      <w:r w:rsidRPr="005204F8">
        <w:rPr>
          <w:rFonts w:ascii="Silka" w:hAnsi="Silka" w:cs="Times New Roman"/>
        </w:rPr>
        <w:t>), ispisivanje imena na kineskom jeziku i otisak zmaja na papiru te tradicionalne plesove lava i zmaja.</w:t>
      </w:r>
    </w:p>
    <w:p w14:paraId="22CB848C" w14:textId="77777777" w:rsidR="009A4ED8" w:rsidRPr="005204F8" w:rsidRDefault="009A4ED8" w:rsidP="00A11456">
      <w:pPr>
        <w:spacing w:line="240" w:lineRule="auto"/>
        <w:contextualSpacing/>
        <w:jc w:val="both"/>
        <w:rPr>
          <w:rFonts w:ascii="Silka" w:hAnsi="Silka" w:cs="Times New Roman"/>
        </w:rPr>
      </w:pPr>
    </w:p>
    <w:p w14:paraId="4ED53E5D" w14:textId="5102F992" w:rsidR="00D8734C" w:rsidRPr="005204F8" w:rsidRDefault="00D8734C" w:rsidP="00D8734C">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Tjedan zaljubljenih u Trakošćanu</w:t>
      </w:r>
    </w:p>
    <w:p w14:paraId="65C64F19" w14:textId="77777777" w:rsidR="00D8734C" w:rsidRPr="005204F8" w:rsidRDefault="00D8734C" w:rsidP="00D8734C">
      <w:pPr>
        <w:spacing w:line="240" w:lineRule="auto"/>
        <w:contextualSpacing/>
        <w:jc w:val="both"/>
        <w:rPr>
          <w:rFonts w:ascii="Silka" w:hAnsi="Silka" w:cs="Times New Roman"/>
        </w:rPr>
      </w:pPr>
      <w:r w:rsidRPr="005204F8">
        <w:rPr>
          <w:rFonts w:ascii="Silka" w:hAnsi="Silka" w:cs="Times New Roman"/>
        </w:rPr>
        <w:t>Organizator: Dvor Trakošćan</w:t>
      </w:r>
    </w:p>
    <w:p w14:paraId="03D55FB5" w14:textId="08328B5C" w:rsidR="00D8734C" w:rsidRPr="005204F8" w:rsidRDefault="00D8734C" w:rsidP="00D8734C">
      <w:pPr>
        <w:spacing w:line="240" w:lineRule="auto"/>
        <w:contextualSpacing/>
        <w:jc w:val="both"/>
        <w:rPr>
          <w:rFonts w:ascii="Silka" w:hAnsi="Silka" w:cs="Times New Roman"/>
        </w:rPr>
      </w:pPr>
      <w:r w:rsidRPr="005204F8">
        <w:rPr>
          <w:rFonts w:ascii="Silka" w:hAnsi="Silka" w:cs="Times New Roman"/>
        </w:rPr>
        <w:t>Vrijeme održavanja: 12.02. – 18.02.2024.</w:t>
      </w:r>
    </w:p>
    <w:p w14:paraId="2BC54C44" w14:textId="04D433EC" w:rsidR="00D8734C" w:rsidRPr="005204F8" w:rsidRDefault="00D8734C" w:rsidP="00D8734C">
      <w:pPr>
        <w:spacing w:line="240" w:lineRule="auto"/>
        <w:contextualSpacing/>
        <w:jc w:val="both"/>
        <w:rPr>
          <w:rFonts w:ascii="Silka" w:hAnsi="Silka" w:cs="Times New Roman"/>
        </w:rPr>
      </w:pPr>
      <w:r w:rsidRPr="005204F8">
        <w:rPr>
          <w:rFonts w:ascii="Silka" w:hAnsi="Silka" w:cs="Times New Roman"/>
        </w:rPr>
        <w:t xml:space="preserve">Mjesto održavanja: </w:t>
      </w:r>
      <w:r w:rsidR="006F50DB" w:rsidRPr="005204F8">
        <w:rPr>
          <w:rFonts w:ascii="Silka" w:hAnsi="Silka" w:cs="Times New Roman"/>
        </w:rPr>
        <w:t>Terasa dvorca</w:t>
      </w:r>
    </w:p>
    <w:p w14:paraId="0059C8DE" w14:textId="2E5D7583" w:rsidR="00D8734C" w:rsidRPr="005204F8" w:rsidRDefault="00D8734C" w:rsidP="00D8734C">
      <w:pPr>
        <w:spacing w:line="240" w:lineRule="auto"/>
        <w:contextualSpacing/>
        <w:jc w:val="both"/>
        <w:rPr>
          <w:rFonts w:ascii="Silka" w:hAnsi="Silka" w:cs="Times New Roman"/>
        </w:rPr>
      </w:pPr>
      <w:r w:rsidRPr="005204F8">
        <w:rPr>
          <w:rFonts w:ascii="Silka" w:hAnsi="Silka" w:cs="Times New Roman"/>
        </w:rPr>
        <w:t xml:space="preserve">Kratak opis: Posjetitelji su se mogli fotografirati kraj luka na terasi dvorca. U suradnji sa </w:t>
      </w:r>
      <w:proofErr w:type="spellStart"/>
      <w:r w:rsidRPr="005204F8">
        <w:rPr>
          <w:rFonts w:ascii="Silka" w:hAnsi="Silka" w:cs="Times New Roman"/>
        </w:rPr>
        <w:t>suvenirnicom</w:t>
      </w:r>
      <w:proofErr w:type="spellEnd"/>
      <w:r w:rsidRPr="005204F8">
        <w:rPr>
          <w:rFonts w:ascii="Silka" w:hAnsi="Silka" w:cs="Times New Roman"/>
        </w:rPr>
        <w:t xml:space="preserve"> postojala je mogućnost kupovine i postavljanja lokota s motivima srca.</w:t>
      </w:r>
    </w:p>
    <w:p w14:paraId="11D7FE8A" w14:textId="77777777" w:rsidR="00D8734C" w:rsidRPr="005204F8" w:rsidRDefault="00D8734C" w:rsidP="004C73A3">
      <w:pPr>
        <w:spacing w:line="240" w:lineRule="auto"/>
        <w:contextualSpacing/>
        <w:jc w:val="both"/>
        <w:rPr>
          <w:rFonts w:ascii="Silka" w:hAnsi="Silka" w:cs="Times New Roman"/>
        </w:rPr>
      </w:pPr>
    </w:p>
    <w:p w14:paraId="0B94D361" w14:textId="5AA5756B" w:rsidR="004C73A3" w:rsidRPr="005204F8" w:rsidRDefault="004C73A3" w:rsidP="004C73A3">
      <w:pPr>
        <w:spacing w:line="240" w:lineRule="auto"/>
        <w:contextualSpacing/>
        <w:jc w:val="both"/>
        <w:rPr>
          <w:rFonts w:ascii="Silka" w:hAnsi="Silka" w:cs="Times New Roman"/>
          <w:i/>
          <w:iCs/>
        </w:rPr>
      </w:pPr>
      <w:r w:rsidRPr="005204F8">
        <w:rPr>
          <w:rFonts w:ascii="Silka" w:hAnsi="Silka" w:cs="Times New Roman"/>
        </w:rPr>
        <w:lastRenderedPageBreak/>
        <w:t xml:space="preserve">Naziv: </w:t>
      </w:r>
      <w:r w:rsidR="0098792F" w:rsidRPr="005204F8">
        <w:rPr>
          <w:rFonts w:ascii="Silka" w:hAnsi="Silka" w:cs="Times New Roman"/>
          <w:i/>
          <w:iCs/>
        </w:rPr>
        <w:t xml:space="preserve">Trakošćan u zelenom </w:t>
      </w:r>
      <w:r w:rsidR="0098792F" w:rsidRPr="005204F8">
        <w:rPr>
          <w:rFonts w:ascii="Silka" w:hAnsi="Silka" w:cs="Times New Roman"/>
          <w:lang w:eastAsia="hr-HR"/>
        </w:rPr>
        <w:t xml:space="preserve">– </w:t>
      </w:r>
      <w:r w:rsidRPr="005204F8">
        <w:rPr>
          <w:rFonts w:ascii="Silka" w:hAnsi="Silka" w:cs="Times New Roman"/>
          <w:i/>
          <w:iCs/>
        </w:rPr>
        <w:t>Proslava dana sv. Patrika</w:t>
      </w:r>
    </w:p>
    <w:p w14:paraId="677DF372"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Organizator: Dvor Trakošćan</w:t>
      </w:r>
    </w:p>
    <w:p w14:paraId="65F159FE"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15.03.2024.</w:t>
      </w:r>
    </w:p>
    <w:p w14:paraId="77164F98"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Dvorac</w:t>
      </w:r>
    </w:p>
    <w:p w14:paraId="2DF870C2"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Kratak opis: Posjetitelji su mogli sudjelovati u tematskoj igri potrage kroz dvorac te uživati u nastupu </w:t>
      </w:r>
      <w:proofErr w:type="spellStart"/>
      <w:r w:rsidRPr="005204F8">
        <w:rPr>
          <w:rFonts w:ascii="Silka" w:hAnsi="Silka" w:cs="Times New Roman"/>
        </w:rPr>
        <w:t>Patricka</w:t>
      </w:r>
      <w:proofErr w:type="spellEnd"/>
      <w:r w:rsidRPr="005204F8">
        <w:rPr>
          <w:rFonts w:ascii="Silka" w:hAnsi="Silka" w:cs="Times New Roman"/>
        </w:rPr>
        <w:t xml:space="preserve"> </w:t>
      </w:r>
      <w:proofErr w:type="spellStart"/>
      <w:r w:rsidRPr="005204F8">
        <w:rPr>
          <w:rFonts w:ascii="Silka" w:hAnsi="Silka" w:cs="Times New Roman"/>
        </w:rPr>
        <w:t>Walkera</w:t>
      </w:r>
      <w:proofErr w:type="spellEnd"/>
      <w:r w:rsidRPr="005204F8">
        <w:rPr>
          <w:rFonts w:ascii="Silka" w:hAnsi="Silka" w:cs="Times New Roman"/>
        </w:rPr>
        <w:t xml:space="preserve"> &amp; Hrvoja Sudara.</w:t>
      </w:r>
    </w:p>
    <w:p w14:paraId="725FC95D" w14:textId="77777777" w:rsidR="004C73A3" w:rsidRPr="005204F8" w:rsidRDefault="004C73A3" w:rsidP="004C73A3">
      <w:pPr>
        <w:spacing w:line="240" w:lineRule="auto"/>
        <w:contextualSpacing/>
        <w:jc w:val="both"/>
        <w:rPr>
          <w:rFonts w:ascii="Silka" w:hAnsi="Silka" w:cs="Times New Roman"/>
        </w:rPr>
      </w:pPr>
    </w:p>
    <w:p w14:paraId="5FBCDA29" w14:textId="05C1A0AA"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Proslava 70 godina muzeja Dvor Trakošćan: Povezani kroz vrijeme</w:t>
      </w:r>
    </w:p>
    <w:p w14:paraId="6B0A4DF4"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Organizator: Dvor Trakošćan</w:t>
      </w:r>
    </w:p>
    <w:p w14:paraId="055D7B89"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24.04.2024.</w:t>
      </w:r>
    </w:p>
    <w:p w14:paraId="6E58EDD7"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Dvorac</w:t>
      </w:r>
    </w:p>
    <w:p w14:paraId="64A93E59"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Kratak opis: Program je obuhvaćao službeno otvorenje izložbe „Tko tu koga ženi?", glazbeni nastup sastava </w:t>
      </w:r>
      <w:proofErr w:type="spellStart"/>
      <w:r w:rsidRPr="005204F8">
        <w:rPr>
          <w:rFonts w:ascii="Silka" w:hAnsi="Silka" w:cs="Times New Roman"/>
        </w:rPr>
        <w:t>Melun</w:t>
      </w:r>
      <w:proofErr w:type="spellEnd"/>
      <w:r w:rsidRPr="005204F8">
        <w:rPr>
          <w:rFonts w:ascii="Silka" w:hAnsi="Silka" w:cs="Times New Roman"/>
        </w:rPr>
        <w:t xml:space="preserve"> s gošćom Miom </w:t>
      </w:r>
      <w:proofErr w:type="spellStart"/>
      <w:r w:rsidRPr="005204F8">
        <w:rPr>
          <w:rFonts w:ascii="Silka" w:hAnsi="Silka" w:cs="Times New Roman"/>
        </w:rPr>
        <w:t>Maltar</w:t>
      </w:r>
      <w:proofErr w:type="spellEnd"/>
      <w:r w:rsidRPr="005204F8">
        <w:rPr>
          <w:rFonts w:ascii="Silka" w:hAnsi="Silka" w:cs="Times New Roman"/>
        </w:rPr>
        <w:t xml:space="preserve"> te </w:t>
      </w:r>
      <w:proofErr w:type="spellStart"/>
      <w:r w:rsidRPr="005204F8">
        <w:rPr>
          <w:rFonts w:ascii="Silka" w:hAnsi="Silka" w:cs="Times New Roman"/>
        </w:rPr>
        <w:t>light</w:t>
      </w:r>
      <w:proofErr w:type="spellEnd"/>
      <w:r w:rsidRPr="005204F8">
        <w:rPr>
          <w:rFonts w:ascii="Silka" w:hAnsi="Silka" w:cs="Times New Roman"/>
        </w:rPr>
        <w:t xml:space="preserve"> show.</w:t>
      </w:r>
    </w:p>
    <w:p w14:paraId="4BC9D63D" w14:textId="77777777" w:rsidR="004C73A3" w:rsidRPr="005204F8" w:rsidRDefault="004C73A3" w:rsidP="004C73A3">
      <w:pPr>
        <w:spacing w:line="240" w:lineRule="auto"/>
        <w:contextualSpacing/>
        <w:jc w:val="both"/>
        <w:rPr>
          <w:rFonts w:ascii="Silka" w:hAnsi="Silka" w:cs="Times New Roman"/>
        </w:rPr>
      </w:pPr>
    </w:p>
    <w:p w14:paraId="192CD04F"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Prvosvibanjski izlet u Trakošćanu</w:t>
      </w:r>
    </w:p>
    <w:p w14:paraId="67401A9F"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Organizator: Turistička zajednica Trakošćan-Općina Bednja</w:t>
      </w:r>
    </w:p>
    <w:p w14:paraId="214A413F"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Partneri: Dvor Trakošćan</w:t>
      </w:r>
    </w:p>
    <w:p w14:paraId="38B5CE8D"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01.05.2024.</w:t>
      </w:r>
    </w:p>
    <w:p w14:paraId="31C1C7B2"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Perivoj</w:t>
      </w:r>
    </w:p>
    <w:p w14:paraId="7216D4A6"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Kratak opis: Manifestacija čiji se veći dio održao na prostorima kulturnog dobra te su se odvijala brojna događanja (koncerti, izložba, nastupi udruga i drugo).</w:t>
      </w:r>
    </w:p>
    <w:p w14:paraId="70E8CE1A" w14:textId="77777777" w:rsidR="004C73A3" w:rsidRPr="005204F8" w:rsidRDefault="004C73A3" w:rsidP="004C73A3">
      <w:pPr>
        <w:spacing w:line="240" w:lineRule="auto"/>
        <w:contextualSpacing/>
        <w:jc w:val="both"/>
        <w:rPr>
          <w:rFonts w:ascii="Silka" w:hAnsi="Silka" w:cs="Times New Roman"/>
        </w:rPr>
      </w:pPr>
    </w:p>
    <w:p w14:paraId="2E37A791"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Noć tvrđava 2024.</w:t>
      </w:r>
    </w:p>
    <w:p w14:paraId="282443B6"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10.05.2023.</w:t>
      </w:r>
    </w:p>
    <w:p w14:paraId="12467563"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Dvorac</w:t>
      </w:r>
    </w:p>
    <w:p w14:paraId="32FF2489" w14:textId="2FB8F5D2"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Kratak opis: </w:t>
      </w:r>
      <w:r w:rsidR="006F50DB" w:rsidRPr="005204F8">
        <w:rPr>
          <w:rFonts w:ascii="Silka" w:hAnsi="Silka" w:cs="Times New Roman"/>
        </w:rPr>
        <w:t xml:space="preserve">Program je obuhvatio </w:t>
      </w:r>
      <w:r w:rsidRPr="005204F8">
        <w:rPr>
          <w:rFonts w:ascii="Silka" w:hAnsi="Silka" w:cs="Times New Roman"/>
        </w:rPr>
        <w:t xml:space="preserve">otvorenje izložbe „Žena u životu samostana </w:t>
      </w:r>
      <w:proofErr w:type="spellStart"/>
      <w:r w:rsidRPr="005204F8">
        <w:rPr>
          <w:rFonts w:ascii="Silka" w:hAnsi="Silka" w:cs="Times New Roman"/>
        </w:rPr>
        <w:t>Arouca</w:t>
      </w:r>
      <w:proofErr w:type="spellEnd"/>
      <w:r w:rsidRPr="005204F8">
        <w:rPr>
          <w:rFonts w:ascii="Silka" w:hAnsi="Silka" w:cs="Times New Roman"/>
        </w:rPr>
        <w:t>" te nastup KUD-a „</w:t>
      </w:r>
      <w:proofErr w:type="spellStart"/>
      <w:r w:rsidRPr="005204F8">
        <w:rPr>
          <w:rFonts w:ascii="Silka" w:hAnsi="Silka" w:cs="Times New Roman"/>
        </w:rPr>
        <w:t>Cvetlinski</w:t>
      </w:r>
      <w:proofErr w:type="spellEnd"/>
      <w:r w:rsidRPr="005204F8">
        <w:rPr>
          <w:rFonts w:ascii="Silka" w:hAnsi="Silka" w:cs="Times New Roman"/>
        </w:rPr>
        <w:t xml:space="preserve"> zvon”, kratko predavanje i promatranje zvijezda te koncert J.R. Augusta.</w:t>
      </w:r>
    </w:p>
    <w:p w14:paraId="01296222" w14:textId="77777777" w:rsidR="004C73A3" w:rsidRPr="005204F8" w:rsidRDefault="004C73A3" w:rsidP="004C73A3">
      <w:pPr>
        <w:spacing w:line="240" w:lineRule="auto"/>
        <w:contextualSpacing/>
        <w:jc w:val="both"/>
        <w:rPr>
          <w:rFonts w:ascii="Silka" w:hAnsi="Silka" w:cs="Times New Roman"/>
        </w:rPr>
      </w:pPr>
    </w:p>
    <w:p w14:paraId="2BA654F8"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Međunarodni dan muzeja u Trakošćanu</w:t>
      </w:r>
    </w:p>
    <w:p w14:paraId="271684CA"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Organizator: Dvor Trakošćan</w:t>
      </w:r>
    </w:p>
    <w:p w14:paraId="25F0FE6E"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Vrijeme održavanja: 18.05.2024.</w:t>
      </w:r>
    </w:p>
    <w:p w14:paraId="295D9745" w14:textId="77777777"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Mjesto održavanja: Dvorac</w:t>
      </w:r>
    </w:p>
    <w:p w14:paraId="2F1A3F83" w14:textId="0DCEBAF2" w:rsidR="004C73A3" w:rsidRPr="005204F8" w:rsidRDefault="004C73A3" w:rsidP="004C73A3">
      <w:pPr>
        <w:spacing w:line="240" w:lineRule="auto"/>
        <w:contextualSpacing/>
        <w:jc w:val="both"/>
        <w:rPr>
          <w:rFonts w:ascii="Silka" w:hAnsi="Silka" w:cs="Times New Roman"/>
        </w:rPr>
      </w:pPr>
      <w:r w:rsidRPr="005204F8">
        <w:rPr>
          <w:rFonts w:ascii="Silka" w:hAnsi="Silka" w:cs="Times New Roman"/>
        </w:rPr>
        <w:t>K</w:t>
      </w:r>
      <w:r w:rsidR="006F50DB" w:rsidRPr="005204F8">
        <w:rPr>
          <w:rFonts w:ascii="Silka" w:hAnsi="Silka" w:cs="Times New Roman"/>
        </w:rPr>
        <w:t xml:space="preserve">ratak opis: Program je obuhvatio dječju </w:t>
      </w:r>
      <w:r w:rsidRPr="005204F8">
        <w:rPr>
          <w:rFonts w:ascii="Silka" w:hAnsi="Silka" w:cs="Times New Roman"/>
        </w:rPr>
        <w:t xml:space="preserve"> predstavu "Čarolija znanosti" te nastup pi</w:t>
      </w:r>
      <w:r w:rsidR="006329D3" w:rsidRPr="005204F8">
        <w:rPr>
          <w:rFonts w:ascii="Silka" w:hAnsi="Silka" w:cs="Times New Roman"/>
        </w:rPr>
        <w:t>j</w:t>
      </w:r>
      <w:r w:rsidRPr="005204F8">
        <w:rPr>
          <w:rFonts w:ascii="Silka" w:hAnsi="Silka" w:cs="Times New Roman"/>
        </w:rPr>
        <w:t>anistice Terezije Cukrov.</w:t>
      </w:r>
    </w:p>
    <w:p w14:paraId="22B55161" w14:textId="77777777" w:rsidR="004C73A3" w:rsidRPr="005204F8" w:rsidRDefault="004C73A3" w:rsidP="00A11456">
      <w:pPr>
        <w:spacing w:line="240" w:lineRule="auto"/>
        <w:contextualSpacing/>
        <w:jc w:val="both"/>
        <w:rPr>
          <w:rFonts w:ascii="Silka" w:hAnsi="Silka" w:cs="Times New Roman"/>
        </w:rPr>
      </w:pPr>
    </w:p>
    <w:p w14:paraId="18B72E07"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10. Utrka za mač grofa Draškovića</w:t>
      </w:r>
    </w:p>
    <w:p w14:paraId="466D7AAA"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Organizator: Atletski klub Varaždin</w:t>
      </w:r>
    </w:p>
    <w:p w14:paraId="7107A778" w14:textId="66CE81B9"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Partner: Dvor Trakošćan</w:t>
      </w:r>
    </w:p>
    <w:p w14:paraId="4DB08D05"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Vrijeme održavanja: 07.07.2024.</w:t>
      </w:r>
    </w:p>
    <w:p w14:paraId="091EDE59"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Mjesto održavanja: Perivoj</w:t>
      </w:r>
    </w:p>
    <w:p w14:paraId="0F1DF51E" w14:textId="62694EC8" w:rsidR="004C73A3" w:rsidRPr="005204F8" w:rsidRDefault="006329D3" w:rsidP="00274799">
      <w:pPr>
        <w:spacing w:line="240" w:lineRule="auto"/>
        <w:contextualSpacing/>
        <w:jc w:val="both"/>
        <w:rPr>
          <w:rFonts w:ascii="Silka" w:hAnsi="Silka" w:cs="Times New Roman"/>
        </w:rPr>
      </w:pPr>
      <w:r w:rsidRPr="005204F8">
        <w:rPr>
          <w:rFonts w:ascii="Silka" w:hAnsi="Silka" w:cs="Times New Roman"/>
        </w:rPr>
        <w:t>Kratak opis: Utrka koja je dio projekta "</w:t>
      </w:r>
      <w:proofErr w:type="spellStart"/>
      <w:r w:rsidRPr="005204F8">
        <w:rPr>
          <w:rFonts w:ascii="Silka" w:hAnsi="Silka" w:cs="Times New Roman"/>
        </w:rPr>
        <w:t>Historic</w:t>
      </w:r>
      <w:proofErr w:type="spellEnd"/>
      <w:r w:rsidRPr="005204F8">
        <w:rPr>
          <w:rFonts w:ascii="Silka" w:hAnsi="Silka" w:cs="Times New Roman"/>
        </w:rPr>
        <w:t xml:space="preserve"> </w:t>
      </w:r>
      <w:proofErr w:type="spellStart"/>
      <w:r w:rsidRPr="005204F8">
        <w:rPr>
          <w:rFonts w:ascii="Silka" w:hAnsi="Silka" w:cs="Times New Roman"/>
        </w:rPr>
        <w:t>Trails</w:t>
      </w:r>
      <w:proofErr w:type="spellEnd"/>
      <w:r w:rsidRPr="005204F8">
        <w:rPr>
          <w:rFonts w:ascii="Silka" w:hAnsi="Silka" w:cs="Times New Roman"/>
        </w:rPr>
        <w:t xml:space="preserve"> Cup" koji objedinjuje šest utrka i spaja duh prošlosti i sport. To je natjecanje u kojem se godišnje kroz šest utrka diljem Varaždinske </w:t>
      </w:r>
      <w:r w:rsidR="00274799" w:rsidRPr="005204F8">
        <w:rPr>
          <w:rFonts w:ascii="Silka" w:hAnsi="Silka" w:cs="Times New Roman"/>
        </w:rPr>
        <w:t>županije dočarava, uz kostimirane sudionike, ugođaj prošlosti, što posljednjih godina postaje pravi turistički hit.</w:t>
      </w:r>
    </w:p>
    <w:p w14:paraId="43B70C5C" w14:textId="77777777" w:rsidR="004C73A3" w:rsidRPr="005204F8" w:rsidRDefault="004C73A3" w:rsidP="00A11456">
      <w:pPr>
        <w:spacing w:line="240" w:lineRule="auto"/>
        <w:contextualSpacing/>
        <w:jc w:val="both"/>
        <w:rPr>
          <w:rFonts w:ascii="Silka" w:hAnsi="Silka" w:cs="Times New Roman"/>
        </w:rPr>
      </w:pPr>
    </w:p>
    <w:p w14:paraId="727CAF08" w14:textId="304D3AE1"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 xml:space="preserve">Naziv: </w:t>
      </w:r>
      <w:r w:rsidR="00015FC2" w:rsidRPr="005204F8">
        <w:rPr>
          <w:rFonts w:ascii="Silka" w:hAnsi="Silka" w:cs="Times New Roman"/>
          <w:i/>
          <w:iCs/>
        </w:rPr>
        <w:t xml:space="preserve">Brk i brada </w:t>
      </w:r>
      <w:r w:rsidRPr="005204F8">
        <w:rPr>
          <w:rFonts w:ascii="Silka" w:hAnsi="Silka" w:cs="Times New Roman"/>
          <w:i/>
          <w:iCs/>
        </w:rPr>
        <w:t xml:space="preserve"> </w:t>
      </w:r>
      <w:r w:rsidR="00015FC2" w:rsidRPr="005204F8">
        <w:rPr>
          <w:rFonts w:ascii="Silka" w:hAnsi="Silka" w:cs="Times New Roman"/>
          <w:lang w:eastAsia="hr-HR"/>
        </w:rPr>
        <w:t xml:space="preserve">– </w:t>
      </w:r>
      <w:r w:rsidRPr="005204F8">
        <w:rPr>
          <w:rFonts w:ascii="Silka" w:hAnsi="Silka" w:cs="Times New Roman"/>
          <w:i/>
          <w:iCs/>
        </w:rPr>
        <w:t>nekada i sada</w:t>
      </w:r>
    </w:p>
    <w:p w14:paraId="3453B015"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Organizator: Dvor Trakošćan</w:t>
      </w:r>
    </w:p>
    <w:p w14:paraId="0996D7F2"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Vrijeme održavanja: 07.09.2024.</w:t>
      </w:r>
    </w:p>
    <w:p w14:paraId="7AE708DF"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Mjesto održavanja: Dvorac</w:t>
      </w:r>
    </w:p>
    <w:p w14:paraId="2A45821E" w14:textId="0C4C486E" w:rsidR="004C73A3" w:rsidRPr="005204F8" w:rsidRDefault="006329D3" w:rsidP="006329D3">
      <w:pPr>
        <w:spacing w:line="240" w:lineRule="auto"/>
        <w:contextualSpacing/>
        <w:jc w:val="both"/>
        <w:rPr>
          <w:rFonts w:ascii="Silka" w:hAnsi="Silka" w:cs="Times New Roman"/>
        </w:rPr>
      </w:pPr>
      <w:r w:rsidRPr="005204F8">
        <w:rPr>
          <w:rFonts w:ascii="Silka" w:hAnsi="Silka" w:cs="Times New Roman"/>
        </w:rPr>
        <w:t>Kratak opis: Posjetitelji su mogli uživati u demonstraciji i druženju s poznatim čakovečkim "Bricom", oslikavanju lica, "</w:t>
      </w:r>
      <w:proofErr w:type="spellStart"/>
      <w:r w:rsidRPr="005204F8">
        <w:rPr>
          <w:rFonts w:ascii="Silka" w:hAnsi="Silka" w:cs="Times New Roman"/>
        </w:rPr>
        <w:t>Pričaonici</w:t>
      </w:r>
      <w:proofErr w:type="spellEnd"/>
      <w:r w:rsidRPr="005204F8">
        <w:rPr>
          <w:rFonts w:ascii="Silka" w:hAnsi="Silka" w:cs="Times New Roman"/>
        </w:rPr>
        <w:t xml:space="preserve">" s Lovrom </w:t>
      </w:r>
      <w:proofErr w:type="spellStart"/>
      <w:r w:rsidRPr="005204F8">
        <w:rPr>
          <w:rFonts w:ascii="Silka" w:hAnsi="Silka" w:cs="Times New Roman"/>
        </w:rPr>
        <w:t>Brlobušem</w:t>
      </w:r>
      <w:proofErr w:type="spellEnd"/>
      <w:r w:rsidRPr="005204F8">
        <w:rPr>
          <w:rFonts w:ascii="Silka" w:hAnsi="Silka" w:cs="Times New Roman"/>
        </w:rPr>
        <w:t xml:space="preserve">, potragom za najboljim brkom u stalnom postavu muzeja te nastupu Jurice </w:t>
      </w:r>
      <w:proofErr w:type="spellStart"/>
      <w:r w:rsidRPr="005204F8">
        <w:rPr>
          <w:rFonts w:ascii="Silka" w:hAnsi="Silka" w:cs="Times New Roman"/>
        </w:rPr>
        <w:t>Vugreka</w:t>
      </w:r>
      <w:proofErr w:type="spellEnd"/>
      <w:r w:rsidRPr="005204F8">
        <w:rPr>
          <w:rFonts w:ascii="Silka" w:hAnsi="Silka" w:cs="Times New Roman"/>
        </w:rPr>
        <w:t>.</w:t>
      </w:r>
    </w:p>
    <w:p w14:paraId="00950B0C" w14:textId="77777777" w:rsidR="004C73A3" w:rsidRPr="005204F8" w:rsidRDefault="004C73A3" w:rsidP="00A11456">
      <w:pPr>
        <w:spacing w:line="240" w:lineRule="auto"/>
        <w:contextualSpacing/>
        <w:jc w:val="both"/>
        <w:rPr>
          <w:rFonts w:ascii="Silka" w:hAnsi="Silka" w:cs="Times New Roman"/>
        </w:rPr>
      </w:pPr>
    </w:p>
    <w:p w14:paraId="7F200B68" w14:textId="24304B84"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 xml:space="preserve">Naziv: </w:t>
      </w:r>
      <w:r w:rsidRPr="005204F8">
        <w:rPr>
          <w:rFonts w:ascii="Silka" w:hAnsi="Silka" w:cs="Times New Roman"/>
          <w:i/>
          <w:iCs/>
        </w:rPr>
        <w:t xml:space="preserve">Magična noć </w:t>
      </w:r>
      <w:r w:rsidR="008F3815" w:rsidRPr="005204F8">
        <w:rPr>
          <w:rFonts w:ascii="Silka" w:hAnsi="Silka" w:cs="Times New Roman"/>
          <w:i/>
          <w:iCs/>
        </w:rPr>
        <w:t>u Trakošćanu</w:t>
      </w:r>
    </w:p>
    <w:p w14:paraId="0B6292BD"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Organizator: Dvor Trakošćan</w:t>
      </w:r>
    </w:p>
    <w:p w14:paraId="5FA41D2C"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Vrijeme održavanja: 26.10.2024.</w:t>
      </w:r>
    </w:p>
    <w:p w14:paraId="360009E3" w14:textId="77777777" w:rsidR="006329D3" w:rsidRPr="005204F8" w:rsidRDefault="006329D3" w:rsidP="006329D3">
      <w:pPr>
        <w:spacing w:line="240" w:lineRule="auto"/>
        <w:contextualSpacing/>
        <w:jc w:val="both"/>
        <w:rPr>
          <w:rFonts w:ascii="Silka" w:hAnsi="Silka" w:cs="Times New Roman"/>
        </w:rPr>
      </w:pPr>
      <w:r w:rsidRPr="005204F8">
        <w:rPr>
          <w:rFonts w:ascii="Silka" w:hAnsi="Silka" w:cs="Times New Roman"/>
        </w:rPr>
        <w:t>Mjesto održavanja: Dvorac</w:t>
      </w:r>
    </w:p>
    <w:p w14:paraId="6D4268FA" w14:textId="30C9C732" w:rsidR="00F64E5A" w:rsidRPr="005204F8" w:rsidRDefault="006329D3" w:rsidP="00A11456">
      <w:pPr>
        <w:spacing w:line="240" w:lineRule="auto"/>
        <w:contextualSpacing/>
        <w:jc w:val="both"/>
        <w:rPr>
          <w:rFonts w:ascii="Silka" w:hAnsi="Silka" w:cs="Times New Roman"/>
        </w:rPr>
      </w:pPr>
      <w:r w:rsidRPr="005204F8">
        <w:rPr>
          <w:rFonts w:ascii="Silka" w:hAnsi="Silka" w:cs="Times New Roman"/>
        </w:rPr>
        <w:t xml:space="preserve">Kratak opis: Program je uključivao predavanje o zmajevima </w:t>
      </w:r>
      <w:r w:rsidR="00C47904" w:rsidRPr="005204F8">
        <w:rPr>
          <w:rFonts w:ascii="Silka" w:hAnsi="Silka" w:cs="Times New Roman"/>
        </w:rPr>
        <w:t>dr.sc.</w:t>
      </w:r>
      <w:r w:rsidRPr="005204F8">
        <w:rPr>
          <w:rFonts w:ascii="Silka" w:hAnsi="Silka" w:cs="Times New Roman"/>
        </w:rPr>
        <w:t xml:space="preserve"> Ljiljane Marks, predavanje izv. prof. dr. </w:t>
      </w:r>
      <w:proofErr w:type="spellStart"/>
      <w:r w:rsidRPr="005204F8">
        <w:rPr>
          <w:rFonts w:ascii="Silka" w:hAnsi="Silka" w:cs="Times New Roman"/>
        </w:rPr>
        <w:t>sc</w:t>
      </w:r>
      <w:proofErr w:type="spellEnd"/>
      <w:r w:rsidRPr="005204F8">
        <w:rPr>
          <w:rFonts w:ascii="Silka" w:hAnsi="Silka" w:cs="Times New Roman"/>
        </w:rPr>
        <w:t xml:space="preserve">. Snježane </w:t>
      </w:r>
      <w:proofErr w:type="spellStart"/>
      <w:r w:rsidRPr="005204F8">
        <w:rPr>
          <w:rFonts w:ascii="Silka" w:hAnsi="Silka" w:cs="Times New Roman"/>
        </w:rPr>
        <w:t>Schuster</w:t>
      </w:r>
      <w:proofErr w:type="spellEnd"/>
      <w:r w:rsidRPr="005204F8">
        <w:rPr>
          <w:rFonts w:ascii="Silka" w:hAnsi="Silka" w:cs="Times New Roman"/>
        </w:rPr>
        <w:t xml:space="preserve"> i dr. </w:t>
      </w:r>
      <w:proofErr w:type="spellStart"/>
      <w:r w:rsidRPr="005204F8">
        <w:rPr>
          <w:rFonts w:ascii="Silka" w:hAnsi="Silka" w:cs="Times New Roman"/>
        </w:rPr>
        <w:t>sc</w:t>
      </w:r>
      <w:proofErr w:type="spellEnd"/>
      <w:r w:rsidRPr="005204F8">
        <w:rPr>
          <w:rFonts w:ascii="Silka" w:hAnsi="Silka" w:cs="Times New Roman"/>
        </w:rPr>
        <w:t>. Miroslava Razuma o arheološkim nalazima iz sjeverozapadne Hrvatske</w:t>
      </w:r>
      <w:r w:rsidR="00C47904" w:rsidRPr="005204F8">
        <w:rPr>
          <w:rFonts w:ascii="Silka" w:hAnsi="Silka" w:cs="Times New Roman"/>
        </w:rPr>
        <w:t xml:space="preserve">, predstavu skupine </w:t>
      </w:r>
      <w:proofErr w:type="spellStart"/>
      <w:r w:rsidR="00C47904" w:rsidRPr="005204F8">
        <w:rPr>
          <w:rFonts w:ascii="Silka" w:hAnsi="Silka" w:cs="Times New Roman"/>
        </w:rPr>
        <w:t>Ioculatori</w:t>
      </w:r>
      <w:proofErr w:type="spellEnd"/>
      <w:r w:rsidR="00C47904" w:rsidRPr="005204F8">
        <w:rPr>
          <w:rFonts w:ascii="Silka" w:hAnsi="Silka" w:cs="Times New Roman"/>
        </w:rPr>
        <w:t xml:space="preserve"> „Zmajevo blago“, </w:t>
      </w:r>
      <w:r w:rsidRPr="005204F8">
        <w:rPr>
          <w:rFonts w:ascii="Silka" w:hAnsi="Silka" w:cs="Times New Roman"/>
        </w:rPr>
        <w:t>predstavu "Lisica bez repa",</w:t>
      </w:r>
      <w:r w:rsidR="008F3815" w:rsidRPr="005204F8">
        <w:rPr>
          <w:rFonts w:ascii="Silka" w:hAnsi="Silka" w:cs="Times New Roman"/>
        </w:rPr>
        <w:t xml:space="preserve"> </w:t>
      </w:r>
      <w:r w:rsidRPr="005204F8">
        <w:rPr>
          <w:rFonts w:ascii="Silka" w:hAnsi="Silka" w:cs="Times New Roman"/>
        </w:rPr>
        <w:t xml:space="preserve">nastup banda </w:t>
      </w:r>
      <w:proofErr w:type="spellStart"/>
      <w:r w:rsidRPr="005204F8">
        <w:rPr>
          <w:rFonts w:ascii="Silka" w:hAnsi="Silka" w:cs="Times New Roman"/>
        </w:rPr>
        <w:t>Noxin</w:t>
      </w:r>
      <w:proofErr w:type="spellEnd"/>
      <w:r w:rsidRPr="005204F8">
        <w:rPr>
          <w:rFonts w:ascii="Silka" w:hAnsi="Silka" w:cs="Times New Roman"/>
        </w:rPr>
        <w:t xml:space="preserve">, predavanje The </w:t>
      </w:r>
      <w:proofErr w:type="spellStart"/>
      <w:r w:rsidRPr="005204F8">
        <w:rPr>
          <w:rFonts w:ascii="Silka" w:hAnsi="Silka" w:cs="Times New Roman"/>
        </w:rPr>
        <w:t>Dark</w:t>
      </w:r>
      <w:proofErr w:type="spellEnd"/>
      <w:r w:rsidRPr="005204F8">
        <w:rPr>
          <w:rFonts w:ascii="Silka" w:hAnsi="Silka" w:cs="Times New Roman"/>
        </w:rPr>
        <w:t xml:space="preserve"> </w:t>
      </w:r>
      <w:proofErr w:type="spellStart"/>
      <w:r w:rsidRPr="005204F8">
        <w:rPr>
          <w:rFonts w:ascii="Silka" w:hAnsi="Silka" w:cs="Times New Roman"/>
        </w:rPr>
        <w:t>Storytellera</w:t>
      </w:r>
      <w:proofErr w:type="spellEnd"/>
      <w:r w:rsidR="00C47904" w:rsidRPr="005204F8">
        <w:rPr>
          <w:rFonts w:ascii="Silka" w:hAnsi="Silka" w:cs="Times New Roman"/>
        </w:rPr>
        <w:t xml:space="preserve"> o duhovima</w:t>
      </w:r>
      <w:r w:rsidRPr="005204F8">
        <w:rPr>
          <w:rFonts w:ascii="Silka" w:hAnsi="Silka" w:cs="Times New Roman"/>
        </w:rPr>
        <w:t xml:space="preserve"> te </w:t>
      </w:r>
      <w:r w:rsidR="00C47904" w:rsidRPr="005204F8">
        <w:rPr>
          <w:rFonts w:ascii="Silka" w:hAnsi="Silka" w:cs="Times New Roman"/>
        </w:rPr>
        <w:t>scenski nastup</w:t>
      </w:r>
      <w:r w:rsidRPr="005204F8">
        <w:rPr>
          <w:rFonts w:ascii="Silka" w:hAnsi="Silka" w:cs="Times New Roman"/>
        </w:rPr>
        <w:t xml:space="preserve"> Družbe Vitezova Zlatnog Kaleža.</w:t>
      </w:r>
    </w:p>
    <w:p w14:paraId="60CAC976" w14:textId="37DB0997" w:rsidR="00646265" w:rsidRPr="0032245C" w:rsidRDefault="00646265" w:rsidP="001711EA">
      <w:pPr>
        <w:pStyle w:val="Naslov1"/>
        <w:contextualSpacing/>
        <w:rPr>
          <w:rFonts w:ascii="Silka Bold" w:hAnsi="Silka Bold"/>
          <w:b w:val="0"/>
          <w:sz w:val="22"/>
          <w:szCs w:val="22"/>
        </w:rPr>
      </w:pPr>
      <w:bookmarkStart w:id="97" w:name="_Toc156998019"/>
      <w:r w:rsidRPr="0032245C">
        <w:rPr>
          <w:rFonts w:ascii="Silka Bold" w:hAnsi="Silka Bold"/>
          <w:b w:val="0"/>
          <w:sz w:val="22"/>
          <w:szCs w:val="22"/>
        </w:rPr>
        <w:t>13. MARKETINŠKA DJELATNOST</w:t>
      </w:r>
      <w:bookmarkEnd w:id="97"/>
      <w:r w:rsidR="004761E8" w:rsidRPr="0032245C">
        <w:rPr>
          <w:rFonts w:ascii="Silka Bold" w:hAnsi="Silka Bold"/>
          <w:b w:val="0"/>
          <w:sz w:val="22"/>
          <w:szCs w:val="22"/>
        </w:rPr>
        <w:t xml:space="preserve"> </w:t>
      </w:r>
    </w:p>
    <w:p w14:paraId="19F654EB" w14:textId="77777777" w:rsidR="00325253" w:rsidRPr="005204F8" w:rsidRDefault="00325253" w:rsidP="00325253">
      <w:pPr>
        <w:spacing w:after="0" w:line="240" w:lineRule="auto"/>
        <w:contextualSpacing/>
        <w:rPr>
          <w:rFonts w:ascii="Silka" w:hAnsi="Silka" w:cs="Times New Roman"/>
        </w:rPr>
      </w:pPr>
      <w:r w:rsidRPr="005204F8">
        <w:rPr>
          <w:rFonts w:ascii="Silka" w:hAnsi="Silka" w:cs="Times New Roman"/>
        </w:rPr>
        <w:t>Tiskani promotivni materijal:</w:t>
      </w:r>
    </w:p>
    <w:p w14:paraId="1A2485ED" w14:textId="7E8DFF83" w:rsidR="00325253" w:rsidRPr="005204F8" w:rsidRDefault="00FA684D" w:rsidP="00325253">
      <w:pPr>
        <w:spacing w:after="0" w:line="240" w:lineRule="auto"/>
        <w:contextualSpacing/>
        <w:rPr>
          <w:rFonts w:ascii="Silka" w:hAnsi="Silka" w:cs="Times New Roman"/>
        </w:rPr>
      </w:pPr>
      <w:r w:rsidRPr="005204F8">
        <w:rPr>
          <w:rFonts w:ascii="Silka" w:hAnsi="Silka" w:cs="Times New Roman"/>
        </w:rPr>
        <w:t>- Plakat: (2</w:t>
      </w:r>
      <w:r w:rsidR="00031237">
        <w:rPr>
          <w:rFonts w:ascii="Silka" w:hAnsi="Silka" w:cs="Times New Roman"/>
        </w:rPr>
        <w:t>3</w:t>
      </w:r>
      <w:r w:rsidR="00325253" w:rsidRPr="005204F8">
        <w:rPr>
          <w:rFonts w:ascii="Silka" w:hAnsi="Silka" w:cs="Times New Roman"/>
        </w:rPr>
        <w:t>)</w:t>
      </w:r>
    </w:p>
    <w:p w14:paraId="0632A4AD" w14:textId="77777777" w:rsidR="00325253" w:rsidRPr="005204F8" w:rsidRDefault="00325253" w:rsidP="00325253">
      <w:pPr>
        <w:spacing w:after="0" w:line="240" w:lineRule="auto"/>
        <w:contextualSpacing/>
        <w:rPr>
          <w:rFonts w:ascii="Silka" w:hAnsi="Silka" w:cs="Times New Roman"/>
        </w:rPr>
      </w:pPr>
      <w:r w:rsidRPr="005204F8">
        <w:rPr>
          <w:rFonts w:ascii="Silka" w:hAnsi="Silka" w:cs="Times New Roman"/>
        </w:rPr>
        <w:t>- Plakat uz cestu (21)</w:t>
      </w:r>
    </w:p>
    <w:p w14:paraId="5FE43093" w14:textId="3A79A17E" w:rsidR="00325253" w:rsidRPr="005204F8" w:rsidRDefault="00325253" w:rsidP="00325253">
      <w:pPr>
        <w:spacing w:after="0" w:line="240" w:lineRule="auto"/>
        <w:contextualSpacing/>
        <w:rPr>
          <w:rFonts w:ascii="Silka" w:hAnsi="Silka" w:cs="Times New Roman"/>
        </w:rPr>
      </w:pPr>
      <w:r w:rsidRPr="005204F8">
        <w:rPr>
          <w:rFonts w:ascii="Silka" w:hAnsi="Silka" w:cs="Times New Roman"/>
        </w:rPr>
        <w:t>- Promot</w:t>
      </w:r>
      <w:r w:rsidR="00504BB8" w:rsidRPr="005204F8">
        <w:rPr>
          <w:rFonts w:ascii="Silka" w:hAnsi="Silka" w:cs="Times New Roman"/>
        </w:rPr>
        <w:t xml:space="preserve">ivni materijal: </w:t>
      </w:r>
      <w:proofErr w:type="spellStart"/>
      <w:r w:rsidR="00504BB8" w:rsidRPr="005204F8">
        <w:rPr>
          <w:rFonts w:ascii="Silka" w:hAnsi="Silka" w:cs="Times New Roman"/>
        </w:rPr>
        <w:t>deplijan</w:t>
      </w:r>
      <w:proofErr w:type="spellEnd"/>
      <w:r w:rsidR="00504BB8" w:rsidRPr="005204F8">
        <w:rPr>
          <w:rFonts w:ascii="Silka" w:hAnsi="Silka" w:cs="Times New Roman"/>
        </w:rPr>
        <w:t xml:space="preserve"> (50 </w:t>
      </w:r>
      <w:r w:rsidR="00FA684D" w:rsidRPr="005204F8">
        <w:rPr>
          <w:rFonts w:ascii="Silka" w:hAnsi="Silka" w:cs="Times New Roman"/>
        </w:rPr>
        <w:t>307</w:t>
      </w:r>
      <w:r w:rsidRPr="005204F8">
        <w:rPr>
          <w:rFonts w:ascii="Silka" w:hAnsi="Silka" w:cs="Times New Roman"/>
        </w:rPr>
        <w:t>)</w:t>
      </w:r>
      <w:r w:rsidR="00221C32" w:rsidRPr="005204F8">
        <w:rPr>
          <w:rFonts w:ascii="Silka" w:hAnsi="Silka" w:cs="Times New Roman"/>
        </w:rPr>
        <w:t>, letak (100)</w:t>
      </w:r>
    </w:p>
    <w:p w14:paraId="50286C4A" w14:textId="77777777" w:rsidR="00325253" w:rsidRPr="005204F8" w:rsidRDefault="00325253" w:rsidP="00325253">
      <w:pPr>
        <w:spacing w:after="0" w:line="240" w:lineRule="auto"/>
        <w:contextualSpacing/>
        <w:rPr>
          <w:rFonts w:ascii="Silka" w:hAnsi="Silka" w:cs="Times New Roman"/>
        </w:rPr>
      </w:pPr>
      <w:r w:rsidRPr="005204F8">
        <w:rPr>
          <w:rFonts w:ascii="Silka" w:hAnsi="Silka" w:cs="Times New Roman"/>
        </w:rPr>
        <w:t>- Knjige dojmova (20)</w:t>
      </w:r>
    </w:p>
    <w:p w14:paraId="39CF3A82" w14:textId="125689C6" w:rsidR="00325253" w:rsidRPr="005204F8" w:rsidRDefault="00325253" w:rsidP="00325253">
      <w:pPr>
        <w:spacing w:after="0" w:line="240" w:lineRule="auto"/>
        <w:contextualSpacing/>
        <w:rPr>
          <w:rFonts w:ascii="Silka" w:hAnsi="Silka" w:cs="Times New Roman"/>
        </w:rPr>
      </w:pPr>
      <w:r w:rsidRPr="005204F8">
        <w:rPr>
          <w:rFonts w:ascii="Silka" w:hAnsi="Silka" w:cs="Times New Roman"/>
        </w:rPr>
        <w:t xml:space="preserve">- </w:t>
      </w:r>
      <w:proofErr w:type="spellStart"/>
      <w:r w:rsidRPr="005204F8">
        <w:rPr>
          <w:rFonts w:ascii="Silka" w:hAnsi="Silka" w:cs="Times New Roman"/>
        </w:rPr>
        <w:t>Banner</w:t>
      </w:r>
      <w:proofErr w:type="spellEnd"/>
      <w:r w:rsidRPr="005204F8">
        <w:rPr>
          <w:rFonts w:ascii="Silka" w:hAnsi="Silka" w:cs="Times New Roman"/>
        </w:rPr>
        <w:t xml:space="preserve"> za proslavu 70. godina muzeja (1)</w:t>
      </w:r>
    </w:p>
    <w:p w14:paraId="1CF035F1" w14:textId="7DD8BD42" w:rsidR="00221C32" w:rsidRPr="005204F8" w:rsidRDefault="00221C32" w:rsidP="00325253">
      <w:pPr>
        <w:spacing w:after="0" w:line="240" w:lineRule="auto"/>
        <w:contextualSpacing/>
        <w:rPr>
          <w:rFonts w:ascii="Silka" w:hAnsi="Silka" w:cs="Times New Roman"/>
        </w:rPr>
      </w:pPr>
      <w:r w:rsidRPr="005204F8">
        <w:rPr>
          <w:rFonts w:ascii="Silka" w:hAnsi="Silka" w:cs="Times New Roman"/>
        </w:rPr>
        <w:t xml:space="preserve">- </w:t>
      </w:r>
      <w:proofErr w:type="spellStart"/>
      <w:r w:rsidRPr="005204F8">
        <w:rPr>
          <w:rFonts w:ascii="Silka" w:hAnsi="Silka" w:cs="Times New Roman"/>
        </w:rPr>
        <w:t>Banner</w:t>
      </w:r>
      <w:proofErr w:type="spellEnd"/>
      <w:r w:rsidRPr="005204F8">
        <w:rPr>
          <w:rFonts w:ascii="Silka" w:hAnsi="Silka" w:cs="Times New Roman"/>
        </w:rPr>
        <w:t xml:space="preserve"> za energetsku učinkovitost (1)</w:t>
      </w:r>
    </w:p>
    <w:p w14:paraId="7EE176EC" w14:textId="3EE12B36" w:rsidR="00221C32" w:rsidRPr="005204F8" w:rsidRDefault="00221C32" w:rsidP="00325253">
      <w:pPr>
        <w:spacing w:after="0" w:line="240" w:lineRule="auto"/>
        <w:contextualSpacing/>
        <w:rPr>
          <w:rFonts w:ascii="Silka" w:hAnsi="Silka" w:cs="Times New Roman"/>
        </w:rPr>
      </w:pPr>
      <w:r w:rsidRPr="005204F8">
        <w:rPr>
          <w:rFonts w:ascii="Silka" w:hAnsi="Silka" w:cs="Times New Roman"/>
        </w:rPr>
        <w:t>- Ploče (2)</w:t>
      </w:r>
    </w:p>
    <w:p w14:paraId="6B7E1396" w14:textId="06489A97" w:rsidR="00221C32" w:rsidRPr="005204F8" w:rsidRDefault="00221C32" w:rsidP="00325253">
      <w:pPr>
        <w:spacing w:after="0" w:line="240" w:lineRule="auto"/>
        <w:contextualSpacing/>
        <w:rPr>
          <w:rFonts w:ascii="Silka" w:hAnsi="Silka" w:cs="Times New Roman"/>
        </w:rPr>
      </w:pPr>
      <w:r w:rsidRPr="005204F8">
        <w:rPr>
          <w:rFonts w:ascii="Silka" w:hAnsi="Silka" w:cs="Times New Roman"/>
        </w:rPr>
        <w:t>- Stolne zastave (3)</w:t>
      </w:r>
    </w:p>
    <w:p w14:paraId="2A5F3BFE" w14:textId="71FA30A9" w:rsidR="00221C32" w:rsidRPr="005204F8" w:rsidRDefault="00221C32" w:rsidP="00325253">
      <w:pPr>
        <w:spacing w:after="0" w:line="240" w:lineRule="auto"/>
        <w:contextualSpacing/>
        <w:rPr>
          <w:rFonts w:ascii="Silka" w:hAnsi="Silka" w:cs="Times New Roman"/>
        </w:rPr>
      </w:pPr>
      <w:r w:rsidRPr="005204F8">
        <w:rPr>
          <w:rFonts w:ascii="Silka" w:hAnsi="Silka" w:cs="Times New Roman"/>
        </w:rPr>
        <w:t>- Naljepnice (50)</w:t>
      </w:r>
    </w:p>
    <w:p w14:paraId="634BB2B7" w14:textId="7912A86A" w:rsidR="006A28B7" w:rsidRPr="005204F8" w:rsidRDefault="006A28B7" w:rsidP="00325253">
      <w:pPr>
        <w:spacing w:after="0" w:line="240" w:lineRule="auto"/>
        <w:contextualSpacing/>
        <w:rPr>
          <w:rFonts w:ascii="Silka" w:hAnsi="Silka" w:cs="Times New Roman"/>
        </w:rPr>
      </w:pPr>
    </w:p>
    <w:p w14:paraId="1FFB3455" w14:textId="783FDE36"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T</w:t>
      </w:r>
      <w:r>
        <w:rPr>
          <w:rFonts w:ascii="Silka" w:hAnsi="Silka" w:cs="Times New Roman"/>
        </w:rPr>
        <w:t>ijekom</w:t>
      </w:r>
      <w:r w:rsidRPr="00AA2B25">
        <w:rPr>
          <w:rFonts w:ascii="Silka" w:hAnsi="Silka" w:cs="Times New Roman"/>
        </w:rPr>
        <w:t xml:space="preserve"> 2024. godine naglasak je bio stavljen na </w:t>
      </w:r>
      <w:proofErr w:type="spellStart"/>
      <w:r w:rsidRPr="00AA2B25">
        <w:rPr>
          <w:rFonts w:ascii="Silka" w:hAnsi="Silka" w:cs="Times New Roman"/>
        </w:rPr>
        <w:t>rebranding</w:t>
      </w:r>
      <w:proofErr w:type="spellEnd"/>
      <w:r w:rsidRPr="00AA2B25">
        <w:rPr>
          <w:rFonts w:ascii="Silka" w:hAnsi="Silka" w:cs="Times New Roman"/>
        </w:rPr>
        <w:t xml:space="preserve"> muzejske ustanove Dvor Trakošćan pa je tako u suradnji s poduzećem </w:t>
      </w:r>
      <w:proofErr w:type="spellStart"/>
      <w:r w:rsidRPr="00AA2B25">
        <w:rPr>
          <w:rFonts w:ascii="Silka" w:hAnsi="Silka" w:cs="Times New Roman"/>
        </w:rPr>
        <w:t>Rašić&amp;Vrabec</w:t>
      </w:r>
      <w:proofErr w:type="spellEnd"/>
      <w:r w:rsidRPr="00AA2B25">
        <w:rPr>
          <w:rFonts w:ascii="Silka" w:hAnsi="Silka" w:cs="Times New Roman"/>
        </w:rPr>
        <w:t xml:space="preserve"> izrađen novi logotip te knjiga grafičkih standarada, a izrađena je i nova, optimizirana web stranica u suradnji s poduzećem </w:t>
      </w:r>
      <w:proofErr w:type="spellStart"/>
      <w:r w:rsidRPr="00AA2B25">
        <w:rPr>
          <w:rFonts w:ascii="Silka" w:hAnsi="Silka" w:cs="Times New Roman"/>
        </w:rPr>
        <w:t>Social</w:t>
      </w:r>
      <w:proofErr w:type="spellEnd"/>
      <w:r w:rsidRPr="00AA2B25">
        <w:rPr>
          <w:rFonts w:ascii="Silka" w:hAnsi="Silka" w:cs="Times New Roman"/>
        </w:rPr>
        <w:t xml:space="preserve"> </w:t>
      </w:r>
      <w:proofErr w:type="spellStart"/>
      <w:r w:rsidRPr="00AA2B25">
        <w:rPr>
          <w:rFonts w:ascii="Silka" w:hAnsi="Silka" w:cs="Times New Roman"/>
        </w:rPr>
        <w:t>Wizard</w:t>
      </w:r>
      <w:proofErr w:type="spellEnd"/>
      <w:r w:rsidRPr="00AA2B25">
        <w:rPr>
          <w:rFonts w:ascii="Silka" w:hAnsi="Silka" w:cs="Times New Roman"/>
        </w:rPr>
        <w:t>.</w:t>
      </w:r>
    </w:p>
    <w:p w14:paraId="03136D16" w14:textId="77777777" w:rsidR="00AA2B25" w:rsidRPr="00AA2B25" w:rsidRDefault="00AA2B25" w:rsidP="00AA2B25">
      <w:pPr>
        <w:spacing w:after="0" w:line="240" w:lineRule="auto"/>
        <w:contextualSpacing/>
        <w:jc w:val="both"/>
        <w:rPr>
          <w:rFonts w:ascii="Silka" w:hAnsi="Silka" w:cs="Times New Roman"/>
        </w:rPr>
      </w:pPr>
    </w:p>
    <w:p w14:paraId="1B4C8E0E" w14:textId="77777777" w:rsidR="00AA2B25" w:rsidRDefault="00AA2B25" w:rsidP="00AA2B25">
      <w:pPr>
        <w:spacing w:after="0" w:line="240" w:lineRule="auto"/>
        <w:contextualSpacing/>
        <w:jc w:val="both"/>
        <w:rPr>
          <w:rFonts w:ascii="Silka" w:hAnsi="Silka" w:cs="Times New Roman"/>
        </w:rPr>
      </w:pPr>
      <w:r w:rsidRPr="00AA2B25">
        <w:rPr>
          <w:rFonts w:ascii="Silka" w:hAnsi="Silka" w:cs="Times New Roman"/>
        </w:rPr>
        <w:t>Najave događanja i ostalih aktivnosti muzeja redovito su se slale medijima i objavljivale na našoj službenoj web stranici te su se uložila sredstva u PR članke i povezivanje s publikom.</w:t>
      </w:r>
    </w:p>
    <w:p w14:paraId="74E90DB6" w14:textId="77777777" w:rsidR="00AA2B25" w:rsidRDefault="00AA2B25" w:rsidP="00AA2B25">
      <w:pPr>
        <w:spacing w:after="0" w:line="240" w:lineRule="auto"/>
        <w:contextualSpacing/>
        <w:jc w:val="both"/>
        <w:rPr>
          <w:rFonts w:ascii="Silka" w:hAnsi="Silka" w:cs="Times New Roman"/>
        </w:rPr>
      </w:pPr>
    </w:p>
    <w:p w14:paraId="30286603" w14:textId="2BBFFAC0"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 xml:space="preserve">2024. godina je za Dvor Trakošćan označila početak komunikacije na društvenim mrežama te početak stvaranja kontinuirane i regulirane te ciljane prisutnosti u medijima. Dvor Trakošćan je do 2024. godine raspolagao samo sa službenom Facebook stranicom na kojoj su se povremeno objavljivale novosti dok ostale službene stranice na društvenim mrežama nisu postojale. Početkom 2024. godine otvorena je nova službena </w:t>
      </w:r>
      <w:proofErr w:type="spellStart"/>
      <w:r w:rsidRPr="00AA2B25">
        <w:rPr>
          <w:rFonts w:ascii="Silka" w:hAnsi="Silka" w:cs="Times New Roman"/>
        </w:rPr>
        <w:t>Instagram</w:t>
      </w:r>
      <w:proofErr w:type="spellEnd"/>
      <w:r w:rsidRPr="00AA2B25">
        <w:rPr>
          <w:rFonts w:ascii="Silka" w:hAnsi="Silka" w:cs="Times New Roman"/>
        </w:rPr>
        <w:t xml:space="preserve"> stranica dok se na  Tik Tok profilu počeo aktivnije objavljivati  sadržaj za ciljane skupine. Dvor Trakošćan je također bio i finalist za godišnju nagradu EPL </w:t>
      </w:r>
      <w:proofErr w:type="spellStart"/>
      <w:r w:rsidRPr="00AA2B25">
        <w:rPr>
          <w:rFonts w:ascii="Silka" w:hAnsi="Silka" w:cs="Times New Roman"/>
        </w:rPr>
        <w:t>Award</w:t>
      </w:r>
      <w:proofErr w:type="spellEnd"/>
      <w:r w:rsidRPr="00AA2B25">
        <w:rPr>
          <w:rFonts w:ascii="Silka" w:hAnsi="Silka" w:cs="Times New Roman"/>
        </w:rPr>
        <w:t xml:space="preserve">. </w:t>
      </w:r>
    </w:p>
    <w:p w14:paraId="18DE43DB" w14:textId="77777777" w:rsidR="00AA2B25" w:rsidRPr="00AA2B25" w:rsidRDefault="00AA2B25" w:rsidP="00AA2B25">
      <w:pPr>
        <w:spacing w:after="0" w:line="240" w:lineRule="auto"/>
        <w:contextualSpacing/>
        <w:jc w:val="both"/>
        <w:rPr>
          <w:rFonts w:ascii="Silka" w:hAnsi="Silka" w:cs="Times New Roman"/>
        </w:rPr>
      </w:pPr>
    </w:p>
    <w:p w14:paraId="21DDD5F8" w14:textId="6A5CBBB5"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F</w:t>
      </w:r>
      <w:r>
        <w:rPr>
          <w:rFonts w:ascii="Silka" w:hAnsi="Silka" w:cs="Times New Roman"/>
        </w:rPr>
        <w:t>acebook</w:t>
      </w:r>
    </w:p>
    <w:p w14:paraId="5666416A" w14:textId="7494D813"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Ukoliko promatramo analitičke podatke Facebook profila možemo uočiti kako je doseg kontinuirano rastao t</w:t>
      </w:r>
      <w:r>
        <w:rPr>
          <w:rFonts w:ascii="Silka" w:hAnsi="Silka" w:cs="Times New Roman"/>
        </w:rPr>
        <w:t>ijekom</w:t>
      </w:r>
      <w:r w:rsidRPr="00AA2B25">
        <w:rPr>
          <w:rFonts w:ascii="Silka" w:hAnsi="Silka" w:cs="Times New Roman"/>
        </w:rPr>
        <w:t xml:space="preserve"> godine. Ukoliko se podaci usporede s 2023. godinom, evidentno je kako je došlo do porasta dosega od preko 40% i to isključivo organskog dosega. Ukupan doseg Facebook profila Dvora Trakošćan za 2024. godinu iznosio je 620 000 dok je ukupan broj posjeta profilu iznosio preko 49 </w:t>
      </w:r>
      <w:r>
        <w:rPr>
          <w:rFonts w:ascii="Silka" w:hAnsi="Silka" w:cs="Times New Roman"/>
        </w:rPr>
        <w:t>000</w:t>
      </w:r>
      <w:r w:rsidRPr="00AA2B25">
        <w:rPr>
          <w:rFonts w:ascii="Silka" w:hAnsi="Silka" w:cs="Times New Roman"/>
        </w:rPr>
        <w:t xml:space="preserve"> posjeta.</w:t>
      </w:r>
    </w:p>
    <w:p w14:paraId="2BE873CC" w14:textId="77777777" w:rsidR="00AA2B25" w:rsidRPr="00AA2B25" w:rsidRDefault="00AA2B25" w:rsidP="00AA2B25">
      <w:pPr>
        <w:spacing w:after="0" w:line="240" w:lineRule="auto"/>
        <w:contextualSpacing/>
        <w:jc w:val="both"/>
        <w:rPr>
          <w:rFonts w:ascii="Silka" w:hAnsi="Silka" w:cs="Times New Roman"/>
        </w:rPr>
      </w:pPr>
    </w:p>
    <w:p w14:paraId="141A19EB" w14:textId="7713CD01"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Broj interakcija publike sa sadržajem profila iznosio je 9 600  te u odnosu na 2023. godinu bilježi porast od 32,5</w:t>
      </w:r>
      <w:r w:rsidR="00EA6EB4">
        <w:rPr>
          <w:rFonts w:ascii="Silka" w:hAnsi="Silka" w:cs="Times New Roman"/>
        </w:rPr>
        <w:t xml:space="preserve"> </w:t>
      </w:r>
      <w:r w:rsidRPr="00AA2B25">
        <w:rPr>
          <w:rFonts w:ascii="Silka" w:hAnsi="Silka" w:cs="Times New Roman"/>
        </w:rPr>
        <w:t>%. Broj pratitelja stranice na kraju 2024. godine iznosi preko 12</w:t>
      </w:r>
      <w:r>
        <w:rPr>
          <w:rFonts w:ascii="Silka" w:hAnsi="Silka" w:cs="Times New Roman"/>
        </w:rPr>
        <w:t xml:space="preserve"> 400</w:t>
      </w:r>
      <w:r w:rsidRPr="00AA2B25">
        <w:rPr>
          <w:rFonts w:ascii="Silka" w:hAnsi="Silka" w:cs="Times New Roman"/>
        </w:rPr>
        <w:t xml:space="preserve"> pratitelja, a bilježi porast od 88</w:t>
      </w:r>
      <w:r w:rsidR="00EA6EB4">
        <w:rPr>
          <w:rFonts w:ascii="Silka" w:hAnsi="Silka" w:cs="Times New Roman"/>
        </w:rPr>
        <w:t xml:space="preserve"> </w:t>
      </w:r>
      <w:r w:rsidRPr="00AA2B25">
        <w:rPr>
          <w:rFonts w:ascii="Silka" w:hAnsi="Silka" w:cs="Times New Roman"/>
        </w:rPr>
        <w:t xml:space="preserve">%. Također je porastao i broj </w:t>
      </w:r>
      <w:proofErr w:type="spellStart"/>
      <w:r w:rsidRPr="00AA2B25">
        <w:rPr>
          <w:rFonts w:ascii="Silka" w:hAnsi="Silka" w:cs="Times New Roman"/>
        </w:rPr>
        <w:t>klikova</w:t>
      </w:r>
      <w:proofErr w:type="spellEnd"/>
      <w:r w:rsidRPr="00AA2B25">
        <w:rPr>
          <w:rFonts w:ascii="Silka" w:hAnsi="Silka" w:cs="Times New Roman"/>
        </w:rPr>
        <w:t xml:space="preserve"> </w:t>
      </w:r>
      <w:r w:rsidRPr="00AA2B25">
        <w:rPr>
          <w:rFonts w:ascii="Silka" w:hAnsi="Silka" w:cs="Times New Roman"/>
        </w:rPr>
        <w:lastRenderedPageBreak/>
        <w:t>na poveznicu i to za preko 50</w:t>
      </w:r>
      <w:r w:rsidR="00EA6EB4">
        <w:rPr>
          <w:rFonts w:ascii="Silka" w:hAnsi="Silka" w:cs="Times New Roman"/>
        </w:rPr>
        <w:t xml:space="preserve"> </w:t>
      </w:r>
      <w:r w:rsidRPr="00AA2B25">
        <w:rPr>
          <w:rFonts w:ascii="Silka" w:hAnsi="Silka" w:cs="Times New Roman"/>
        </w:rPr>
        <w:t>%.</w:t>
      </w:r>
      <w:r>
        <w:rPr>
          <w:rFonts w:ascii="Silka" w:hAnsi="Silka" w:cs="Times New Roman"/>
        </w:rPr>
        <w:t xml:space="preserve"> </w:t>
      </w:r>
      <w:r w:rsidRPr="00AA2B25">
        <w:rPr>
          <w:rFonts w:ascii="Silka" w:hAnsi="Silka" w:cs="Times New Roman"/>
        </w:rPr>
        <w:t>Što se profila publike tiče, prevladavaju osobe ženskog spola između 35 i 44 godina života.</w:t>
      </w:r>
    </w:p>
    <w:p w14:paraId="4861089D" w14:textId="77777777" w:rsidR="00AA2B25" w:rsidRPr="00AA2B25" w:rsidRDefault="00AA2B25" w:rsidP="00AA2B25">
      <w:pPr>
        <w:spacing w:after="0" w:line="240" w:lineRule="auto"/>
        <w:contextualSpacing/>
        <w:jc w:val="both"/>
        <w:rPr>
          <w:rFonts w:ascii="Silka" w:hAnsi="Silka" w:cs="Times New Roman"/>
        </w:rPr>
      </w:pPr>
    </w:p>
    <w:p w14:paraId="4CF60876" w14:textId="65EA499A" w:rsidR="00AA2B25" w:rsidRPr="00AA2B25" w:rsidRDefault="00AA2B25" w:rsidP="00AA2B25">
      <w:pPr>
        <w:spacing w:after="0" w:line="240" w:lineRule="auto"/>
        <w:contextualSpacing/>
        <w:jc w:val="both"/>
        <w:rPr>
          <w:rFonts w:ascii="Silka" w:hAnsi="Silka" w:cs="Times New Roman"/>
        </w:rPr>
      </w:pPr>
      <w:proofErr w:type="spellStart"/>
      <w:r w:rsidRPr="00AA2B25">
        <w:rPr>
          <w:rFonts w:ascii="Silka" w:hAnsi="Silka" w:cs="Times New Roman"/>
        </w:rPr>
        <w:t>I</w:t>
      </w:r>
      <w:r>
        <w:rPr>
          <w:rFonts w:ascii="Silka" w:hAnsi="Silka" w:cs="Times New Roman"/>
        </w:rPr>
        <w:t>nstagram</w:t>
      </w:r>
      <w:proofErr w:type="spellEnd"/>
    </w:p>
    <w:p w14:paraId="15AF6A91" w14:textId="3B6AF527"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 xml:space="preserve">Nešto prije početka 2024. godine otvoren je novi službeni </w:t>
      </w:r>
      <w:proofErr w:type="spellStart"/>
      <w:r w:rsidRPr="00AA2B25">
        <w:rPr>
          <w:rFonts w:ascii="Silka" w:hAnsi="Silka" w:cs="Times New Roman"/>
        </w:rPr>
        <w:t>Instagram</w:t>
      </w:r>
      <w:proofErr w:type="spellEnd"/>
      <w:r w:rsidRPr="00AA2B25">
        <w:rPr>
          <w:rFonts w:ascii="Silka" w:hAnsi="Silka" w:cs="Times New Roman"/>
        </w:rPr>
        <w:t xml:space="preserve"> profil muzeja s ciljem da se proširi publika muzeja. Ostvareni rast slično je kao i s Facebook stranicom, ostvaren isključivo organskim rastom. Tako na kraju 2024. godine ukupan doseg </w:t>
      </w:r>
      <w:proofErr w:type="spellStart"/>
      <w:r w:rsidRPr="00AA2B25">
        <w:rPr>
          <w:rFonts w:ascii="Silka" w:hAnsi="Silka" w:cs="Times New Roman"/>
        </w:rPr>
        <w:t>Instagram</w:t>
      </w:r>
      <w:proofErr w:type="spellEnd"/>
      <w:r w:rsidRPr="00AA2B25">
        <w:rPr>
          <w:rFonts w:ascii="Silka" w:hAnsi="Silka" w:cs="Times New Roman"/>
        </w:rPr>
        <w:t xml:space="preserve"> profila iznosi preko 10 000 dok broj interakcija sa sadržajem iznosi 563.</w:t>
      </w:r>
    </w:p>
    <w:p w14:paraId="0597EC09" w14:textId="77777777" w:rsidR="00AA2B25" w:rsidRPr="00AA2B25" w:rsidRDefault="00AA2B25" w:rsidP="00AA2B25">
      <w:pPr>
        <w:spacing w:after="0" w:line="240" w:lineRule="auto"/>
        <w:contextualSpacing/>
        <w:jc w:val="both"/>
        <w:rPr>
          <w:rFonts w:ascii="Silka" w:hAnsi="Silka" w:cs="Times New Roman"/>
        </w:rPr>
      </w:pPr>
    </w:p>
    <w:p w14:paraId="3046C0F4" w14:textId="35332BBA"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T</w:t>
      </w:r>
      <w:r>
        <w:rPr>
          <w:rFonts w:ascii="Silka" w:hAnsi="Silka" w:cs="Times New Roman"/>
        </w:rPr>
        <w:t>ik Tok</w:t>
      </w:r>
    </w:p>
    <w:p w14:paraId="25652683" w14:textId="4DAC9BAB"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Na Tik Tok-u je sveukupno ostvareno 142 230 pregleda te je dosegnuto 109 925 profila. Evidentno je povećanje od preko 50</w:t>
      </w:r>
      <w:r w:rsidR="00EA6EB4">
        <w:rPr>
          <w:rFonts w:ascii="Silka" w:hAnsi="Silka" w:cs="Times New Roman"/>
        </w:rPr>
        <w:t xml:space="preserve"> </w:t>
      </w:r>
      <w:r w:rsidRPr="00AA2B25">
        <w:rPr>
          <w:rFonts w:ascii="Silka" w:hAnsi="Silka" w:cs="Times New Roman"/>
        </w:rPr>
        <w:t xml:space="preserve">% u odnosu na prethodnu godinu. Povećanje se bilježi i kod broj </w:t>
      </w:r>
      <w:proofErr w:type="spellStart"/>
      <w:r w:rsidRPr="00AA2B25">
        <w:rPr>
          <w:rFonts w:ascii="Silka" w:hAnsi="Silka" w:cs="Times New Roman"/>
        </w:rPr>
        <w:t>lajkova</w:t>
      </w:r>
      <w:proofErr w:type="spellEnd"/>
      <w:r w:rsidRPr="00AA2B25">
        <w:rPr>
          <w:rFonts w:ascii="Silka" w:hAnsi="Silka" w:cs="Times New Roman"/>
        </w:rPr>
        <w:t>, broja dijeljenja objava te komentara.</w:t>
      </w:r>
    </w:p>
    <w:p w14:paraId="34832936" w14:textId="77777777" w:rsidR="00AA2B25" w:rsidRPr="00AA2B25" w:rsidRDefault="00AA2B25" w:rsidP="00AA2B25">
      <w:pPr>
        <w:spacing w:after="0" w:line="240" w:lineRule="auto"/>
        <w:contextualSpacing/>
        <w:jc w:val="both"/>
        <w:rPr>
          <w:rFonts w:ascii="Silka" w:hAnsi="Silka" w:cs="Times New Roman"/>
        </w:rPr>
      </w:pPr>
    </w:p>
    <w:p w14:paraId="26D0CA3F" w14:textId="2BAA32C8" w:rsidR="00AA2B25" w:rsidRPr="00AA2B25" w:rsidRDefault="00AA2B25" w:rsidP="00AA2B25">
      <w:pPr>
        <w:spacing w:after="0" w:line="240" w:lineRule="auto"/>
        <w:contextualSpacing/>
        <w:jc w:val="both"/>
        <w:rPr>
          <w:rFonts w:ascii="Silka" w:hAnsi="Silka" w:cs="Times New Roman"/>
        </w:rPr>
      </w:pPr>
      <w:r>
        <w:rPr>
          <w:rFonts w:ascii="Silka" w:hAnsi="Silka" w:cs="Times New Roman"/>
        </w:rPr>
        <w:t xml:space="preserve">Web stranica </w:t>
      </w:r>
      <w:r w:rsidRPr="00AA2B25">
        <w:rPr>
          <w:rFonts w:ascii="Silka" w:hAnsi="Silka" w:cs="Times New Roman"/>
        </w:rPr>
        <w:t xml:space="preserve"> </w:t>
      </w:r>
      <w:r>
        <w:rPr>
          <w:rFonts w:ascii="Silka" w:hAnsi="Silka" w:cs="Times New Roman"/>
        </w:rPr>
        <w:t xml:space="preserve">i Google Search </w:t>
      </w:r>
      <w:proofErr w:type="spellStart"/>
      <w:r>
        <w:rPr>
          <w:rFonts w:ascii="Silka" w:hAnsi="Silka" w:cs="Times New Roman"/>
        </w:rPr>
        <w:t>Console</w:t>
      </w:r>
      <w:proofErr w:type="spellEnd"/>
    </w:p>
    <w:p w14:paraId="32EB8D42" w14:textId="4CF27603" w:rsidR="00AA2B25" w:rsidRPr="00AA2B25" w:rsidRDefault="00AA2B25" w:rsidP="00AA2B25">
      <w:pPr>
        <w:spacing w:after="0" w:line="240" w:lineRule="auto"/>
        <w:contextualSpacing/>
        <w:jc w:val="both"/>
        <w:rPr>
          <w:rFonts w:ascii="Silka" w:hAnsi="Silka" w:cs="Times New Roman"/>
        </w:rPr>
      </w:pPr>
      <w:r w:rsidRPr="00AA2B25">
        <w:rPr>
          <w:rFonts w:ascii="Silka" w:hAnsi="Silka" w:cs="Times New Roman"/>
        </w:rPr>
        <w:t xml:space="preserve">Ukupan broj </w:t>
      </w:r>
      <w:proofErr w:type="spellStart"/>
      <w:r w:rsidRPr="00AA2B25">
        <w:rPr>
          <w:rFonts w:ascii="Silka" w:hAnsi="Silka" w:cs="Times New Roman"/>
        </w:rPr>
        <w:t>klikova</w:t>
      </w:r>
      <w:proofErr w:type="spellEnd"/>
      <w:r w:rsidRPr="00AA2B25">
        <w:rPr>
          <w:rFonts w:ascii="Silka" w:hAnsi="Silka" w:cs="Times New Roman"/>
        </w:rPr>
        <w:t xml:space="preserve"> na web stranicu www.trakoscan.hr u 2024. godini iznosio je 7</w:t>
      </w:r>
      <w:r>
        <w:rPr>
          <w:rFonts w:ascii="Silka" w:hAnsi="Silka" w:cs="Times New Roman"/>
        </w:rPr>
        <w:t xml:space="preserve">1 </w:t>
      </w:r>
      <w:r w:rsidRPr="00AA2B25">
        <w:rPr>
          <w:rFonts w:ascii="Silka" w:hAnsi="Silka" w:cs="Times New Roman"/>
        </w:rPr>
        <w:t xml:space="preserve">500 dok je ukupan broj impresija iznosio 674 000. Prosječni CTR, odnosno postotak impresija koje su se </w:t>
      </w:r>
      <w:r w:rsidR="005F6E84">
        <w:rPr>
          <w:rFonts w:ascii="Silka" w:hAnsi="Silka" w:cs="Times New Roman"/>
        </w:rPr>
        <w:t>pretvorile u klik iznosio je 10,</w:t>
      </w:r>
      <w:r w:rsidRPr="00AA2B25">
        <w:rPr>
          <w:rFonts w:ascii="Silka" w:hAnsi="Silka" w:cs="Times New Roman"/>
        </w:rPr>
        <w:t>7</w:t>
      </w:r>
      <w:r w:rsidR="00EA6EB4">
        <w:rPr>
          <w:rFonts w:ascii="Silka" w:hAnsi="Silka" w:cs="Times New Roman"/>
        </w:rPr>
        <w:t xml:space="preserve"> </w:t>
      </w:r>
      <w:r w:rsidRPr="00AA2B25">
        <w:rPr>
          <w:rFonts w:ascii="Silka" w:hAnsi="Silka" w:cs="Times New Roman"/>
        </w:rPr>
        <w:t xml:space="preserve">%. </w:t>
      </w:r>
    </w:p>
    <w:p w14:paraId="3B3E0A62" w14:textId="79DA984F" w:rsidR="00325253" w:rsidRPr="006A03B5" w:rsidRDefault="00325253" w:rsidP="009365E7">
      <w:pPr>
        <w:spacing w:after="0" w:line="240" w:lineRule="auto"/>
        <w:contextualSpacing/>
        <w:jc w:val="both"/>
        <w:rPr>
          <w:rFonts w:ascii="Silka" w:hAnsi="Silka" w:cs="Times New Roman"/>
        </w:rPr>
      </w:pPr>
    </w:p>
    <w:p w14:paraId="566393EE" w14:textId="77777777" w:rsidR="001513C3" w:rsidRPr="006A03B5" w:rsidRDefault="001513C3" w:rsidP="001513C3">
      <w:pPr>
        <w:spacing w:after="0" w:line="240" w:lineRule="auto"/>
        <w:contextualSpacing/>
        <w:jc w:val="both"/>
        <w:rPr>
          <w:rFonts w:ascii="Silka" w:hAnsi="Silka" w:cs="Times New Roman"/>
        </w:rPr>
      </w:pPr>
      <w:r w:rsidRPr="006A03B5">
        <w:rPr>
          <w:rFonts w:ascii="Silka" w:hAnsi="Silka" w:cs="Times New Roman"/>
        </w:rPr>
        <w:t>Valentina Meštrić</w:t>
      </w:r>
    </w:p>
    <w:p w14:paraId="3DD9306D" w14:textId="7A705FDB" w:rsidR="0078202F" w:rsidRPr="0078202F" w:rsidRDefault="001513C3" w:rsidP="00D96BF7">
      <w:pPr>
        <w:numPr>
          <w:ilvl w:val="0"/>
          <w:numId w:val="9"/>
        </w:numPr>
        <w:spacing w:after="0" w:line="240" w:lineRule="auto"/>
        <w:jc w:val="both"/>
        <w:rPr>
          <w:rFonts w:ascii="Silka" w:hAnsi="Silka" w:cs="Times New Roman"/>
        </w:rPr>
      </w:pPr>
      <w:r w:rsidRPr="006A03B5">
        <w:rPr>
          <w:rFonts w:ascii="Silka" w:hAnsi="Silka" w:cs="Times New Roman"/>
        </w:rPr>
        <w:t xml:space="preserve">sudjelovanje u promociji Trakošćana kao poželjne destinacije stranim i domaćim turistima prilikom uvođenja direktnog leta Zagreb – Berlin aviokompanije Croatia Airlines </w:t>
      </w:r>
    </w:p>
    <w:p w14:paraId="3671FE92" w14:textId="3F5620B3" w:rsidR="00883978" w:rsidRPr="00494366" w:rsidRDefault="00646265" w:rsidP="00494366">
      <w:pPr>
        <w:pStyle w:val="Naslov1"/>
        <w:rPr>
          <w:rFonts w:ascii="Silka Bold" w:hAnsi="Silka Bold"/>
          <w:b w:val="0"/>
          <w:sz w:val="22"/>
          <w:szCs w:val="22"/>
        </w:rPr>
      </w:pPr>
      <w:bookmarkStart w:id="98" w:name="_Toc156998020"/>
      <w:r w:rsidRPr="0032245C">
        <w:rPr>
          <w:rFonts w:ascii="Silka Bold" w:hAnsi="Silka Bold"/>
          <w:b w:val="0"/>
          <w:sz w:val="22"/>
          <w:szCs w:val="22"/>
        </w:rPr>
        <w:t>14. UKUPAN BROJ POSJETITELJA</w:t>
      </w:r>
      <w:bookmarkEnd w:id="98"/>
    </w:p>
    <w:p w14:paraId="1C5E840B" w14:textId="21435FE2" w:rsidR="0078202F" w:rsidRDefault="006B0F7C" w:rsidP="0041067F">
      <w:pPr>
        <w:pStyle w:val="Naslov1"/>
        <w:rPr>
          <w:rFonts w:ascii="Silka" w:hAnsi="Silka"/>
          <w:b w:val="0"/>
          <w:color w:val="auto"/>
          <w:sz w:val="22"/>
          <w:szCs w:val="22"/>
        </w:rPr>
      </w:pPr>
      <w:bookmarkStart w:id="99" w:name="_Toc156998021"/>
      <w:bookmarkStart w:id="100" w:name="_GoBack"/>
      <w:r w:rsidRPr="006B0F7C">
        <w:drawing>
          <wp:inline distT="0" distB="0" distL="0" distR="0" wp14:anchorId="5B0E28CF" wp14:editId="708F6740">
            <wp:extent cx="6459855" cy="30765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3778" cy="3083206"/>
                    </a:xfrm>
                    <a:prstGeom prst="rect">
                      <a:avLst/>
                    </a:prstGeom>
                    <a:noFill/>
                    <a:ln>
                      <a:noFill/>
                    </a:ln>
                  </pic:spPr>
                </pic:pic>
              </a:graphicData>
            </a:graphic>
          </wp:inline>
        </w:drawing>
      </w:r>
      <w:bookmarkEnd w:id="100"/>
    </w:p>
    <w:p w14:paraId="1731ED46" w14:textId="77777777" w:rsidR="00C20B16" w:rsidRPr="00C20B16" w:rsidRDefault="00C20B16" w:rsidP="00C20B16"/>
    <w:p w14:paraId="484EEC48" w14:textId="086B6DC3" w:rsidR="002F52CA" w:rsidRPr="0078202F" w:rsidRDefault="00646265" w:rsidP="0041067F">
      <w:pPr>
        <w:pStyle w:val="Naslov1"/>
        <w:rPr>
          <w:rFonts w:ascii="Silka" w:hAnsi="Silka"/>
          <w:b w:val="0"/>
          <w:color w:val="auto"/>
          <w:sz w:val="22"/>
          <w:szCs w:val="22"/>
        </w:rPr>
      </w:pPr>
      <w:r w:rsidRPr="0032245C">
        <w:rPr>
          <w:rFonts w:ascii="Silka Bold" w:hAnsi="Silka Bold"/>
          <w:b w:val="0"/>
          <w:color w:val="auto"/>
          <w:sz w:val="22"/>
          <w:szCs w:val="22"/>
        </w:rPr>
        <w:lastRenderedPageBreak/>
        <w:t>15. FINANCIJE</w:t>
      </w:r>
      <w:bookmarkEnd w:id="99"/>
    </w:p>
    <w:p w14:paraId="6220C56D" w14:textId="19451604" w:rsidR="005F6E84" w:rsidRDefault="00646265" w:rsidP="00494366">
      <w:pPr>
        <w:pStyle w:val="Naslov2"/>
        <w:spacing w:before="0" w:line="240" w:lineRule="auto"/>
        <w:jc w:val="both"/>
        <w:rPr>
          <w:rFonts w:ascii="Silka Bold" w:eastAsia="Times New Roman" w:hAnsi="Silka Bold" w:cs="Times New Roman"/>
          <w:b w:val="0"/>
          <w:color w:val="auto"/>
          <w:sz w:val="22"/>
          <w:szCs w:val="22"/>
          <w:lang w:eastAsia="hr-HR"/>
        </w:rPr>
      </w:pPr>
      <w:bookmarkStart w:id="101" w:name="_Toc156998022"/>
      <w:r w:rsidRPr="0032245C">
        <w:rPr>
          <w:rFonts w:ascii="Silka Bold" w:eastAsia="Times New Roman" w:hAnsi="Silka Bold" w:cs="Times New Roman"/>
          <w:b w:val="0"/>
          <w:color w:val="auto"/>
          <w:sz w:val="22"/>
          <w:szCs w:val="22"/>
          <w:lang w:eastAsia="hr-HR"/>
        </w:rPr>
        <w:t>15.1. Izvori financiranja</w:t>
      </w:r>
      <w:bookmarkEnd w:id="101"/>
    </w:p>
    <w:p w14:paraId="0A6A54E6" w14:textId="77777777" w:rsidR="00494366" w:rsidRPr="00494366" w:rsidRDefault="00494366" w:rsidP="00494366">
      <w:pPr>
        <w:rPr>
          <w:lang w:eastAsia="hr-HR"/>
        </w:rPr>
      </w:pPr>
    </w:p>
    <w:tbl>
      <w:tblPr>
        <w:tblStyle w:val="Reetkatablice"/>
        <w:tblW w:w="0" w:type="auto"/>
        <w:tblLook w:val="04A0" w:firstRow="1" w:lastRow="0" w:firstColumn="1" w:lastColumn="0" w:noHBand="0" w:noVBand="1"/>
      </w:tblPr>
      <w:tblGrid>
        <w:gridCol w:w="3823"/>
        <w:gridCol w:w="1984"/>
      </w:tblGrid>
      <w:tr w:rsidR="00153318" w:rsidRPr="00153318" w14:paraId="695B6C5A" w14:textId="77777777" w:rsidTr="00D314E4">
        <w:trPr>
          <w:trHeight w:val="290"/>
        </w:trPr>
        <w:tc>
          <w:tcPr>
            <w:tcW w:w="3823" w:type="dxa"/>
            <w:shd w:val="clear" w:color="auto" w:fill="D4D4D4"/>
            <w:noWrap/>
            <w:hideMark/>
          </w:tcPr>
          <w:p w14:paraId="3B432E32" w14:textId="5A7A699F" w:rsidR="00153318" w:rsidRPr="0032245C" w:rsidRDefault="00153318" w:rsidP="00D314E4">
            <w:pPr>
              <w:jc w:val="center"/>
              <w:rPr>
                <w:rFonts w:ascii="Silka Bold" w:hAnsi="Silka Bold"/>
                <w:lang w:eastAsia="hr-HR"/>
              </w:rPr>
            </w:pPr>
            <w:r w:rsidRPr="0032245C">
              <w:rPr>
                <w:rFonts w:ascii="Silka Bold" w:hAnsi="Silka Bold"/>
                <w:lang w:eastAsia="hr-HR"/>
              </w:rPr>
              <w:t>Prihodi 2024.</w:t>
            </w:r>
          </w:p>
        </w:tc>
        <w:tc>
          <w:tcPr>
            <w:tcW w:w="1984" w:type="dxa"/>
            <w:shd w:val="clear" w:color="auto" w:fill="D4D4D4"/>
            <w:noWrap/>
            <w:hideMark/>
          </w:tcPr>
          <w:p w14:paraId="1B500EFB" w14:textId="7F4D7B26" w:rsidR="00153318" w:rsidRPr="0032245C" w:rsidRDefault="00153318" w:rsidP="00D314E4">
            <w:pPr>
              <w:jc w:val="center"/>
              <w:rPr>
                <w:rFonts w:ascii="Silka Bold" w:hAnsi="Silka Bold"/>
                <w:lang w:eastAsia="hr-HR"/>
              </w:rPr>
            </w:pPr>
            <w:r w:rsidRPr="0032245C">
              <w:rPr>
                <w:rFonts w:ascii="Silka Bold" w:hAnsi="Silka Bold"/>
                <w:lang w:eastAsia="hr-HR"/>
              </w:rPr>
              <w:t>Iznos</w:t>
            </w:r>
          </w:p>
        </w:tc>
      </w:tr>
      <w:tr w:rsidR="00153318" w:rsidRPr="00153318" w14:paraId="511D1463" w14:textId="77777777" w:rsidTr="00D314E4">
        <w:trPr>
          <w:trHeight w:val="290"/>
        </w:trPr>
        <w:tc>
          <w:tcPr>
            <w:tcW w:w="3823" w:type="dxa"/>
            <w:noWrap/>
            <w:hideMark/>
          </w:tcPr>
          <w:p w14:paraId="7358A93C" w14:textId="77777777" w:rsidR="00153318" w:rsidRPr="0032245C" w:rsidRDefault="00153318">
            <w:pPr>
              <w:rPr>
                <w:rFonts w:ascii="Silka" w:hAnsi="Silka"/>
                <w:b/>
                <w:bCs/>
                <w:lang w:eastAsia="hr-HR"/>
              </w:rPr>
            </w:pPr>
            <w:r w:rsidRPr="0032245C">
              <w:rPr>
                <w:rFonts w:ascii="Silka" w:hAnsi="Silka"/>
                <w:b/>
                <w:bCs/>
                <w:lang w:eastAsia="hr-HR"/>
              </w:rPr>
              <w:t>HZZ</w:t>
            </w:r>
          </w:p>
        </w:tc>
        <w:tc>
          <w:tcPr>
            <w:tcW w:w="1984" w:type="dxa"/>
            <w:noWrap/>
            <w:hideMark/>
          </w:tcPr>
          <w:p w14:paraId="2B615C42" w14:textId="31553563" w:rsidR="00153318" w:rsidRPr="0032245C" w:rsidRDefault="00153318" w:rsidP="00D314E4">
            <w:pPr>
              <w:jc w:val="center"/>
              <w:rPr>
                <w:rFonts w:ascii="Silka" w:hAnsi="Silka"/>
                <w:b/>
                <w:bCs/>
                <w:lang w:eastAsia="hr-HR"/>
              </w:rPr>
            </w:pPr>
            <w:r w:rsidRPr="0032245C">
              <w:rPr>
                <w:rFonts w:ascii="Silka" w:hAnsi="Silka"/>
                <w:b/>
                <w:bCs/>
                <w:lang w:eastAsia="hr-HR"/>
              </w:rPr>
              <w:t>21</w:t>
            </w:r>
            <w:r w:rsidR="00D314E4" w:rsidRPr="0032245C">
              <w:rPr>
                <w:rFonts w:ascii="Silka" w:hAnsi="Silka"/>
                <w:b/>
                <w:bCs/>
                <w:lang w:eastAsia="hr-HR"/>
              </w:rPr>
              <w:t>.</w:t>
            </w:r>
            <w:r w:rsidRPr="0032245C">
              <w:rPr>
                <w:rFonts w:ascii="Silka" w:hAnsi="Silka"/>
                <w:b/>
                <w:bCs/>
                <w:lang w:eastAsia="hr-HR"/>
              </w:rPr>
              <w:t>989</w:t>
            </w:r>
            <w:r w:rsidR="00D314E4" w:rsidRPr="0032245C">
              <w:rPr>
                <w:rFonts w:ascii="Silka" w:hAnsi="Silka"/>
                <w:b/>
                <w:bCs/>
                <w:lang w:eastAsia="hr-HR"/>
              </w:rPr>
              <w:t>,</w:t>
            </w:r>
            <w:r w:rsidRPr="0032245C">
              <w:rPr>
                <w:rFonts w:ascii="Silka" w:hAnsi="Silka"/>
                <w:b/>
                <w:bCs/>
                <w:lang w:eastAsia="hr-HR"/>
              </w:rPr>
              <w:t xml:space="preserve">64 </w:t>
            </w:r>
          </w:p>
        </w:tc>
      </w:tr>
      <w:tr w:rsidR="00153318" w:rsidRPr="00153318" w14:paraId="486BBAB1" w14:textId="77777777" w:rsidTr="00D314E4">
        <w:trPr>
          <w:trHeight w:val="290"/>
        </w:trPr>
        <w:tc>
          <w:tcPr>
            <w:tcW w:w="3823" w:type="dxa"/>
            <w:noWrap/>
            <w:hideMark/>
          </w:tcPr>
          <w:p w14:paraId="63A3ED95" w14:textId="77777777" w:rsidR="00153318" w:rsidRPr="0032245C" w:rsidRDefault="00153318">
            <w:pPr>
              <w:rPr>
                <w:rFonts w:ascii="Silka" w:hAnsi="Silka"/>
                <w:b/>
                <w:bCs/>
                <w:lang w:eastAsia="hr-HR"/>
              </w:rPr>
            </w:pPr>
            <w:r w:rsidRPr="0032245C">
              <w:rPr>
                <w:rFonts w:ascii="Silka" w:hAnsi="Silka"/>
                <w:b/>
                <w:bCs/>
                <w:lang w:eastAsia="hr-HR"/>
              </w:rPr>
              <w:t xml:space="preserve">EU sredstva </w:t>
            </w:r>
          </w:p>
        </w:tc>
        <w:tc>
          <w:tcPr>
            <w:tcW w:w="1984" w:type="dxa"/>
            <w:noWrap/>
            <w:hideMark/>
          </w:tcPr>
          <w:p w14:paraId="22DE623E" w14:textId="4021D629" w:rsidR="00153318" w:rsidRPr="0032245C" w:rsidRDefault="00153318" w:rsidP="00D314E4">
            <w:pPr>
              <w:jc w:val="center"/>
              <w:rPr>
                <w:rFonts w:ascii="Silka" w:hAnsi="Silka"/>
                <w:b/>
                <w:bCs/>
                <w:lang w:eastAsia="hr-HR"/>
              </w:rPr>
            </w:pPr>
            <w:r w:rsidRPr="0032245C">
              <w:rPr>
                <w:rFonts w:ascii="Silka" w:hAnsi="Silka"/>
                <w:b/>
                <w:bCs/>
                <w:lang w:eastAsia="hr-HR"/>
              </w:rPr>
              <w:t>112</w:t>
            </w:r>
            <w:r w:rsidR="00D314E4" w:rsidRPr="0032245C">
              <w:rPr>
                <w:rFonts w:ascii="Silka" w:hAnsi="Silka"/>
                <w:b/>
                <w:bCs/>
                <w:lang w:eastAsia="hr-HR"/>
              </w:rPr>
              <w:t>.</w:t>
            </w:r>
            <w:r w:rsidRPr="0032245C">
              <w:rPr>
                <w:rFonts w:ascii="Silka" w:hAnsi="Silka"/>
                <w:b/>
                <w:bCs/>
                <w:lang w:eastAsia="hr-HR"/>
              </w:rPr>
              <w:t>968</w:t>
            </w:r>
            <w:r w:rsidR="00D314E4" w:rsidRPr="0032245C">
              <w:rPr>
                <w:rFonts w:ascii="Silka" w:hAnsi="Silka"/>
                <w:b/>
                <w:bCs/>
                <w:lang w:eastAsia="hr-HR"/>
              </w:rPr>
              <w:t>,</w:t>
            </w:r>
            <w:r w:rsidRPr="0032245C">
              <w:rPr>
                <w:rFonts w:ascii="Silka" w:hAnsi="Silka"/>
                <w:b/>
                <w:bCs/>
                <w:lang w:eastAsia="hr-HR"/>
              </w:rPr>
              <w:t xml:space="preserve">16 </w:t>
            </w:r>
          </w:p>
        </w:tc>
      </w:tr>
      <w:tr w:rsidR="00153318" w:rsidRPr="00153318" w14:paraId="0E0C417C" w14:textId="77777777" w:rsidTr="00D314E4">
        <w:trPr>
          <w:trHeight w:val="290"/>
        </w:trPr>
        <w:tc>
          <w:tcPr>
            <w:tcW w:w="3823" w:type="dxa"/>
            <w:noWrap/>
            <w:hideMark/>
          </w:tcPr>
          <w:p w14:paraId="67E5EDCB" w14:textId="77777777" w:rsidR="00153318" w:rsidRPr="0032245C" w:rsidRDefault="00153318">
            <w:pPr>
              <w:rPr>
                <w:rFonts w:ascii="Silka" w:hAnsi="Silka"/>
                <w:b/>
                <w:bCs/>
                <w:lang w:eastAsia="hr-HR"/>
              </w:rPr>
            </w:pPr>
            <w:r w:rsidRPr="0032245C">
              <w:rPr>
                <w:rFonts w:ascii="Silka" w:hAnsi="Silka"/>
                <w:b/>
                <w:bCs/>
                <w:lang w:eastAsia="hr-HR"/>
              </w:rPr>
              <w:t xml:space="preserve">Ulaznice </w:t>
            </w:r>
          </w:p>
        </w:tc>
        <w:tc>
          <w:tcPr>
            <w:tcW w:w="1984" w:type="dxa"/>
            <w:noWrap/>
            <w:hideMark/>
          </w:tcPr>
          <w:p w14:paraId="7AE0683F" w14:textId="4496EFD8" w:rsidR="00153318" w:rsidRPr="0032245C" w:rsidRDefault="00153318" w:rsidP="00D314E4">
            <w:pPr>
              <w:jc w:val="center"/>
              <w:rPr>
                <w:rFonts w:ascii="Silka" w:hAnsi="Silka"/>
                <w:b/>
                <w:bCs/>
                <w:lang w:eastAsia="hr-HR"/>
              </w:rPr>
            </w:pPr>
            <w:r w:rsidRPr="0032245C">
              <w:rPr>
                <w:rFonts w:ascii="Silka" w:hAnsi="Silka"/>
                <w:b/>
                <w:bCs/>
                <w:lang w:eastAsia="hr-HR"/>
              </w:rPr>
              <w:t>390</w:t>
            </w:r>
            <w:r w:rsidR="00D314E4" w:rsidRPr="0032245C">
              <w:rPr>
                <w:rFonts w:ascii="Silka" w:hAnsi="Silka"/>
                <w:b/>
                <w:bCs/>
                <w:lang w:eastAsia="hr-HR"/>
              </w:rPr>
              <w:t>.</w:t>
            </w:r>
            <w:r w:rsidRPr="0032245C">
              <w:rPr>
                <w:rFonts w:ascii="Silka" w:hAnsi="Silka"/>
                <w:b/>
                <w:bCs/>
                <w:lang w:eastAsia="hr-HR"/>
              </w:rPr>
              <w:t>278</w:t>
            </w:r>
            <w:r w:rsidR="00D314E4" w:rsidRPr="0032245C">
              <w:rPr>
                <w:rFonts w:ascii="Silka" w:hAnsi="Silka"/>
                <w:b/>
                <w:bCs/>
                <w:lang w:eastAsia="hr-HR"/>
              </w:rPr>
              <w:t>,</w:t>
            </w:r>
            <w:r w:rsidRPr="0032245C">
              <w:rPr>
                <w:rFonts w:ascii="Silka" w:hAnsi="Silka"/>
                <w:b/>
                <w:bCs/>
                <w:lang w:eastAsia="hr-HR"/>
              </w:rPr>
              <w:t xml:space="preserve">00 </w:t>
            </w:r>
          </w:p>
        </w:tc>
      </w:tr>
      <w:tr w:rsidR="00153318" w:rsidRPr="00153318" w14:paraId="2AA2D1A7" w14:textId="77777777" w:rsidTr="00D314E4">
        <w:trPr>
          <w:trHeight w:val="290"/>
        </w:trPr>
        <w:tc>
          <w:tcPr>
            <w:tcW w:w="3823" w:type="dxa"/>
            <w:noWrap/>
            <w:hideMark/>
          </w:tcPr>
          <w:p w14:paraId="0738EA9F" w14:textId="3B5319C9" w:rsidR="00153318" w:rsidRPr="0032245C" w:rsidRDefault="00153318">
            <w:pPr>
              <w:rPr>
                <w:rFonts w:ascii="Silka" w:hAnsi="Silka"/>
                <w:b/>
                <w:bCs/>
                <w:lang w:eastAsia="hr-HR"/>
              </w:rPr>
            </w:pPr>
            <w:r w:rsidRPr="0032245C">
              <w:rPr>
                <w:rFonts w:ascii="Silka" w:hAnsi="Silka"/>
                <w:b/>
                <w:bCs/>
                <w:lang w:eastAsia="hr-HR"/>
              </w:rPr>
              <w:t xml:space="preserve">Prihodi - najam, vodstva </w:t>
            </w:r>
          </w:p>
        </w:tc>
        <w:tc>
          <w:tcPr>
            <w:tcW w:w="1984" w:type="dxa"/>
            <w:noWrap/>
            <w:hideMark/>
          </w:tcPr>
          <w:p w14:paraId="2D8D8E8F" w14:textId="10DD7C06" w:rsidR="00153318" w:rsidRPr="0032245C" w:rsidRDefault="00153318" w:rsidP="00D314E4">
            <w:pPr>
              <w:jc w:val="center"/>
              <w:rPr>
                <w:rFonts w:ascii="Silka" w:hAnsi="Silka"/>
                <w:b/>
                <w:bCs/>
                <w:lang w:eastAsia="hr-HR"/>
              </w:rPr>
            </w:pPr>
            <w:r w:rsidRPr="0032245C">
              <w:rPr>
                <w:rFonts w:ascii="Silka" w:hAnsi="Silka"/>
                <w:b/>
                <w:bCs/>
                <w:lang w:eastAsia="hr-HR"/>
              </w:rPr>
              <w:t>118</w:t>
            </w:r>
            <w:r w:rsidR="00D314E4" w:rsidRPr="0032245C">
              <w:rPr>
                <w:rFonts w:ascii="Silka" w:hAnsi="Silka"/>
                <w:b/>
                <w:bCs/>
                <w:lang w:eastAsia="hr-HR"/>
              </w:rPr>
              <w:t>.</w:t>
            </w:r>
            <w:r w:rsidRPr="0032245C">
              <w:rPr>
                <w:rFonts w:ascii="Silka" w:hAnsi="Silka"/>
                <w:b/>
                <w:bCs/>
                <w:lang w:eastAsia="hr-HR"/>
              </w:rPr>
              <w:t>023</w:t>
            </w:r>
            <w:r w:rsidR="00D314E4" w:rsidRPr="0032245C">
              <w:rPr>
                <w:rFonts w:ascii="Silka" w:hAnsi="Silka"/>
                <w:b/>
                <w:bCs/>
                <w:lang w:eastAsia="hr-HR"/>
              </w:rPr>
              <w:t>,</w:t>
            </w:r>
            <w:r w:rsidRPr="0032245C">
              <w:rPr>
                <w:rFonts w:ascii="Silka" w:hAnsi="Silka"/>
                <w:b/>
                <w:bCs/>
                <w:lang w:eastAsia="hr-HR"/>
              </w:rPr>
              <w:t xml:space="preserve">07 </w:t>
            </w:r>
          </w:p>
        </w:tc>
      </w:tr>
      <w:tr w:rsidR="00153318" w:rsidRPr="00153318" w14:paraId="17D49FB3" w14:textId="77777777" w:rsidTr="00D314E4">
        <w:trPr>
          <w:trHeight w:val="290"/>
        </w:trPr>
        <w:tc>
          <w:tcPr>
            <w:tcW w:w="3823" w:type="dxa"/>
            <w:noWrap/>
            <w:hideMark/>
          </w:tcPr>
          <w:p w14:paraId="4351B501" w14:textId="733A7212" w:rsidR="00153318" w:rsidRPr="0032245C" w:rsidRDefault="00153318">
            <w:pPr>
              <w:rPr>
                <w:rFonts w:ascii="Silka" w:hAnsi="Silka"/>
                <w:b/>
                <w:bCs/>
                <w:lang w:eastAsia="hr-HR"/>
              </w:rPr>
            </w:pPr>
            <w:r w:rsidRPr="0032245C">
              <w:rPr>
                <w:rFonts w:ascii="Silka" w:hAnsi="Silka"/>
                <w:b/>
                <w:bCs/>
                <w:lang w:eastAsia="hr-HR"/>
              </w:rPr>
              <w:t xml:space="preserve">Osnivač - Ministarstvo kulture i medija </w:t>
            </w:r>
          </w:p>
        </w:tc>
        <w:tc>
          <w:tcPr>
            <w:tcW w:w="1984" w:type="dxa"/>
            <w:noWrap/>
            <w:hideMark/>
          </w:tcPr>
          <w:p w14:paraId="3099D030" w14:textId="3CAEB3A4" w:rsidR="00153318" w:rsidRPr="0032245C" w:rsidRDefault="00153318" w:rsidP="00D314E4">
            <w:pPr>
              <w:jc w:val="center"/>
              <w:rPr>
                <w:rFonts w:ascii="Silka" w:hAnsi="Silka"/>
                <w:b/>
                <w:bCs/>
                <w:lang w:eastAsia="hr-HR"/>
              </w:rPr>
            </w:pPr>
            <w:r w:rsidRPr="0032245C">
              <w:rPr>
                <w:rFonts w:ascii="Silka" w:hAnsi="Silka"/>
                <w:b/>
                <w:bCs/>
                <w:lang w:eastAsia="hr-HR"/>
              </w:rPr>
              <w:t>1</w:t>
            </w:r>
            <w:r w:rsidR="00D314E4" w:rsidRPr="0032245C">
              <w:rPr>
                <w:rFonts w:ascii="Silka" w:hAnsi="Silka"/>
                <w:b/>
                <w:bCs/>
                <w:lang w:eastAsia="hr-HR"/>
              </w:rPr>
              <w:t>.</w:t>
            </w:r>
            <w:r w:rsidRPr="0032245C">
              <w:rPr>
                <w:rFonts w:ascii="Silka" w:hAnsi="Silka"/>
                <w:b/>
                <w:bCs/>
                <w:lang w:eastAsia="hr-HR"/>
              </w:rPr>
              <w:t>207</w:t>
            </w:r>
            <w:r w:rsidR="00D314E4" w:rsidRPr="0032245C">
              <w:rPr>
                <w:rFonts w:ascii="Silka" w:hAnsi="Silka"/>
                <w:b/>
                <w:bCs/>
                <w:lang w:eastAsia="hr-HR"/>
              </w:rPr>
              <w:t>.</w:t>
            </w:r>
            <w:r w:rsidRPr="0032245C">
              <w:rPr>
                <w:rFonts w:ascii="Silka" w:hAnsi="Silka"/>
                <w:b/>
                <w:bCs/>
                <w:lang w:eastAsia="hr-HR"/>
              </w:rPr>
              <w:t>466</w:t>
            </w:r>
            <w:r w:rsidR="00D314E4" w:rsidRPr="0032245C">
              <w:rPr>
                <w:rFonts w:ascii="Silka" w:hAnsi="Silka"/>
                <w:b/>
                <w:bCs/>
                <w:lang w:eastAsia="hr-HR"/>
              </w:rPr>
              <w:t>,</w:t>
            </w:r>
            <w:r w:rsidRPr="0032245C">
              <w:rPr>
                <w:rFonts w:ascii="Silka" w:hAnsi="Silka"/>
                <w:b/>
                <w:bCs/>
                <w:lang w:eastAsia="hr-HR"/>
              </w:rPr>
              <w:t xml:space="preserve">11 </w:t>
            </w:r>
          </w:p>
        </w:tc>
      </w:tr>
      <w:tr w:rsidR="00153318" w:rsidRPr="00153318" w14:paraId="78BF37F2" w14:textId="77777777" w:rsidTr="00D314E4">
        <w:trPr>
          <w:trHeight w:val="290"/>
        </w:trPr>
        <w:tc>
          <w:tcPr>
            <w:tcW w:w="3823" w:type="dxa"/>
            <w:noWrap/>
            <w:hideMark/>
          </w:tcPr>
          <w:p w14:paraId="52FF5CD5" w14:textId="77777777" w:rsidR="00153318" w:rsidRPr="0032245C" w:rsidRDefault="00153318">
            <w:pPr>
              <w:rPr>
                <w:rFonts w:ascii="Silka" w:hAnsi="Silka"/>
                <w:b/>
                <w:bCs/>
                <w:lang w:eastAsia="hr-HR"/>
              </w:rPr>
            </w:pPr>
            <w:r w:rsidRPr="0032245C">
              <w:rPr>
                <w:rFonts w:ascii="Silka" w:hAnsi="Silka"/>
                <w:b/>
                <w:bCs/>
                <w:lang w:eastAsia="hr-HR"/>
              </w:rPr>
              <w:t xml:space="preserve">Ostali prihodi </w:t>
            </w:r>
          </w:p>
        </w:tc>
        <w:tc>
          <w:tcPr>
            <w:tcW w:w="1984" w:type="dxa"/>
            <w:noWrap/>
            <w:hideMark/>
          </w:tcPr>
          <w:p w14:paraId="29994A2C" w14:textId="305AB3E2" w:rsidR="00153318" w:rsidRPr="0032245C" w:rsidRDefault="00153318" w:rsidP="00D314E4">
            <w:pPr>
              <w:jc w:val="center"/>
              <w:rPr>
                <w:rFonts w:ascii="Silka" w:hAnsi="Silka"/>
                <w:b/>
                <w:bCs/>
                <w:lang w:eastAsia="hr-HR"/>
              </w:rPr>
            </w:pPr>
            <w:r w:rsidRPr="0032245C">
              <w:rPr>
                <w:rFonts w:ascii="Silka" w:hAnsi="Silka"/>
                <w:b/>
                <w:bCs/>
                <w:lang w:eastAsia="hr-HR"/>
              </w:rPr>
              <w:t>6</w:t>
            </w:r>
            <w:r w:rsidR="00D314E4" w:rsidRPr="0032245C">
              <w:rPr>
                <w:rFonts w:ascii="Silka" w:hAnsi="Silka"/>
                <w:b/>
                <w:bCs/>
                <w:lang w:eastAsia="hr-HR"/>
              </w:rPr>
              <w:t>.</w:t>
            </w:r>
            <w:r w:rsidRPr="0032245C">
              <w:rPr>
                <w:rFonts w:ascii="Silka" w:hAnsi="Silka"/>
                <w:b/>
                <w:bCs/>
                <w:lang w:eastAsia="hr-HR"/>
              </w:rPr>
              <w:t>547</w:t>
            </w:r>
            <w:r w:rsidR="00D314E4" w:rsidRPr="0032245C">
              <w:rPr>
                <w:rFonts w:ascii="Silka" w:hAnsi="Silka"/>
                <w:b/>
                <w:bCs/>
                <w:lang w:eastAsia="hr-HR"/>
              </w:rPr>
              <w:t>,</w:t>
            </w:r>
            <w:r w:rsidRPr="0032245C">
              <w:rPr>
                <w:rFonts w:ascii="Silka" w:hAnsi="Silka"/>
                <w:b/>
                <w:bCs/>
                <w:lang w:eastAsia="hr-HR"/>
              </w:rPr>
              <w:t xml:space="preserve">25 </w:t>
            </w:r>
          </w:p>
        </w:tc>
      </w:tr>
      <w:tr w:rsidR="00153318" w:rsidRPr="00153318" w14:paraId="5B70EB08" w14:textId="77777777" w:rsidTr="00D314E4">
        <w:trPr>
          <w:trHeight w:val="290"/>
        </w:trPr>
        <w:tc>
          <w:tcPr>
            <w:tcW w:w="3823" w:type="dxa"/>
            <w:noWrap/>
            <w:hideMark/>
          </w:tcPr>
          <w:p w14:paraId="5AD2476F" w14:textId="77777777" w:rsidR="00153318" w:rsidRPr="0032245C" w:rsidRDefault="00153318" w:rsidP="00153318">
            <w:pPr>
              <w:rPr>
                <w:rFonts w:ascii="Silka" w:hAnsi="Silka"/>
                <w:b/>
                <w:bCs/>
                <w:lang w:eastAsia="hr-HR"/>
              </w:rPr>
            </w:pPr>
          </w:p>
        </w:tc>
        <w:tc>
          <w:tcPr>
            <w:tcW w:w="1984" w:type="dxa"/>
            <w:noWrap/>
            <w:hideMark/>
          </w:tcPr>
          <w:p w14:paraId="500B455D" w14:textId="77777777" w:rsidR="00153318" w:rsidRPr="0032245C" w:rsidRDefault="00153318" w:rsidP="00D314E4">
            <w:pPr>
              <w:jc w:val="center"/>
              <w:rPr>
                <w:rFonts w:ascii="Silka" w:hAnsi="Silka"/>
                <w:lang w:eastAsia="hr-HR"/>
              </w:rPr>
            </w:pPr>
          </w:p>
        </w:tc>
      </w:tr>
      <w:tr w:rsidR="00153318" w:rsidRPr="00153318" w14:paraId="4E571D21" w14:textId="77777777" w:rsidTr="00D314E4">
        <w:trPr>
          <w:trHeight w:val="290"/>
        </w:trPr>
        <w:tc>
          <w:tcPr>
            <w:tcW w:w="3823" w:type="dxa"/>
            <w:shd w:val="clear" w:color="auto" w:fill="EEECE1" w:themeFill="background2"/>
            <w:noWrap/>
            <w:hideMark/>
          </w:tcPr>
          <w:p w14:paraId="15F5817A" w14:textId="17598254" w:rsidR="00153318" w:rsidRPr="00C20B16" w:rsidRDefault="00153318">
            <w:pPr>
              <w:rPr>
                <w:rFonts w:ascii="Silka Bold" w:hAnsi="Silka Bold"/>
                <w:b/>
                <w:bCs/>
                <w:lang w:eastAsia="hr-HR"/>
              </w:rPr>
            </w:pPr>
            <w:r w:rsidRPr="00C20B16">
              <w:rPr>
                <w:rFonts w:ascii="Silka Bold" w:hAnsi="Silka Bold"/>
                <w:b/>
                <w:bCs/>
                <w:lang w:eastAsia="hr-HR"/>
              </w:rPr>
              <w:t>UKUPNO</w:t>
            </w:r>
          </w:p>
        </w:tc>
        <w:tc>
          <w:tcPr>
            <w:tcW w:w="1984" w:type="dxa"/>
            <w:shd w:val="clear" w:color="auto" w:fill="EEECE1" w:themeFill="background2"/>
            <w:noWrap/>
            <w:hideMark/>
          </w:tcPr>
          <w:p w14:paraId="0674EA8F" w14:textId="107620BF" w:rsidR="00153318" w:rsidRPr="00C20B16" w:rsidRDefault="00153318" w:rsidP="00D314E4">
            <w:pPr>
              <w:jc w:val="center"/>
              <w:rPr>
                <w:rFonts w:ascii="Silka Bold" w:hAnsi="Silka Bold"/>
                <w:b/>
                <w:bCs/>
                <w:lang w:eastAsia="hr-HR"/>
              </w:rPr>
            </w:pPr>
            <w:r w:rsidRPr="00C20B16">
              <w:rPr>
                <w:rFonts w:ascii="Silka Bold" w:hAnsi="Silka Bold"/>
                <w:b/>
                <w:bCs/>
                <w:lang w:eastAsia="hr-HR"/>
              </w:rPr>
              <w:t>1.857.272,23</w:t>
            </w:r>
          </w:p>
        </w:tc>
      </w:tr>
    </w:tbl>
    <w:p w14:paraId="77BC2DBF" w14:textId="77777777" w:rsidR="0032245C" w:rsidRDefault="0032245C" w:rsidP="009B525E">
      <w:pPr>
        <w:pStyle w:val="Naslov2"/>
        <w:spacing w:before="0" w:line="240" w:lineRule="auto"/>
        <w:contextualSpacing/>
        <w:jc w:val="both"/>
        <w:rPr>
          <w:rFonts w:asciiTheme="minorHAnsi" w:eastAsiaTheme="minorHAnsi" w:hAnsiTheme="minorHAnsi" w:cstheme="minorBidi"/>
          <w:b w:val="0"/>
          <w:bCs w:val="0"/>
          <w:color w:val="auto"/>
          <w:sz w:val="22"/>
          <w:szCs w:val="22"/>
          <w:lang w:eastAsia="hr-HR"/>
        </w:rPr>
      </w:pPr>
      <w:bookmarkStart w:id="102" w:name="_Toc156998023"/>
    </w:p>
    <w:p w14:paraId="49791281" w14:textId="6ABD358C" w:rsidR="00646265" w:rsidRPr="0032245C" w:rsidRDefault="00E366EB" w:rsidP="009B525E">
      <w:pPr>
        <w:pStyle w:val="Naslov2"/>
        <w:spacing w:before="0" w:line="240" w:lineRule="auto"/>
        <w:contextualSpacing/>
        <w:jc w:val="both"/>
        <w:rPr>
          <w:rFonts w:ascii="Silka Bold" w:eastAsia="Times New Roman" w:hAnsi="Silka Bold" w:cs="Times New Roman"/>
          <w:b w:val="0"/>
          <w:color w:val="auto"/>
          <w:sz w:val="22"/>
          <w:szCs w:val="22"/>
          <w:lang w:eastAsia="hr-HR"/>
        </w:rPr>
      </w:pPr>
      <w:r w:rsidRPr="0032245C">
        <w:rPr>
          <w:rFonts w:ascii="Silka Bold" w:eastAsia="Times New Roman" w:hAnsi="Silka Bold" w:cs="Times New Roman"/>
          <w:b w:val="0"/>
          <w:color w:val="auto"/>
          <w:sz w:val="22"/>
          <w:szCs w:val="22"/>
          <w:lang w:eastAsia="hr-HR"/>
        </w:rPr>
        <w:t>15.2. Investicije</w:t>
      </w:r>
      <w:bookmarkEnd w:id="102"/>
      <w:r w:rsidR="00430126" w:rsidRPr="0032245C">
        <w:rPr>
          <w:rFonts w:ascii="Silka Bold" w:eastAsia="Times New Roman" w:hAnsi="Silka Bold" w:cs="Times New Roman"/>
          <w:b w:val="0"/>
          <w:color w:val="auto"/>
          <w:sz w:val="22"/>
          <w:szCs w:val="22"/>
          <w:lang w:eastAsia="hr-HR"/>
        </w:rPr>
        <w:t xml:space="preserve"> </w:t>
      </w:r>
    </w:p>
    <w:p w14:paraId="046AF92B" w14:textId="36B1B44D" w:rsidR="00153318" w:rsidRPr="0032245C" w:rsidRDefault="00153318" w:rsidP="00153318">
      <w:pPr>
        <w:rPr>
          <w:rFonts w:ascii="Silka" w:hAnsi="Silka"/>
          <w:lang w:eastAsia="hr-HR"/>
        </w:rPr>
      </w:pPr>
      <w:r w:rsidRPr="0032245C">
        <w:rPr>
          <w:rFonts w:ascii="Silka" w:hAnsi="Silka"/>
          <w:lang w:eastAsia="hr-HR"/>
        </w:rPr>
        <w:t>Rashodi za investicije su u 2024. godini iznosili 821</w:t>
      </w:r>
      <w:r w:rsidR="00D314E4" w:rsidRPr="0032245C">
        <w:rPr>
          <w:rFonts w:ascii="Silka" w:hAnsi="Silka"/>
          <w:lang w:eastAsia="hr-HR"/>
        </w:rPr>
        <w:t>.</w:t>
      </w:r>
      <w:r w:rsidRPr="0032245C">
        <w:rPr>
          <w:rFonts w:ascii="Silka" w:hAnsi="Silka"/>
          <w:lang w:eastAsia="hr-HR"/>
        </w:rPr>
        <w:t>508</w:t>
      </w:r>
      <w:r w:rsidR="004F1C81" w:rsidRPr="0032245C">
        <w:rPr>
          <w:rFonts w:ascii="Silka" w:hAnsi="Silka"/>
          <w:lang w:eastAsia="hr-HR"/>
        </w:rPr>
        <w:t>,</w:t>
      </w:r>
      <w:r w:rsidRPr="0032245C">
        <w:rPr>
          <w:rFonts w:ascii="Silka" w:hAnsi="Silka"/>
          <w:lang w:eastAsia="hr-HR"/>
        </w:rPr>
        <w:t>61 eura.</w:t>
      </w:r>
    </w:p>
    <w:p w14:paraId="3FF6C12E" w14:textId="08C9174F" w:rsidR="00646265" w:rsidRPr="0032245C" w:rsidRDefault="00646265" w:rsidP="009B525E">
      <w:pPr>
        <w:pStyle w:val="Naslov1"/>
        <w:spacing w:line="240" w:lineRule="auto"/>
        <w:contextualSpacing/>
        <w:rPr>
          <w:rFonts w:ascii="Silka Bold" w:hAnsi="Silka Bold"/>
          <w:b w:val="0"/>
          <w:sz w:val="22"/>
          <w:szCs w:val="22"/>
        </w:rPr>
      </w:pPr>
      <w:bookmarkStart w:id="103" w:name="_Toc156998024"/>
      <w:r w:rsidRPr="0032245C">
        <w:rPr>
          <w:rFonts w:ascii="Silka Bold" w:hAnsi="Silka Bold"/>
          <w:b w:val="0"/>
          <w:sz w:val="22"/>
          <w:szCs w:val="22"/>
        </w:rPr>
        <w:t>16. OSTALE AKTIVNOSTI</w:t>
      </w:r>
      <w:bookmarkEnd w:id="103"/>
    </w:p>
    <w:p w14:paraId="33F50BDA" w14:textId="77777777" w:rsidR="009B525E" w:rsidRPr="0032245C" w:rsidRDefault="00646265" w:rsidP="009B525E">
      <w:pPr>
        <w:pStyle w:val="Naslov2"/>
        <w:spacing w:before="0" w:line="240" w:lineRule="auto"/>
        <w:jc w:val="both"/>
        <w:rPr>
          <w:rFonts w:ascii="Silka Bold" w:eastAsia="Times New Roman" w:hAnsi="Silka Bold" w:cs="Times New Roman"/>
          <w:b w:val="0"/>
          <w:color w:val="auto"/>
          <w:sz w:val="22"/>
          <w:szCs w:val="22"/>
          <w:lang w:eastAsia="hr-HR"/>
        </w:rPr>
      </w:pPr>
      <w:bookmarkStart w:id="104" w:name="_Toc156998025"/>
      <w:r w:rsidRPr="0032245C">
        <w:rPr>
          <w:rFonts w:ascii="Silka Bold" w:eastAsia="Times New Roman" w:hAnsi="Silka Bold" w:cs="Times New Roman"/>
          <w:b w:val="0"/>
          <w:color w:val="auto"/>
          <w:sz w:val="22"/>
          <w:szCs w:val="22"/>
          <w:lang w:eastAsia="hr-HR"/>
        </w:rPr>
        <w:t>16.2. Ostalo</w:t>
      </w:r>
      <w:bookmarkEnd w:id="104"/>
    </w:p>
    <w:p w14:paraId="65BC6EC3" w14:textId="17F456A4" w:rsidR="004866CB" w:rsidRPr="0032245C" w:rsidRDefault="00673AA0" w:rsidP="009B525E">
      <w:pPr>
        <w:pStyle w:val="Naslov2"/>
        <w:spacing w:before="0" w:line="240" w:lineRule="auto"/>
        <w:jc w:val="both"/>
        <w:rPr>
          <w:rFonts w:ascii="Silka Bold" w:hAnsi="Silka Bold"/>
          <w:b w:val="0"/>
          <w:sz w:val="22"/>
          <w:szCs w:val="22"/>
        </w:rPr>
      </w:pPr>
      <w:bookmarkStart w:id="105" w:name="_Toc156998026"/>
      <w:r w:rsidRPr="0032245C">
        <w:rPr>
          <w:rFonts w:ascii="Silka Bold" w:hAnsi="Silka Bold"/>
          <w:b w:val="0"/>
          <w:sz w:val="22"/>
          <w:szCs w:val="22"/>
        </w:rPr>
        <w:t>16.2.1.</w:t>
      </w:r>
      <w:r w:rsidR="00C20B16">
        <w:rPr>
          <w:rFonts w:ascii="Silka Bold" w:hAnsi="Silka Bold"/>
          <w:b w:val="0"/>
          <w:sz w:val="22"/>
          <w:szCs w:val="22"/>
        </w:rPr>
        <w:t xml:space="preserve"> </w:t>
      </w:r>
      <w:r w:rsidR="004866CB" w:rsidRPr="0032245C">
        <w:rPr>
          <w:rFonts w:ascii="Silka Bold" w:hAnsi="Silka Bold"/>
          <w:b w:val="0"/>
          <w:sz w:val="22"/>
          <w:szCs w:val="22"/>
        </w:rPr>
        <w:t>Nagrade i priznanja</w:t>
      </w:r>
      <w:bookmarkEnd w:id="105"/>
    </w:p>
    <w:p w14:paraId="606EB57B" w14:textId="73C4D61F" w:rsidR="00A84E16" w:rsidRPr="006A03B5" w:rsidRDefault="00A84E16" w:rsidP="00A84E16">
      <w:pPr>
        <w:rPr>
          <w:rFonts w:ascii="Silka" w:hAnsi="Silka"/>
        </w:rPr>
      </w:pPr>
      <w:r w:rsidRPr="006A03B5">
        <w:rPr>
          <w:rFonts w:ascii="Silka" w:hAnsi="Silka"/>
        </w:rPr>
        <w:t>Muzej je dobitnik priznanja općine Bednja koje je dodijeljeno 10.</w:t>
      </w:r>
      <w:r w:rsidR="00E36B6A">
        <w:rPr>
          <w:rFonts w:ascii="Silka" w:hAnsi="Silka"/>
        </w:rPr>
        <w:t>05.</w:t>
      </w:r>
      <w:r w:rsidRPr="006A03B5">
        <w:rPr>
          <w:rFonts w:ascii="Silka" w:hAnsi="Silka"/>
        </w:rPr>
        <w:t>2024.</w:t>
      </w:r>
    </w:p>
    <w:p w14:paraId="6A02957F" w14:textId="56A40052" w:rsidR="00DD68F1" w:rsidRPr="006A03B5" w:rsidRDefault="00DD68F1" w:rsidP="00305D22">
      <w:pPr>
        <w:spacing w:line="240" w:lineRule="auto"/>
        <w:contextualSpacing/>
        <w:jc w:val="both"/>
        <w:rPr>
          <w:rFonts w:ascii="Silka" w:hAnsi="Silka" w:cs="Times New Roman"/>
        </w:rPr>
      </w:pPr>
      <w:r w:rsidRPr="006A03B5">
        <w:rPr>
          <w:rFonts w:ascii="Silka" w:hAnsi="Silka" w:cs="Times New Roman"/>
        </w:rPr>
        <w:t>Muzej je dobitnik Nagrade za doprinos ugledu i promociji Varaždinske županije u zemlji i inozemstvu.</w:t>
      </w:r>
    </w:p>
    <w:p w14:paraId="2D8CD0EA" w14:textId="77777777" w:rsidR="006A03B5" w:rsidRDefault="006A03B5" w:rsidP="00305D22">
      <w:pPr>
        <w:spacing w:line="240" w:lineRule="auto"/>
        <w:contextualSpacing/>
        <w:jc w:val="both"/>
        <w:rPr>
          <w:rFonts w:ascii="Silka" w:hAnsi="Silka" w:cs="Times New Roman"/>
        </w:rPr>
      </w:pPr>
    </w:p>
    <w:p w14:paraId="6CAD2F8A" w14:textId="0767A0B4" w:rsidR="00DD68F1" w:rsidRPr="006A03B5" w:rsidRDefault="00DD68F1" w:rsidP="00305D22">
      <w:pPr>
        <w:spacing w:line="240" w:lineRule="auto"/>
        <w:contextualSpacing/>
        <w:jc w:val="both"/>
        <w:rPr>
          <w:rFonts w:ascii="Silka" w:hAnsi="Silka" w:cs="Times New Roman"/>
        </w:rPr>
      </w:pPr>
      <w:r w:rsidRPr="006A03B5">
        <w:rPr>
          <w:rFonts w:ascii="Silka" w:hAnsi="Silka" w:cs="Times New Roman"/>
        </w:rPr>
        <w:t>Muzej je dobitnik godišnje nagrade za međunarodnu suradnju za projekt „Žene nose svijet“ (ICOM Hrvatska).</w:t>
      </w:r>
    </w:p>
    <w:p w14:paraId="7F1DA345" w14:textId="77777777" w:rsidR="006A03B5" w:rsidRDefault="006A03B5" w:rsidP="00305D22">
      <w:pPr>
        <w:spacing w:line="240" w:lineRule="auto"/>
        <w:contextualSpacing/>
        <w:jc w:val="both"/>
        <w:rPr>
          <w:rFonts w:ascii="Silka" w:hAnsi="Silka" w:cs="Times New Roman"/>
        </w:rPr>
      </w:pPr>
    </w:p>
    <w:p w14:paraId="6D612DFD" w14:textId="2A54A102" w:rsidR="00305D22" w:rsidRPr="006A03B5" w:rsidRDefault="006A03B5" w:rsidP="00305D22">
      <w:pPr>
        <w:spacing w:line="240" w:lineRule="auto"/>
        <w:contextualSpacing/>
        <w:jc w:val="both"/>
        <w:rPr>
          <w:rFonts w:ascii="Silka" w:hAnsi="Silka" w:cs="Times New Roman"/>
        </w:rPr>
      </w:pPr>
      <w:r>
        <w:rPr>
          <w:rFonts w:ascii="Silka" w:hAnsi="Silka" w:cs="Times New Roman"/>
        </w:rPr>
        <w:t xml:space="preserve">Uspješno osvojeno drugo mjesto na </w:t>
      </w:r>
      <w:proofErr w:type="spellStart"/>
      <w:r>
        <w:rPr>
          <w:rFonts w:ascii="Silka" w:hAnsi="Silka" w:cs="Times New Roman"/>
        </w:rPr>
        <w:t>team-building</w:t>
      </w:r>
      <w:proofErr w:type="spellEnd"/>
      <w:r>
        <w:rPr>
          <w:rFonts w:ascii="Silka" w:hAnsi="Silka" w:cs="Times New Roman"/>
        </w:rPr>
        <w:t xml:space="preserve"> programu Konfucijevog instituta u Zagrebu. „</w:t>
      </w:r>
      <w:r w:rsidR="00305D22" w:rsidRPr="006A03B5">
        <w:rPr>
          <w:rFonts w:ascii="Silka" w:hAnsi="Silka" w:cs="Times New Roman"/>
        </w:rPr>
        <w:t>Dvorska flota</w:t>
      </w:r>
      <w:r>
        <w:rPr>
          <w:rFonts w:ascii="Silka" w:hAnsi="Silka" w:cs="Times New Roman"/>
        </w:rPr>
        <w:t>“</w:t>
      </w:r>
      <w:r w:rsidR="00305D22" w:rsidRPr="006A03B5">
        <w:rPr>
          <w:rFonts w:ascii="Silka" w:hAnsi="Silka" w:cs="Times New Roman"/>
        </w:rPr>
        <w:t xml:space="preserve"> sačinjena od kolektiva Dvora Trakošćan i Muzeja Hrvatskog zagorja osvojila je </w:t>
      </w:r>
      <w:r w:rsidR="000E0ACF">
        <w:rPr>
          <w:rFonts w:ascii="Silka" w:hAnsi="Silka" w:cs="Times New Roman"/>
        </w:rPr>
        <w:t xml:space="preserve">srebro </w:t>
      </w:r>
      <w:r w:rsidR="00305D22" w:rsidRPr="006A03B5">
        <w:rPr>
          <w:rFonts w:ascii="Silka" w:hAnsi="Silka" w:cs="Times New Roman"/>
        </w:rPr>
        <w:t xml:space="preserve">na </w:t>
      </w:r>
      <w:r w:rsidR="00305D22" w:rsidRPr="006A03B5">
        <w:rPr>
          <w:rFonts w:ascii="Silka" w:hAnsi="Silka" w:cs="Times New Roman"/>
          <w:i/>
          <w:iCs/>
        </w:rPr>
        <w:t xml:space="preserve">Dragon </w:t>
      </w:r>
      <w:proofErr w:type="spellStart"/>
      <w:r w:rsidR="00305D22" w:rsidRPr="006A03B5">
        <w:rPr>
          <w:rFonts w:ascii="Silka" w:hAnsi="Silka" w:cs="Times New Roman"/>
          <w:i/>
          <w:iCs/>
        </w:rPr>
        <w:t>boat</w:t>
      </w:r>
      <w:proofErr w:type="spellEnd"/>
      <w:r w:rsidR="00305D22" w:rsidRPr="006A03B5">
        <w:rPr>
          <w:rFonts w:ascii="Silka" w:hAnsi="Silka" w:cs="Times New Roman"/>
        </w:rPr>
        <w:t xml:space="preserve"> festivalu u organizaciji Konfucijevog instituta Sveučilišta u Zagrebu.</w:t>
      </w:r>
    </w:p>
    <w:p w14:paraId="76599BBF" w14:textId="77777777" w:rsidR="006A03B5" w:rsidRDefault="006A03B5" w:rsidP="00DD68F1">
      <w:pPr>
        <w:spacing w:line="240" w:lineRule="auto"/>
        <w:contextualSpacing/>
        <w:jc w:val="both"/>
        <w:rPr>
          <w:rFonts w:ascii="Silka" w:hAnsi="Silka" w:cs="Times New Roman"/>
        </w:rPr>
      </w:pPr>
    </w:p>
    <w:p w14:paraId="240C61F7" w14:textId="0141F699" w:rsidR="00DD68F1" w:rsidRDefault="00056124" w:rsidP="00DD68F1">
      <w:pPr>
        <w:spacing w:line="240" w:lineRule="auto"/>
        <w:contextualSpacing/>
        <w:jc w:val="both"/>
        <w:rPr>
          <w:rFonts w:ascii="Silka" w:hAnsi="Silka" w:cs="Times New Roman"/>
        </w:rPr>
      </w:pPr>
      <w:r w:rsidRPr="006A03B5">
        <w:rPr>
          <w:rFonts w:ascii="Silka" w:hAnsi="Silka" w:cs="Times New Roman"/>
        </w:rPr>
        <w:t xml:space="preserve">Dvor Trakošćan našao se na 18 mjestu popisa 50 najpopularnijih hrvatskih lokacija u 2024. godini prema broju spominjanja na </w:t>
      </w:r>
      <w:proofErr w:type="spellStart"/>
      <w:r w:rsidRPr="006A03B5">
        <w:rPr>
          <w:rFonts w:ascii="Silka" w:hAnsi="Silka" w:cs="Times New Roman"/>
        </w:rPr>
        <w:t>Instagramu</w:t>
      </w:r>
      <w:proofErr w:type="spellEnd"/>
      <w:r w:rsidRPr="006A03B5">
        <w:rPr>
          <w:rFonts w:ascii="Silka" w:hAnsi="Silka" w:cs="Times New Roman"/>
        </w:rPr>
        <w:t xml:space="preserve"> na hrvatskom i engleskom jeziku.</w:t>
      </w:r>
      <w:r w:rsidR="006A03B5">
        <w:rPr>
          <w:rFonts w:ascii="Silka" w:hAnsi="Silka" w:cs="Times New Roman"/>
        </w:rPr>
        <w:t xml:space="preserve"> Od </w:t>
      </w:r>
      <w:proofErr w:type="spellStart"/>
      <w:r w:rsidR="006A03B5">
        <w:rPr>
          <w:rFonts w:ascii="Silka" w:hAnsi="Silka" w:cs="Times New Roman"/>
        </w:rPr>
        <w:t>baštinskih</w:t>
      </w:r>
      <w:proofErr w:type="spellEnd"/>
      <w:r w:rsidR="006A03B5">
        <w:rPr>
          <w:rFonts w:ascii="Silka" w:hAnsi="Silka" w:cs="Times New Roman"/>
        </w:rPr>
        <w:t xml:space="preserve"> ustanova zauze</w:t>
      </w:r>
      <w:r w:rsidR="005B43E9">
        <w:rPr>
          <w:rFonts w:ascii="Silka" w:hAnsi="Silka" w:cs="Times New Roman"/>
        </w:rPr>
        <w:t>o</w:t>
      </w:r>
      <w:r w:rsidR="006A03B5">
        <w:rPr>
          <w:rFonts w:ascii="Silka" w:hAnsi="Silka" w:cs="Times New Roman"/>
        </w:rPr>
        <w:t xml:space="preserve"> je 4. mjesto.</w:t>
      </w:r>
    </w:p>
    <w:p w14:paraId="6A682783" w14:textId="77777777" w:rsidR="006A03B5" w:rsidRPr="006A03B5" w:rsidRDefault="006A03B5" w:rsidP="00DD68F1">
      <w:pPr>
        <w:spacing w:line="240" w:lineRule="auto"/>
        <w:contextualSpacing/>
        <w:jc w:val="both"/>
        <w:rPr>
          <w:rFonts w:ascii="Silka" w:hAnsi="Silka" w:cs="Times New Roman"/>
        </w:rPr>
      </w:pPr>
    </w:p>
    <w:p w14:paraId="4D90304B" w14:textId="77777777" w:rsidR="00F64E5A" w:rsidRPr="006A03B5" w:rsidRDefault="00F101D7" w:rsidP="00F64E5A">
      <w:pPr>
        <w:spacing w:line="240" w:lineRule="auto"/>
        <w:contextualSpacing/>
        <w:jc w:val="both"/>
        <w:rPr>
          <w:rFonts w:ascii="Silka" w:hAnsi="Silka" w:cs="Times New Roman"/>
          <w:iCs/>
        </w:rPr>
      </w:pPr>
      <w:r w:rsidRPr="006A03B5">
        <w:rPr>
          <w:rFonts w:ascii="Silka" w:hAnsi="Silka" w:cs="Times New Roman"/>
        </w:rPr>
        <w:t xml:space="preserve">Valentina Meštrić osvojila je nagradu za najbolje izlaganje na 3. međunarodnoj konzervatorsko-restauratorskoj konferenciji </w:t>
      </w:r>
      <w:proofErr w:type="spellStart"/>
      <w:r w:rsidRPr="006A03B5">
        <w:rPr>
          <w:rFonts w:ascii="Silka" w:hAnsi="Silka" w:cs="Times New Roman"/>
        </w:rPr>
        <w:t>ConRestCon</w:t>
      </w:r>
      <w:proofErr w:type="spellEnd"/>
      <w:r w:rsidRPr="006A03B5">
        <w:rPr>
          <w:rFonts w:ascii="Silka" w:hAnsi="Silka" w:cs="Times New Roman"/>
        </w:rPr>
        <w:t xml:space="preserve"> s temom „</w:t>
      </w:r>
      <w:r w:rsidRPr="006A03B5">
        <w:rPr>
          <w:rFonts w:ascii="Silka" w:hAnsi="Silka" w:cs="Times New Roman"/>
          <w:iCs/>
        </w:rPr>
        <w:t xml:space="preserve">Cvjetovi zla Male biblioteke Dvora Trakošćan: konzervatorsko-restauratorski zahvati nad </w:t>
      </w:r>
      <w:proofErr w:type="spellStart"/>
      <w:r w:rsidRPr="006A03B5">
        <w:rPr>
          <w:rFonts w:ascii="Silka" w:hAnsi="Silka" w:cs="Times New Roman"/>
          <w:iCs/>
        </w:rPr>
        <w:t>flokiranim</w:t>
      </w:r>
      <w:proofErr w:type="spellEnd"/>
      <w:r w:rsidRPr="006A03B5">
        <w:rPr>
          <w:rFonts w:ascii="Silka" w:hAnsi="Silka" w:cs="Times New Roman"/>
          <w:iCs/>
        </w:rPr>
        <w:t xml:space="preserve"> tapetama iz 19. st.“.</w:t>
      </w:r>
      <w:bookmarkEnd w:id="1"/>
    </w:p>
    <w:p w14:paraId="2868D811" w14:textId="3BC34739" w:rsidR="006F7382" w:rsidRPr="0032245C" w:rsidRDefault="00673AA0" w:rsidP="00F64E5A">
      <w:pPr>
        <w:spacing w:line="240" w:lineRule="auto"/>
        <w:contextualSpacing/>
        <w:jc w:val="both"/>
        <w:rPr>
          <w:rFonts w:ascii="Silka Bold" w:hAnsi="Silka Bold" w:cs="Times New Roman"/>
        </w:rPr>
      </w:pPr>
      <w:r w:rsidRPr="006A03B5">
        <w:rPr>
          <w:rFonts w:ascii="Silka" w:hAnsi="Silka"/>
        </w:rPr>
        <w:br/>
      </w:r>
      <w:bookmarkStart w:id="106" w:name="_Toc156998027"/>
      <w:r w:rsidRPr="0032245C">
        <w:rPr>
          <w:rFonts w:ascii="Silka Bold" w:hAnsi="Silka Bold"/>
        </w:rPr>
        <w:t>16.2.2. Zaš</w:t>
      </w:r>
      <w:r w:rsidR="004F6050" w:rsidRPr="0032245C">
        <w:rPr>
          <w:rFonts w:ascii="Silka Bold" w:hAnsi="Silka Bold"/>
        </w:rPr>
        <w:t>tita, održavanje i oprema Muzeja</w:t>
      </w:r>
      <w:bookmarkEnd w:id="106"/>
    </w:p>
    <w:p w14:paraId="0D1A0915" w14:textId="7EA0FE59" w:rsidR="00305EC1" w:rsidRPr="006A03B5" w:rsidRDefault="00305EC1" w:rsidP="00A7183F">
      <w:pPr>
        <w:spacing w:line="240" w:lineRule="auto"/>
        <w:contextualSpacing/>
        <w:rPr>
          <w:rFonts w:ascii="Silka" w:hAnsi="Silka"/>
          <w:b/>
          <w:caps/>
        </w:rPr>
      </w:pPr>
      <w:r w:rsidRPr="006A03B5">
        <w:rPr>
          <w:rFonts w:ascii="Silka" w:hAnsi="Silka"/>
        </w:rPr>
        <w:t>Održavane su sve zgrade</w:t>
      </w:r>
      <w:r w:rsidR="00663834" w:rsidRPr="006A03B5">
        <w:rPr>
          <w:rFonts w:ascii="Silka" w:hAnsi="Silka"/>
        </w:rPr>
        <w:t xml:space="preserve">, </w:t>
      </w:r>
      <w:r w:rsidRPr="006A03B5">
        <w:rPr>
          <w:rFonts w:ascii="Silka" w:hAnsi="Silka"/>
        </w:rPr>
        <w:t>kompletno postrojenje i oprema, alati i strojevi</w:t>
      </w:r>
      <w:r w:rsidR="00663834" w:rsidRPr="006A03B5">
        <w:rPr>
          <w:rFonts w:ascii="Silka" w:hAnsi="Silka"/>
        </w:rPr>
        <w:t>.</w:t>
      </w:r>
    </w:p>
    <w:p w14:paraId="5B05A53F" w14:textId="526DEA33" w:rsidR="00673AA0" w:rsidRPr="006A03B5" w:rsidRDefault="00673AA0" w:rsidP="00A7183F">
      <w:pPr>
        <w:tabs>
          <w:tab w:val="left" w:pos="720"/>
        </w:tabs>
        <w:spacing w:line="240" w:lineRule="auto"/>
        <w:contextualSpacing/>
        <w:jc w:val="both"/>
        <w:rPr>
          <w:rFonts w:ascii="Silka" w:hAnsi="Silka"/>
        </w:rPr>
      </w:pPr>
      <w:r w:rsidRPr="006A03B5">
        <w:rPr>
          <w:rFonts w:ascii="Silka" w:hAnsi="Silka"/>
        </w:rPr>
        <w:t>Nadzirani su svi zaštitni radovi.</w:t>
      </w:r>
    </w:p>
    <w:p w14:paraId="02A1514F" w14:textId="0AA56791" w:rsidR="00673AA0" w:rsidRPr="006A03B5" w:rsidRDefault="00673AA0" w:rsidP="00A7183F">
      <w:pPr>
        <w:tabs>
          <w:tab w:val="left" w:pos="720"/>
        </w:tabs>
        <w:spacing w:line="240" w:lineRule="auto"/>
        <w:contextualSpacing/>
        <w:jc w:val="both"/>
        <w:rPr>
          <w:rFonts w:ascii="Silka" w:hAnsi="Silka"/>
          <w:b/>
          <w:caps/>
        </w:rPr>
      </w:pPr>
      <w:r w:rsidRPr="006A03B5">
        <w:rPr>
          <w:rFonts w:ascii="Silka" w:hAnsi="Silka"/>
        </w:rPr>
        <w:t xml:space="preserve">Provođeno je čuvanje zgrada u krugu </w:t>
      </w:r>
      <w:r w:rsidR="00305EC1" w:rsidRPr="006A03B5">
        <w:rPr>
          <w:rFonts w:ascii="Silka" w:hAnsi="Silka"/>
        </w:rPr>
        <w:t>u</w:t>
      </w:r>
      <w:r w:rsidRPr="006A03B5">
        <w:rPr>
          <w:rFonts w:ascii="Silka" w:hAnsi="Silka"/>
        </w:rPr>
        <w:t>stanove, muzejske građe, uređaja i instalacija.</w:t>
      </w:r>
    </w:p>
    <w:p w14:paraId="01B8FB00" w14:textId="41F900A1" w:rsidR="00673AA0" w:rsidRPr="006A03B5" w:rsidRDefault="00673AA0" w:rsidP="00A7183F">
      <w:pPr>
        <w:spacing w:line="240" w:lineRule="auto"/>
        <w:contextualSpacing/>
        <w:jc w:val="both"/>
        <w:rPr>
          <w:rFonts w:ascii="Silka" w:hAnsi="Silka"/>
        </w:rPr>
      </w:pPr>
      <w:r w:rsidRPr="006A03B5">
        <w:rPr>
          <w:rFonts w:ascii="Silka" w:hAnsi="Silka"/>
        </w:rPr>
        <w:t xml:space="preserve">Provođena je protupožarna zaštita te zaštita sigurnosti posjetitelja </w:t>
      </w:r>
      <w:r w:rsidR="00305EC1" w:rsidRPr="006A03B5">
        <w:rPr>
          <w:rFonts w:ascii="Silka" w:hAnsi="Silka"/>
        </w:rPr>
        <w:t>m</w:t>
      </w:r>
      <w:r w:rsidRPr="006A03B5">
        <w:rPr>
          <w:rFonts w:ascii="Silka" w:hAnsi="Silka"/>
        </w:rPr>
        <w:t>uzeja.</w:t>
      </w:r>
    </w:p>
    <w:p w14:paraId="22926F20" w14:textId="4CDDEB38" w:rsidR="004B6EA3" w:rsidRPr="006A03B5" w:rsidRDefault="004B6EA3" w:rsidP="004B6EA3">
      <w:pPr>
        <w:spacing w:line="240" w:lineRule="auto"/>
        <w:contextualSpacing/>
        <w:jc w:val="both"/>
        <w:rPr>
          <w:rFonts w:ascii="Silka" w:hAnsi="Silka" w:cs="Times New Roman"/>
        </w:rPr>
      </w:pPr>
      <w:r w:rsidRPr="006A03B5">
        <w:rPr>
          <w:rFonts w:ascii="Silka" w:hAnsi="Silka" w:cs="Times New Roman"/>
        </w:rPr>
        <w:lastRenderedPageBreak/>
        <w:t>Poslove provođenja tehničke zaštite (nadzorne kamere, protuprovalni i protupožarni sistemi) će s 01.01.2025. preuzeti nova tvrtka (</w:t>
      </w:r>
      <w:proofErr w:type="spellStart"/>
      <w:r w:rsidRPr="006A03B5">
        <w:rPr>
          <w:rFonts w:ascii="Silka" w:hAnsi="Silka" w:cs="Times New Roman"/>
        </w:rPr>
        <w:t>Bitahon</w:t>
      </w:r>
      <w:proofErr w:type="spellEnd"/>
      <w:r w:rsidRPr="006A03B5">
        <w:rPr>
          <w:rFonts w:ascii="Silka" w:hAnsi="Silka" w:cs="Times New Roman"/>
        </w:rPr>
        <w:t xml:space="preserve"> d.o.o. iz Zagreba) pa je s istom sklopljen ugovor.</w:t>
      </w:r>
    </w:p>
    <w:p w14:paraId="022507A2" w14:textId="0F1AF671" w:rsidR="00673AA0" w:rsidRPr="006A03B5" w:rsidRDefault="00673AA0" w:rsidP="004B6EA3">
      <w:pPr>
        <w:spacing w:line="240" w:lineRule="auto"/>
        <w:contextualSpacing/>
        <w:jc w:val="both"/>
        <w:rPr>
          <w:rFonts w:ascii="Silka" w:hAnsi="Silka"/>
        </w:rPr>
      </w:pPr>
      <w:r w:rsidRPr="006A03B5">
        <w:rPr>
          <w:rFonts w:ascii="Silka" w:hAnsi="Silka" w:cs="Times New Roman"/>
        </w:rPr>
        <w:t>Provođen je stalni nadzor nad posjetiteljima dvorca i povre</w:t>
      </w:r>
      <w:r w:rsidR="00C72EE7" w:rsidRPr="006A03B5">
        <w:rPr>
          <w:rFonts w:ascii="Silka" w:hAnsi="Silka" w:cs="Times New Roman"/>
        </w:rPr>
        <w:t>menih izložbi</w:t>
      </w:r>
      <w:r w:rsidR="00F64E5A" w:rsidRPr="006A03B5">
        <w:rPr>
          <w:rFonts w:ascii="Silka" w:hAnsi="Silka"/>
        </w:rPr>
        <w:t xml:space="preserve">, rad na </w:t>
      </w:r>
      <w:r w:rsidR="00C72EE7" w:rsidRPr="006A03B5">
        <w:rPr>
          <w:rFonts w:ascii="Silka" w:hAnsi="Silka"/>
        </w:rPr>
        <w:t>blagajni</w:t>
      </w:r>
      <w:r w:rsidR="00305EC1" w:rsidRPr="006A03B5">
        <w:rPr>
          <w:rFonts w:ascii="Silka" w:hAnsi="Silka"/>
        </w:rPr>
        <w:t xml:space="preserve"> kao i</w:t>
      </w:r>
      <w:r w:rsidRPr="006A03B5">
        <w:rPr>
          <w:rFonts w:ascii="Silka" w:hAnsi="Silka"/>
        </w:rPr>
        <w:t xml:space="preserve"> dežur</w:t>
      </w:r>
      <w:r w:rsidR="00C07383" w:rsidRPr="006A03B5">
        <w:rPr>
          <w:rFonts w:ascii="Silka" w:hAnsi="Silka"/>
        </w:rPr>
        <w:t>stva</w:t>
      </w:r>
      <w:r w:rsidRPr="006A03B5">
        <w:rPr>
          <w:rFonts w:ascii="Silka" w:hAnsi="Silka"/>
        </w:rPr>
        <w:t xml:space="preserve"> vikend</w:t>
      </w:r>
      <w:r w:rsidR="00C07383" w:rsidRPr="006A03B5">
        <w:rPr>
          <w:rFonts w:ascii="Silka" w:hAnsi="Silka"/>
        </w:rPr>
        <w:t>ima</w:t>
      </w:r>
      <w:r w:rsidRPr="006A03B5">
        <w:rPr>
          <w:rFonts w:ascii="Silka" w:hAnsi="Silka"/>
        </w:rPr>
        <w:t xml:space="preserve"> i praznicima.</w:t>
      </w:r>
    </w:p>
    <w:p w14:paraId="6AC013F3" w14:textId="77777777" w:rsidR="00305EC1" w:rsidRPr="006A03B5" w:rsidRDefault="00305EC1" w:rsidP="00A7183F">
      <w:pPr>
        <w:spacing w:after="0" w:line="240" w:lineRule="auto"/>
        <w:contextualSpacing/>
        <w:jc w:val="both"/>
        <w:rPr>
          <w:rFonts w:ascii="Silka" w:hAnsi="Silka" w:cs="Times New Roman"/>
        </w:rPr>
      </w:pPr>
      <w:r w:rsidRPr="006A03B5">
        <w:rPr>
          <w:rFonts w:ascii="Silka" w:hAnsi="Silka" w:cs="Times New Roman"/>
        </w:rPr>
        <w:t xml:space="preserve">Obavljeni su brojni poslovi na implementiranju zaštite na radu i sigurnosti u muzeju te su sukladno tome provedena sva potrebna atestiranja. </w:t>
      </w:r>
    </w:p>
    <w:p w14:paraId="61A27C1C" w14:textId="2EA2366A" w:rsidR="00673AA0" w:rsidRPr="006A03B5" w:rsidRDefault="00673AA0" w:rsidP="00A7183F">
      <w:pPr>
        <w:spacing w:line="240" w:lineRule="auto"/>
        <w:contextualSpacing/>
        <w:jc w:val="both"/>
        <w:rPr>
          <w:rFonts w:ascii="Silka" w:hAnsi="Silka"/>
        </w:rPr>
      </w:pPr>
      <w:r w:rsidRPr="006A03B5">
        <w:rPr>
          <w:rFonts w:ascii="Silka" w:hAnsi="Silka"/>
        </w:rPr>
        <w:t>Obavljen je godišnji popis imovine s izvješćima: osnovna sredstva, zalihe materijala, sitnog inventara, stručne literature, novčanih sredstava, potraživanja i obveza te sredstava u izvan</w:t>
      </w:r>
      <w:r w:rsidR="009A4ED8" w:rsidRPr="006A03B5">
        <w:rPr>
          <w:rFonts w:ascii="Silka" w:hAnsi="Silka"/>
        </w:rPr>
        <w:t xml:space="preserve"> </w:t>
      </w:r>
      <w:r w:rsidRPr="006A03B5">
        <w:rPr>
          <w:rFonts w:ascii="Silka" w:hAnsi="Silka"/>
        </w:rPr>
        <w:t>bilančnoj evidenciji (ulaznice, razglednice, katalozi i ostalo).</w:t>
      </w:r>
    </w:p>
    <w:p w14:paraId="7F0EBF70" w14:textId="1A1AB34B" w:rsidR="001E4F8A" w:rsidRPr="006A03B5" w:rsidRDefault="001E4F8A" w:rsidP="00C07383">
      <w:pPr>
        <w:spacing w:line="240" w:lineRule="auto"/>
        <w:contextualSpacing/>
        <w:jc w:val="both"/>
        <w:rPr>
          <w:rFonts w:ascii="Silka" w:hAnsi="Silka"/>
        </w:rPr>
      </w:pPr>
    </w:p>
    <w:p w14:paraId="579D07C7" w14:textId="79A53B14" w:rsidR="001E4F8A" w:rsidRPr="006A03B5" w:rsidRDefault="001E4F8A" w:rsidP="001E4F8A">
      <w:pPr>
        <w:spacing w:line="240" w:lineRule="auto"/>
        <w:contextualSpacing/>
        <w:jc w:val="both"/>
        <w:rPr>
          <w:rFonts w:ascii="Silka" w:hAnsi="Silka"/>
        </w:rPr>
      </w:pPr>
      <w:r w:rsidRPr="006A03B5">
        <w:rPr>
          <w:rFonts w:ascii="Silka" w:hAnsi="Silka"/>
        </w:rPr>
        <w:t>Dvorac:</w:t>
      </w:r>
    </w:p>
    <w:p w14:paraId="3FC3CE35" w14:textId="5486EFC5" w:rsidR="001E4F8A" w:rsidRPr="006A03B5" w:rsidRDefault="001E4F8A" w:rsidP="00D96BF7">
      <w:pPr>
        <w:numPr>
          <w:ilvl w:val="0"/>
          <w:numId w:val="7"/>
        </w:numPr>
        <w:spacing w:line="240" w:lineRule="auto"/>
        <w:contextualSpacing/>
        <w:jc w:val="both"/>
        <w:rPr>
          <w:rFonts w:ascii="Silka" w:hAnsi="Silka"/>
        </w:rPr>
      </w:pPr>
      <w:r w:rsidRPr="006A03B5">
        <w:rPr>
          <w:rFonts w:ascii="Silka" w:hAnsi="Silka"/>
        </w:rPr>
        <w:t>u sklopu projekta CRONOS, koji se financira iz Norveškog fonda i Ministarstva</w:t>
      </w:r>
      <w:r w:rsidR="00C07130" w:rsidRPr="006A03B5">
        <w:rPr>
          <w:rFonts w:ascii="Silka" w:hAnsi="Silka"/>
        </w:rPr>
        <w:t xml:space="preserve"> regionalnog razvoja, 11.09.</w:t>
      </w:r>
      <w:r w:rsidRPr="006A03B5">
        <w:rPr>
          <w:rFonts w:ascii="Silka" w:hAnsi="Silka"/>
        </w:rPr>
        <w:t xml:space="preserve">2024. u dvorcu je instaliran </w:t>
      </w:r>
      <w:proofErr w:type="spellStart"/>
      <w:r w:rsidR="00C07130" w:rsidRPr="006A03B5">
        <w:rPr>
          <w:rFonts w:ascii="Silka" w:hAnsi="Silka"/>
        </w:rPr>
        <w:t>akcelerograf</w:t>
      </w:r>
      <w:proofErr w:type="spellEnd"/>
      <w:r w:rsidR="00C07130" w:rsidRPr="006A03B5">
        <w:rPr>
          <w:rFonts w:ascii="Silka" w:hAnsi="Silka"/>
        </w:rPr>
        <w:t xml:space="preserve"> </w:t>
      </w:r>
      <w:proofErr w:type="spellStart"/>
      <w:r w:rsidR="00C07130" w:rsidRPr="006A03B5">
        <w:rPr>
          <w:rFonts w:ascii="Silka" w:hAnsi="Silka"/>
        </w:rPr>
        <w:t>Obsidian</w:t>
      </w:r>
      <w:proofErr w:type="spellEnd"/>
      <w:r w:rsidR="00C07130" w:rsidRPr="006A03B5">
        <w:rPr>
          <w:rFonts w:ascii="Silka" w:hAnsi="Silka"/>
        </w:rPr>
        <w:t xml:space="preserve">, </w:t>
      </w:r>
      <w:r w:rsidRPr="006A03B5">
        <w:rPr>
          <w:rFonts w:ascii="Silka" w:hAnsi="Silka"/>
        </w:rPr>
        <w:t>uređaj za</w:t>
      </w:r>
      <w:r w:rsidR="00C07130" w:rsidRPr="006A03B5">
        <w:rPr>
          <w:rFonts w:ascii="Silka" w:hAnsi="Silka"/>
        </w:rPr>
        <w:t xml:space="preserve"> praćenje seizmičke aktivnosti</w:t>
      </w:r>
    </w:p>
    <w:p w14:paraId="1D126461" w14:textId="68681D5A" w:rsidR="001E4F8A" w:rsidRPr="006A03B5" w:rsidRDefault="005B273E" w:rsidP="00D96BF7">
      <w:pPr>
        <w:numPr>
          <w:ilvl w:val="0"/>
          <w:numId w:val="7"/>
        </w:numPr>
        <w:spacing w:line="240" w:lineRule="auto"/>
        <w:contextualSpacing/>
        <w:jc w:val="both"/>
        <w:rPr>
          <w:rFonts w:ascii="Silka" w:hAnsi="Silka"/>
        </w:rPr>
      </w:pPr>
      <w:r w:rsidRPr="006A03B5">
        <w:rPr>
          <w:rFonts w:ascii="Silka" w:hAnsi="Silka"/>
        </w:rPr>
        <w:t>i</w:t>
      </w:r>
      <w:r w:rsidR="001E4F8A" w:rsidRPr="006A03B5">
        <w:rPr>
          <w:rFonts w:ascii="Silka" w:hAnsi="Silka"/>
        </w:rPr>
        <w:t>zvršeni su soboslikarsko-</w:t>
      </w:r>
      <w:proofErr w:type="spellStart"/>
      <w:r w:rsidR="001E4F8A" w:rsidRPr="006A03B5">
        <w:rPr>
          <w:rFonts w:ascii="Silka" w:hAnsi="Silka"/>
        </w:rPr>
        <w:t>ličilački</w:t>
      </w:r>
      <w:proofErr w:type="spellEnd"/>
      <w:r w:rsidR="001E4F8A" w:rsidRPr="006A03B5">
        <w:rPr>
          <w:rFonts w:ascii="Silka" w:hAnsi="Silka"/>
        </w:rPr>
        <w:t xml:space="preserve"> radovi u polivalentnoj dvorani, obiteljskoj galeriji te galerijama na drugom katu dvorca</w:t>
      </w:r>
    </w:p>
    <w:p w14:paraId="2E6BFCAF" w14:textId="66D6CA2D" w:rsidR="001E4F8A" w:rsidRPr="006A03B5" w:rsidRDefault="001E4F8A" w:rsidP="00D96BF7">
      <w:pPr>
        <w:numPr>
          <w:ilvl w:val="0"/>
          <w:numId w:val="7"/>
        </w:numPr>
        <w:spacing w:line="240" w:lineRule="auto"/>
        <w:contextualSpacing/>
        <w:jc w:val="both"/>
        <w:rPr>
          <w:rFonts w:ascii="Silka" w:hAnsi="Silka"/>
        </w:rPr>
      </w:pPr>
      <w:r w:rsidRPr="006A03B5">
        <w:rPr>
          <w:rFonts w:ascii="Silka" w:hAnsi="Silka"/>
        </w:rPr>
        <w:t>u svim pros</w:t>
      </w:r>
      <w:r w:rsidR="005F7819" w:rsidRPr="006A03B5">
        <w:rPr>
          <w:rFonts w:ascii="Silka" w:hAnsi="Silka"/>
        </w:rPr>
        <w:t>torijama stalnog postava (osim Z</w:t>
      </w:r>
      <w:r w:rsidRPr="006A03B5">
        <w:rPr>
          <w:rFonts w:ascii="Silka" w:hAnsi="Silka"/>
        </w:rPr>
        <w:t>birke oružja) stare halogene žarulje zamijenjene su sa energetski učinkovitijom LED rasvjetom</w:t>
      </w:r>
    </w:p>
    <w:p w14:paraId="0D5D0C8E" w14:textId="69D90452" w:rsidR="001E4F8A" w:rsidRPr="006A03B5" w:rsidRDefault="001E4F8A" w:rsidP="00D96BF7">
      <w:pPr>
        <w:numPr>
          <w:ilvl w:val="0"/>
          <w:numId w:val="7"/>
        </w:numPr>
        <w:spacing w:line="240" w:lineRule="auto"/>
        <w:contextualSpacing/>
        <w:jc w:val="both"/>
        <w:rPr>
          <w:rFonts w:ascii="Silka" w:hAnsi="Silka"/>
        </w:rPr>
      </w:pPr>
      <w:r w:rsidRPr="006A03B5">
        <w:rPr>
          <w:rFonts w:ascii="Silka" w:hAnsi="Silka"/>
        </w:rPr>
        <w:t>u galerije na drugom katu dvorca je radi potrebe interaktivnog sadržaja za izložbu „Trakošćan: od burga do m</w:t>
      </w:r>
      <w:r w:rsidR="0014012E" w:rsidRPr="006A03B5">
        <w:rPr>
          <w:rFonts w:ascii="Silka" w:hAnsi="Silka"/>
        </w:rPr>
        <w:t>uz</w:t>
      </w:r>
      <w:r w:rsidR="007A7EC3" w:rsidRPr="006A03B5">
        <w:rPr>
          <w:rFonts w:ascii="Silka" w:hAnsi="Silka"/>
        </w:rPr>
        <w:t>eja“ doveden bežični i</w:t>
      </w:r>
      <w:r w:rsidR="0014012E" w:rsidRPr="006A03B5">
        <w:rPr>
          <w:rFonts w:ascii="Silka" w:hAnsi="Silka"/>
        </w:rPr>
        <w:t>nternet</w:t>
      </w:r>
    </w:p>
    <w:p w14:paraId="0210B4A0" w14:textId="517FFB78" w:rsidR="009D73D3" w:rsidRPr="0032245C" w:rsidRDefault="0014012E" w:rsidP="00D96BF7">
      <w:pPr>
        <w:numPr>
          <w:ilvl w:val="0"/>
          <w:numId w:val="7"/>
        </w:numPr>
        <w:spacing w:line="240" w:lineRule="auto"/>
        <w:contextualSpacing/>
        <w:jc w:val="both"/>
        <w:rPr>
          <w:rFonts w:ascii="Silka" w:hAnsi="Silka"/>
        </w:rPr>
      </w:pPr>
      <w:r w:rsidRPr="006A03B5">
        <w:rPr>
          <w:rFonts w:ascii="Silka" w:hAnsi="Silka"/>
        </w:rPr>
        <w:t xml:space="preserve">prostor </w:t>
      </w:r>
      <w:proofErr w:type="spellStart"/>
      <w:r w:rsidRPr="006A03B5">
        <w:rPr>
          <w:rFonts w:ascii="Silka" w:hAnsi="Silka"/>
        </w:rPr>
        <w:t>caffe</w:t>
      </w:r>
      <w:proofErr w:type="spellEnd"/>
      <w:r w:rsidRPr="006A03B5">
        <w:rPr>
          <w:rFonts w:ascii="Silka" w:hAnsi="Silka"/>
        </w:rPr>
        <w:t xml:space="preserve">-slastičarne uz dvorsku kuhinju preuređen je u </w:t>
      </w:r>
      <w:proofErr w:type="spellStart"/>
      <w:r w:rsidRPr="006A03B5">
        <w:rPr>
          <w:rFonts w:ascii="Silka" w:hAnsi="Silka"/>
        </w:rPr>
        <w:t>escape</w:t>
      </w:r>
      <w:proofErr w:type="spellEnd"/>
      <w:r w:rsidRPr="006A03B5">
        <w:rPr>
          <w:rFonts w:ascii="Silka" w:hAnsi="Silka"/>
        </w:rPr>
        <w:t xml:space="preserve"> room</w:t>
      </w:r>
    </w:p>
    <w:p w14:paraId="23082D11" w14:textId="77777777" w:rsidR="009D73D3" w:rsidRPr="006A03B5" w:rsidRDefault="009D73D3" w:rsidP="00065C93">
      <w:pPr>
        <w:spacing w:after="0" w:line="240" w:lineRule="auto"/>
        <w:contextualSpacing/>
        <w:jc w:val="both"/>
        <w:rPr>
          <w:rFonts w:ascii="Silka" w:hAnsi="Silka" w:cs="Times New Roman"/>
        </w:rPr>
      </w:pPr>
    </w:p>
    <w:p w14:paraId="585E0E7B" w14:textId="77777777" w:rsidR="001E4F8A" w:rsidRPr="006A03B5" w:rsidRDefault="001E4F8A" w:rsidP="001E4F8A">
      <w:pPr>
        <w:spacing w:after="0" w:line="240" w:lineRule="auto"/>
        <w:contextualSpacing/>
        <w:jc w:val="both"/>
        <w:rPr>
          <w:rFonts w:ascii="Silka" w:hAnsi="Silka" w:cs="Times New Roman"/>
        </w:rPr>
      </w:pPr>
      <w:r w:rsidRPr="006A03B5">
        <w:rPr>
          <w:rFonts w:ascii="Silka" w:hAnsi="Silka" w:cs="Times New Roman"/>
        </w:rPr>
        <w:t>Upravna zgrada:</w:t>
      </w:r>
    </w:p>
    <w:p w14:paraId="2B5E58C1" w14:textId="393570FD" w:rsidR="001E4F8A" w:rsidRPr="006A03B5" w:rsidRDefault="001E4F8A" w:rsidP="00D96BF7">
      <w:pPr>
        <w:pStyle w:val="Odlomakpopisa"/>
        <w:numPr>
          <w:ilvl w:val="0"/>
          <w:numId w:val="7"/>
        </w:numPr>
        <w:contextualSpacing/>
        <w:rPr>
          <w:rFonts w:ascii="Silka" w:hAnsi="Silka" w:cs="Times New Roman"/>
        </w:rPr>
      </w:pPr>
      <w:r w:rsidRPr="006A03B5">
        <w:rPr>
          <w:rFonts w:ascii="Silka" w:hAnsi="Silka" w:cs="Times New Roman"/>
        </w:rPr>
        <w:t>uređene su dvije uredske prostorije sa kompletnim instalacijama i uredskom opremom</w:t>
      </w:r>
    </w:p>
    <w:p w14:paraId="5D7FB64F" w14:textId="3C7A1D2B" w:rsidR="001E4F8A" w:rsidRPr="006A03B5" w:rsidRDefault="001E4F8A" w:rsidP="00D96BF7">
      <w:pPr>
        <w:pStyle w:val="Odlomakpopisa"/>
        <w:numPr>
          <w:ilvl w:val="0"/>
          <w:numId w:val="7"/>
        </w:numPr>
        <w:contextualSpacing/>
        <w:rPr>
          <w:rFonts w:ascii="Silka" w:hAnsi="Silka" w:cs="Times New Roman"/>
        </w:rPr>
      </w:pPr>
      <w:r w:rsidRPr="006A03B5">
        <w:rPr>
          <w:rFonts w:ascii="Silka" w:hAnsi="Silka" w:cs="Times New Roman"/>
        </w:rPr>
        <w:t>izvršeni su soboslikarsko-</w:t>
      </w:r>
      <w:proofErr w:type="spellStart"/>
      <w:r w:rsidRPr="006A03B5">
        <w:rPr>
          <w:rFonts w:ascii="Silka" w:hAnsi="Silka" w:cs="Times New Roman"/>
        </w:rPr>
        <w:t>ličilački</w:t>
      </w:r>
      <w:proofErr w:type="spellEnd"/>
      <w:r w:rsidRPr="006A03B5">
        <w:rPr>
          <w:rFonts w:ascii="Silka" w:hAnsi="Silka" w:cs="Times New Roman"/>
        </w:rPr>
        <w:t xml:space="preserve"> radovi uredskih prostorija – potk</w:t>
      </w:r>
      <w:r w:rsidR="00B02326">
        <w:rPr>
          <w:rFonts w:ascii="Silka" w:hAnsi="Silka" w:cs="Times New Roman"/>
        </w:rPr>
        <w:t>r</w:t>
      </w:r>
      <w:r w:rsidRPr="006A03B5">
        <w:rPr>
          <w:rFonts w:ascii="Silka" w:hAnsi="Silka" w:cs="Times New Roman"/>
        </w:rPr>
        <w:t>ovlje</w:t>
      </w:r>
    </w:p>
    <w:p w14:paraId="5F03227F" w14:textId="26FD721E" w:rsidR="004B5A68" w:rsidRPr="006A03B5" w:rsidRDefault="001E4F8A" w:rsidP="00D96BF7">
      <w:pPr>
        <w:pStyle w:val="Odlomakpopisa"/>
        <w:numPr>
          <w:ilvl w:val="0"/>
          <w:numId w:val="7"/>
        </w:numPr>
        <w:contextualSpacing/>
        <w:rPr>
          <w:rFonts w:ascii="Silka" w:hAnsi="Silka" w:cs="Times New Roman"/>
        </w:rPr>
      </w:pPr>
      <w:r w:rsidRPr="006A03B5">
        <w:rPr>
          <w:rFonts w:ascii="Silka" w:hAnsi="Silka" w:cs="Times New Roman"/>
        </w:rPr>
        <w:t xml:space="preserve">izvršena je djelomična rekonstrukcija sanitarnog čvora - ugrađena je tuš kabina i električni bojler  </w:t>
      </w:r>
    </w:p>
    <w:p w14:paraId="51CAF42A" w14:textId="77777777" w:rsidR="00F64E5A" w:rsidRPr="006A03B5" w:rsidRDefault="00F64E5A" w:rsidP="004B5A68">
      <w:pPr>
        <w:contextualSpacing/>
        <w:rPr>
          <w:rFonts w:ascii="Silka" w:hAnsi="Silka" w:cs="Times New Roman"/>
        </w:rPr>
      </w:pPr>
    </w:p>
    <w:p w14:paraId="077B9889" w14:textId="26E0C2AA" w:rsidR="004B5A68" w:rsidRPr="006A03B5" w:rsidRDefault="004B5A68" w:rsidP="003B2D67">
      <w:pPr>
        <w:spacing w:line="240" w:lineRule="auto"/>
        <w:contextualSpacing/>
        <w:rPr>
          <w:rFonts w:ascii="Silka" w:hAnsi="Silka" w:cs="Times New Roman"/>
        </w:rPr>
      </w:pPr>
      <w:r w:rsidRPr="006A03B5">
        <w:rPr>
          <w:rFonts w:ascii="Silka" w:hAnsi="Silka" w:cs="Times New Roman"/>
        </w:rPr>
        <w:t>Prizemna zgrada:</w:t>
      </w:r>
    </w:p>
    <w:p w14:paraId="69ED83DE" w14:textId="37EE8EB9" w:rsidR="007A7EC3" w:rsidRPr="006A03B5" w:rsidRDefault="007A7EC3" w:rsidP="00D96BF7">
      <w:pPr>
        <w:numPr>
          <w:ilvl w:val="0"/>
          <w:numId w:val="7"/>
        </w:numPr>
        <w:spacing w:line="240" w:lineRule="auto"/>
        <w:contextualSpacing/>
        <w:rPr>
          <w:rFonts w:ascii="Silka" w:hAnsi="Silka" w:cs="Times New Roman"/>
        </w:rPr>
      </w:pPr>
      <w:r w:rsidRPr="006A03B5">
        <w:rPr>
          <w:rFonts w:ascii="Silka" w:hAnsi="Silka" w:cs="Times New Roman"/>
        </w:rPr>
        <w:t>u tijeku su radovi na energetskoj obnovi zgrade</w:t>
      </w:r>
    </w:p>
    <w:p w14:paraId="078A9021" w14:textId="6C2BDDEB" w:rsidR="00816CDC" w:rsidRPr="006A03B5" w:rsidRDefault="004B5A68" w:rsidP="00D96BF7">
      <w:pPr>
        <w:numPr>
          <w:ilvl w:val="0"/>
          <w:numId w:val="7"/>
        </w:numPr>
        <w:spacing w:line="240" w:lineRule="auto"/>
        <w:contextualSpacing/>
        <w:rPr>
          <w:rFonts w:ascii="Silka" w:hAnsi="Silka" w:cs="Times New Roman"/>
        </w:rPr>
      </w:pPr>
      <w:r w:rsidRPr="006A03B5">
        <w:rPr>
          <w:rFonts w:ascii="Silka" w:hAnsi="Silka" w:cs="Times New Roman"/>
        </w:rPr>
        <w:t>izvršen je premještaj stvari s tavana i ostalih prostorija zbog sanacije zgrade</w:t>
      </w:r>
    </w:p>
    <w:p w14:paraId="35D8E48E" w14:textId="0DE57112" w:rsidR="001E4F8A" w:rsidRPr="006A03B5" w:rsidRDefault="001E4F8A" w:rsidP="003B2D67">
      <w:pPr>
        <w:spacing w:line="240" w:lineRule="auto"/>
        <w:contextualSpacing/>
        <w:rPr>
          <w:rFonts w:ascii="Silka" w:hAnsi="Silka" w:cs="Times New Roman"/>
        </w:rPr>
      </w:pPr>
    </w:p>
    <w:p w14:paraId="1662883A" w14:textId="64D4C95F" w:rsidR="001E4F8A" w:rsidRPr="006A03B5" w:rsidRDefault="001E4F8A" w:rsidP="003B2D67">
      <w:pPr>
        <w:spacing w:line="240" w:lineRule="auto"/>
        <w:contextualSpacing/>
        <w:rPr>
          <w:rFonts w:ascii="Silka" w:hAnsi="Silka" w:cs="Times New Roman"/>
        </w:rPr>
      </w:pPr>
      <w:r w:rsidRPr="006A03B5">
        <w:rPr>
          <w:rFonts w:ascii="Silka" w:hAnsi="Silka" w:cs="Times New Roman"/>
        </w:rPr>
        <w:t>Recepcij</w:t>
      </w:r>
      <w:r w:rsidR="00A65357" w:rsidRPr="006A03B5">
        <w:rPr>
          <w:rFonts w:ascii="Silka" w:hAnsi="Silka" w:cs="Times New Roman"/>
        </w:rPr>
        <w:t>a</w:t>
      </w:r>
      <w:r w:rsidRPr="006A03B5">
        <w:rPr>
          <w:rFonts w:ascii="Silka" w:hAnsi="Silka" w:cs="Times New Roman"/>
        </w:rPr>
        <w:t>:</w:t>
      </w:r>
    </w:p>
    <w:p w14:paraId="5D10D9F5" w14:textId="3916A59E" w:rsidR="001E4F8A" w:rsidRPr="006A03B5" w:rsidRDefault="001E4F8A" w:rsidP="00D96BF7">
      <w:pPr>
        <w:numPr>
          <w:ilvl w:val="0"/>
          <w:numId w:val="7"/>
        </w:numPr>
        <w:spacing w:line="240" w:lineRule="auto"/>
        <w:contextualSpacing/>
        <w:rPr>
          <w:rFonts w:ascii="Silka" w:hAnsi="Silka" w:cs="Times New Roman"/>
        </w:rPr>
      </w:pPr>
      <w:r w:rsidRPr="006A03B5">
        <w:rPr>
          <w:rFonts w:ascii="Silka" w:hAnsi="Silka" w:cs="Times New Roman"/>
        </w:rPr>
        <w:t xml:space="preserve">u sanitarnom čvoru su radi dotrajalosti i neispravnosti zamijenjeni </w:t>
      </w:r>
      <w:proofErr w:type="spellStart"/>
      <w:r w:rsidRPr="006A03B5">
        <w:rPr>
          <w:rFonts w:ascii="Silka" w:hAnsi="Silka" w:cs="Times New Roman"/>
        </w:rPr>
        <w:t>ugradbeni</w:t>
      </w:r>
      <w:proofErr w:type="spellEnd"/>
      <w:r w:rsidRPr="006A03B5">
        <w:rPr>
          <w:rFonts w:ascii="Silka" w:hAnsi="Silka" w:cs="Times New Roman"/>
        </w:rPr>
        <w:t xml:space="preserve"> kotlići</w:t>
      </w:r>
    </w:p>
    <w:p w14:paraId="1B5BA49B" w14:textId="1A609CCF" w:rsidR="001E4F8A" w:rsidRPr="006A03B5" w:rsidRDefault="00816CDC" w:rsidP="00D96BF7">
      <w:pPr>
        <w:numPr>
          <w:ilvl w:val="0"/>
          <w:numId w:val="7"/>
        </w:numPr>
        <w:spacing w:line="240" w:lineRule="auto"/>
        <w:contextualSpacing/>
        <w:rPr>
          <w:rFonts w:ascii="Silka" w:hAnsi="Silka" w:cs="Times New Roman"/>
        </w:rPr>
      </w:pPr>
      <w:r w:rsidRPr="006A03B5">
        <w:rPr>
          <w:rFonts w:ascii="Silka" w:hAnsi="Silka" w:cs="Times New Roman"/>
        </w:rPr>
        <w:t>osmišljen je i dovršen novi sustav blagajne i naplate ulaznica</w:t>
      </w:r>
    </w:p>
    <w:p w14:paraId="78876598" w14:textId="519B9B4D" w:rsidR="00673AA0" w:rsidRPr="0032245C" w:rsidRDefault="00673AA0" w:rsidP="00065C93">
      <w:pPr>
        <w:pStyle w:val="Naslov3"/>
        <w:contextualSpacing/>
        <w:jc w:val="both"/>
        <w:rPr>
          <w:rFonts w:ascii="Silka Bold" w:hAnsi="Silka Bold"/>
          <w:b w:val="0"/>
          <w:sz w:val="22"/>
          <w:szCs w:val="22"/>
        </w:rPr>
      </w:pPr>
      <w:bookmarkStart w:id="107" w:name="_Toc156998028"/>
      <w:r w:rsidRPr="0032245C">
        <w:rPr>
          <w:rFonts w:ascii="Silka Bold" w:hAnsi="Silka Bold"/>
          <w:b w:val="0"/>
          <w:sz w:val="22"/>
          <w:szCs w:val="22"/>
        </w:rPr>
        <w:t>16.2.3. Zaštita i održavanje park-šume i jezera</w:t>
      </w:r>
      <w:bookmarkEnd w:id="107"/>
    </w:p>
    <w:p w14:paraId="7D517652" w14:textId="394342CE" w:rsidR="00673AA0" w:rsidRPr="006A03B5" w:rsidRDefault="00673AA0" w:rsidP="00065C93">
      <w:pPr>
        <w:spacing w:line="240" w:lineRule="auto"/>
        <w:contextualSpacing/>
        <w:jc w:val="both"/>
        <w:rPr>
          <w:rFonts w:ascii="Silka" w:hAnsi="Silka"/>
        </w:rPr>
      </w:pPr>
      <w:r w:rsidRPr="006A03B5">
        <w:rPr>
          <w:rFonts w:ascii="Silka" w:hAnsi="Silka"/>
        </w:rPr>
        <w:t xml:space="preserve">Pored muzejske djelatnosti Dvor Trakošćan brine za održavanje 87 </w:t>
      </w:r>
      <w:r w:rsidR="007945FA" w:rsidRPr="006A03B5">
        <w:rPr>
          <w:rFonts w:ascii="Silka" w:hAnsi="Silka"/>
        </w:rPr>
        <w:t>ha perivoja, park-šume i jezera.</w:t>
      </w:r>
      <w:r w:rsidRPr="006A03B5">
        <w:rPr>
          <w:rFonts w:ascii="Silka" w:hAnsi="Silka"/>
        </w:rPr>
        <w:tab/>
      </w:r>
    </w:p>
    <w:p w14:paraId="20B09DD0" w14:textId="039CCA25" w:rsidR="004F6050" w:rsidRPr="006A03B5" w:rsidRDefault="00AD5E9F" w:rsidP="00065C93">
      <w:pPr>
        <w:spacing w:line="240" w:lineRule="auto"/>
        <w:contextualSpacing/>
        <w:jc w:val="both"/>
        <w:rPr>
          <w:rFonts w:ascii="Silka" w:hAnsi="Silka" w:cs="Times New Roman"/>
        </w:rPr>
      </w:pPr>
      <w:r w:rsidRPr="006A03B5">
        <w:rPr>
          <w:rFonts w:ascii="Silka" w:hAnsi="Silka"/>
        </w:rPr>
        <w:t xml:space="preserve">Završeni </w:t>
      </w:r>
      <w:r w:rsidR="004F6050" w:rsidRPr="006A03B5">
        <w:rPr>
          <w:rFonts w:ascii="Silka" w:hAnsi="Silka"/>
        </w:rPr>
        <w:t xml:space="preserve">su radovi na uređenju južnog dijela staze oko jezera (IV. etapa) za nesmetano kretanje </w:t>
      </w:r>
      <w:r w:rsidR="004F6050" w:rsidRPr="006A03B5">
        <w:rPr>
          <w:rFonts w:ascii="Silka" w:hAnsi="Silka" w:cs="Times New Roman"/>
        </w:rPr>
        <w:t>osobama s teškoćama u kretanju.</w:t>
      </w:r>
    </w:p>
    <w:p w14:paraId="293DBF62" w14:textId="4DA00668" w:rsidR="007A7EC3" w:rsidRPr="006A03B5" w:rsidRDefault="00A25CD9" w:rsidP="00065C93">
      <w:pPr>
        <w:spacing w:line="240" w:lineRule="auto"/>
        <w:contextualSpacing/>
        <w:jc w:val="both"/>
        <w:rPr>
          <w:rFonts w:ascii="Silka" w:hAnsi="Silka" w:cs="Times New Roman"/>
        </w:rPr>
      </w:pPr>
      <w:r w:rsidRPr="006A03B5">
        <w:rPr>
          <w:rFonts w:ascii="Silka" w:hAnsi="Silka" w:cs="Times New Roman"/>
        </w:rPr>
        <w:t>Sanirano je drveno stepenište za pristup dvorcu</w:t>
      </w:r>
      <w:r w:rsidR="00B639A4" w:rsidRPr="006A03B5">
        <w:rPr>
          <w:rFonts w:ascii="Silka" w:hAnsi="Silka" w:cs="Times New Roman"/>
        </w:rPr>
        <w:t xml:space="preserve"> sa rukohvatom na donjoj strani stepeništa.</w:t>
      </w:r>
    </w:p>
    <w:p w14:paraId="000FE3A6" w14:textId="64739DBE" w:rsidR="001E235F" w:rsidRPr="006A03B5" w:rsidRDefault="00A25CD9" w:rsidP="00065C93">
      <w:pPr>
        <w:spacing w:line="240" w:lineRule="auto"/>
        <w:contextualSpacing/>
        <w:jc w:val="both"/>
        <w:rPr>
          <w:rFonts w:ascii="Silka" w:hAnsi="Silka" w:cs="Times New Roman"/>
        </w:rPr>
      </w:pPr>
      <w:r w:rsidRPr="006A03B5">
        <w:rPr>
          <w:rFonts w:ascii="Silka" w:hAnsi="Silka" w:cs="Times New Roman"/>
        </w:rPr>
        <w:t>U tijeku su radovi sanacije i građevinski zahvati na stazama, klizištima i odvodnji na trasi postojeće staze prema dvorcu i kapeli sv. Križa.</w:t>
      </w:r>
    </w:p>
    <w:p w14:paraId="477F5B2B" w14:textId="329D40F5" w:rsidR="00F64E5A" w:rsidRPr="006A03B5" w:rsidRDefault="00F64E5A" w:rsidP="007945FA">
      <w:pPr>
        <w:spacing w:line="240" w:lineRule="auto"/>
        <w:contextualSpacing/>
        <w:jc w:val="both"/>
        <w:rPr>
          <w:rFonts w:ascii="Silka" w:hAnsi="Silka"/>
        </w:rPr>
      </w:pPr>
      <w:r w:rsidRPr="006A03B5">
        <w:rPr>
          <w:rFonts w:ascii="Silka" w:hAnsi="Silka"/>
        </w:rPr>
        <w:t>Hrvatske vode završile su čišćenje i uklanjanje sedimenta iz Trakošćanskog jezera.</w:t>
      </w:r>
    </w:p>
    <w:p w14:paraId="104EEEC8" w14:textId="77777777" w:rsidR="004B2315" w:rsidRPr="006A03B5" w:rsidRDefault="004B2315" w:rsidP="007103F0">
      <w:pPr>
        <w:spacing w:line="240" w:lineRule="auto"/>
        <w:contextualSpacing/>
        <w:jc w:val="both"/>
        <w:rPr>
          <w:rFonts w:ascii="Silka" w:hAnsi="Silka"/>
        </w:rPr>
      </w:pPr>
    </w:p>
    <w:p w14:paraId="192F096B" w14:textId="77777777" w:rsidR="00494366" w:rsidRDefault="00494366" w:rsidP="006C08D1">
      <w:pPr>
        <w:spacing w:line="240" w:lineRule="auto"/>
        <w:contextualSpacing/>
        <w:rPr>
          <w:rFonts w:ascii="Silka" w:hAnsi="Silka" w:cs="Times New Roman"/>
          <w:lang w:eastAsia="hr-HR"/>
        </w:rPr>
      </w:pPr>
    </w:p>
    <w:p w14:paraId="30988AC4" w14:textId="4F01F55E" w:rsidR="006C08D1" w:rsidRPr="006A03B5" w:rsidRDefault="006C08D1" w:rsidP="006C08D1">
      <w:pPr>
        <w:spacing w:line="240" w:lineRule="auto"/>
        <w:contextualSpacing/>
        <w:rPr>
          <w:rFonts w:ascii="Silka" w:hAnsi="Silka" w:cs="Times New Roman"/>
          <w:lang w:eastAsia="hr-HR"/>
        </w:rPr>
      </w:pPr>
      <w:r>
        <w:rPr>
          <w:rFonts w:ascii="Silka" w:hAnsi="Silka" w:cs="Times New Roman"/>
          <w:lang w:eastAsia="hr-HR"/>
        </w:rPr>
        <w:lastRenderedPageBreak/>
        <w:t>Goranka Horjan</w:t>
      </w:r>
    </w:p>
    <w:p w14:paraId="4F16EE53" w14:textId="0CCCA692" w:rsidR="006C08D1" w:rsidRDefault="006C08D1" w:rsidP="00D96BF7">
      <w:pPr>
        <w:numPr>
          <w:ilvl w:val="0"/>
          <w:numId w:val="9"/>
        </w:numPr>
        <w:spacing w:line="240" w:lineRule="auto"/>
        <w:contextualSpacing/>
        <w:jc w:val="both"/>
        <w:rPr>
          <w:rFonts w:ascii="Silka" w:hAnsi="Silka" w:cs="Times New Roman"/>
          <w:lang w:eastAsia="hr-HR"/>
        </w:rPr>
      </w:pPr>
      <w:r w:rsidRPr="006C08D1">
        <w:rPr>
          <w:rFonts w:ascii="Silka" w:hAnsi="Silka" w:cs="Times New Roman"/>
          <w:lang w:eastAsia="hr-HR"/>
        </w:rPr>
        <w:t>pregovori s Hrvatskim vodama i Varaždinskom županijom vezano uz izvedbu mosta preko jezera</w:t>
      </w:r>
    </w:p>
    <w:p w14:paraId="3DC1BEF1" w14:textId="77777777" w:rsidR="006C08D1" w:rsidRDefault="006C08D1" w:rsidP="00D96BF7">
      <w:pPr>
        <w:numPr>
          <w:ilvl w:val="0"/>
          <w:numId w:val="9"/>
        </w:numPr>
        <w:spacing w:line="240" w:lineRule="auto"/>
        <w:contextualSpacing/>
        <w:jc w:val="both"/>
        <w:rPr>
          <w:rFonts w:ascii="Silka" w:hAnsi="Silka" w:cs="Times New Roman"/>
          <w:lang w:eastAsia="hr-HR"/>
        </w:rPr>
      </w:pPr>
      <w:r w:rsidRPr="006C08D1">
        <w:rPr>
          <w:rFonts w:ascii="Silka" w:hAnsi="Silka" w:cs="Times New Roman"/>
          <w:lang w:eastAsia="hr-HR"/>
        </w:rPr>
        <w:t>sastanci u Ministarstvu kulture i medija o realizaciji programa</w:t>
      </w:r>
    </w:p>
    <w:p w14:paraId="1C4C9249" w14:textId="7580E0BF" w:rsidR="006C08D1" w:rsidRPr="006C08D1" w:rsidRDefault="006C08D1" w:rsidP="00D96BF7">
      <w:pPr>
        <w:numPr>
          <w:ilvl w:val="0"/>
          <w:numId w:val="9"/>
        </w:numPr>
        <w:spacing w:line="240" w:lineRule="auto"/>
        <w:contextualSpacing/>
        <w:jc w:val="both"/>
        <w:rPr>
          <w:rFonts w:ascii="Silka" w:hAnsi="Silka" w:cs="Times New Roman"/>
          <w:lang w:eastAsia="hr-HR"/>
        </w:rPr>
      </w:pPr>
      <w:r w:rsidRPr="006C08D1">
        <w:rPr>
          <w:rFonts w:ascii="Silka" w:hAnsi="Silka" w:cs="Times New Roman"/>
          <w:lang w:eastAsia="hr-HR"/>
        </w:rPr>
        <w:t>konzultacije s pro</w:t>
      </w:r>
      <w:r w:rsidR="007040C6">
        <w:rPr>
          <w:rFonts w:ascii="Silka" w:hAnsi="Silka" w:cs="Times New Roman"/>
          <w:lang w:eastAsia="hr-HR"/>
        </w:rPr>
        <w:t>jektnim timom BILOTA INŽENJERING</w:t>
      </w:r>
      <w:r w:rsidRPr="006C08D1">
        <w:rPr>
          <w:rFonts w:ascii="Silka" w:hAnsi="Silka" w:cs="Times New Roman"/>
          <w:lang w:eastAsia="hr-HR"/>
        </w:rPr>
        <w:t xml:space="preserve"> d.o.o.</w:t>
      </w:r>
    </w:p>
    <w:p w14:paraId="267EAECD" w14:textId="77777777" w:rsidR="006C08D1" w:rsidRDefault="006C08D1" w:rsidP="004B2315">
      <w:pPr>
        <w:spacing w:line="240" w:lineRule="auto"/>
        <w:contextualSpacing/>
        <w:rPr>
          <w:rFonts w:ascii="Silka" w:hAnsi="Silka" w:cs="Times New Roman"/>
          <w:lang w:eastAsia="hr-HR"/>
        </w:rPr>
      </w:pPr>
    </w:p>
    <w:p w14:paraId="0F91BE03" w14:textId="4094C60D" w:rsidR="004B2315" w:rsidRPr="006A03B5" w:rsidRDefault="004B2315" w:rsidP="004B2315">
      <w:pPr>
        <w:spacing w:line="240" w:lineRule="auto"/>
        <w:contextualSpacing/>
        <w:rPr>
          <w:rFonts w:ascii="Silka" w:hAnsi="Silka" w:cs="Times New Roman"/>
          <w:lang w:eastAsia="hr-HR"/>
        </w:rPr>
      </w:pPr>
      <w:bookmarkStart w:id="108" w:name="_Hlk187236829"/>
      <w:r w:rsidRPr="006A03B5">
        <w:rPr>
          <w:rFonts w:ascii="Silka" w:hAnsi="Silka" w:cs="Times New Roman"/>
          <w:lang w:eastAsia="hr-HR"/>
        </w:rPr>
        <w:t>Ivan Mravlinčić</w:t>
      </w:r>
    </w:p>
    <w:p w14:paraId="35EB73EE" w14:textId="5F60F55F" w:rsidR="004B2315" w:rsidRPr="006A03B5" w:rsidRDefault="004B2315" w:rsidP="00D96BF7">
      <w:pPr>
        <w:numPr>
          <w:ilvl w:val="0"/>
          <w:numId w:val="9"/>
        </w:numPr>
        <w:spacing w:line="240" w:lineRule="auto"/>
        <w:contextualSpacing/>
        <w:jc w:val="both"/>
        <w:rPr>
          <w:rFonts w:ascii="Silka" w:hAnsi="Silka" w:cs="Times New Roman"/>
          <w:lang w:eastAsia="hr-HR"/>
        </w:rPr>
      </w:pPr>
      <w:r w:rsidRPr="006A03B5">
        <w:rPr>
          <w:rFonts w:ascii="Silka" w:hAnsi="Silka" w:cs="Times New Roman"/>
        </w:rPr>
        <w:t xml:space="preserve">sudjelovanje na koordinaciji radova na izumljivanju Trakošćanskog jezera, sanaciji odrona i </w:t>
      </w:r>
      <w:proofErr w:type="spellStart"/>
      <w:r w:rsidRPr="006A03B5">
        <w:rPr>
          <w:rFonts w:ascii="Silka" w:hAnsi="Silka" w:cs="Times New Roman"/>
        </w:rPr>
        <w:t>ziđa</w:t>
      </w:r>
      <w:proofErr w:type="spellEnd"/>
      <w:r w:rsidRPr="006A03B5">
        <w:rPr>
          <w:rFonts w:ascii="Silka" w:hAnsi="Silka" w:cs="Times New Roman"/>
        </w:rPr>
        <w:t xml:space="preserve"> (do rujna 2024.) </w:t>
      </w:r>
    </w:p>
    <w:bookmarkEnd w:id="108"/>
    <w:p w14:paraId="24CB51BF" w14:textId="606DBA2C" w:rsidR="004B2315" w:rsidRPr="006A03B5" w:rsidRDefault="004B2315" w:rsidP="00D96BF7">
      <w:pPr>
        <w:numPr>
          <w:ilvl w:val="0"/>
          <w:numId w:val="9"/>
        </w:numPr>
        <w:spacing w:line="240" w:lineRule="auto"/>
        <w:contextualSpacing/>
        <w:jc w:val="both"/>
        <w:rPr>
          <w:rFonts w:ascii="Silka" w:hAnsi="Silka" w:cs="Times New Roman"/>
          <w:lang w:eastAsia="hr-HR"/>
        </w:rPr>
      </w:pPr>
      <w:r w:rsidRPr="006A03B5">
        <w:rPr>
          <w:rFonts w:ascii="Silka" w:hAnsi="Silka" w:cs="Times New Roman"/>
        </w:rPr>
        <w:t>suradnja na poslovima kod radova na uređenju staza i stepeništa u perivoju</w:t>
      </w:r>
    </w:p>
    <w:p w14:paraId="270BCF86" w14:textId="4138AFB0" w:rsidR="004B2315" w:rsidRDefault="004B2315" w:rsidP="00D96BF7">
      <w:pPr>
        <w:numPr>
          <w:ilvl w:val="0"/>
          <w:numId w:val="9"/>
        </w:numPr>
        <w:spacing w:line="240" w:lineRule="auto"/>
        <w:contextualSpacing/>
        <w:jc w:val="both"/>
        <w:rPr>
          <w:rFonts w:ascii="Silka" w:hAnsi="Silka" w:cs="Times New Roman"/>
          <w:lang w:eastAsia="hr-HR"/>
        </w:rPr>
      </w:pPr>
      <w:r w:rsidRPr="006A03B5">
        <w:rPr>
          <w:rFonts w:ascii="Silka" w:hAnsi="Silka" w:cs="Times New Roman"/>
        </w:rPr>
        <w:t xml:space="preserve">suradnja kod planiranja ograđivanja perivojnog prostora kod vrtlarske kučice  </w:t>
      </w:r>
    </w:p>
    <w:p w14:paraId="056E4292" w14:textId="01909CFF" w:rsidR="00402071" w:rsidRPr="006A03B5" w:rsidRDefault="00402071" w:rsidP="00A65357">
      <w:pPr>
        <w:spacing w:line="240" w:lineRule="auto"/>
        <w:contextualSpacing/>
        <w:jc w:val="both"/>
        <w:rPr>
          <w:rFonts w:ascii="Silka" w:hAnsi="Silka"/>
        </w:rPr>
      </w:pPr>
    </w:p>
    <w:p w14:paraId="6C374226" w14:textId="628633FE" w:rsidR="00402071" w:rsidRPr="006A03B5" w:rsidRDefault="00402071" w:rsidP="00402071">
      <w:pPr>
        <w:spacing w:after="0" w:line="240" w:lineRule="auto"/>
        <w:contextualSpacing/>
        <w:jc w:val="both"/>
        <w:rPr>
          <w:rFonts w:ascii="Silka" w:hAnsi="Silka" w:cs="Times New Roman"/>
        </w:rPr>
      </w:pPr>
      <w:r w:rsidRPr="006A03B5">
        <w:rPr>
          <w:rFonts w:ascii="Silka" w:hAnsi="Silka" w:cs="Times New Roman"/>
        </w:rPr>
        <w:t>Tu su uključene još sljedeće aktivnosti:</w:t>
      </w:r>
    </w:p>
    <w:p w14:paraId="1EF18CC4" w14:textId="219137F2" w:rsidR="00402071" w:rsidRPr="006A03B5" w:rsidRDefault="00402071" w:rsidP="00D96BF7">
      <w:pPr>
        <w:pStyle w:val="Odlomakpopisa"/>
        <w:numPr>
          <w:ilvl w:val="0"/>
          <w:numId w:val="9"/>
        </w:numPr>
        <w:contextualSpacing/>
        <w:rPr>
          <w:rFonts w:ascii="Silka" w:hAnsi="Silka"/>
        </w:rPr>
      </w:pPr>
      <w:r w:rsidRPr="006A03B5">
        <w:rPr>
          <w:rFonts w:ascii="Silka" w:hAnsi="Silka" w:cs="Times New Roman"/>
        </w:rPr>
        <w:t xml:space="preserve">radovi </w:t>
      </w:r>
      <w:r w:rsidRPr="006A03B5">
        <w:rPr>
          <w:rFonts w:ascii="Silka" w:hAnsi="Silka"/>
        </w:rPr>
        <w:t>na njezi pošumljenih površina, popunjavanje, njega stare sastojine, čišćenje stare sastojine</w:t>
      </w:r>
    </w:p>
    <w:p w14:paraId="35EF3871" w14:textId="13E92155" w:rsidR="00402071" w:rsidRPr="006A03B5" w:rsidRDefault="00402071" w:rsidP="00D96BF7">
      <w:pPr>
        <w:pStyle w:val="Odlomakpopisa"/>
        <w:numPr>
          <w:ilvl w:val="0"/>
          <w:numId w:val="9"/>
        </w:numPr>
        <w:contextualSpacing/>
        <w:rPr>
          <w:rFonts w:ascii="Silka" w:hAnsi="Silka"/>
        </w:rPr>
      </w:pPr>
      <w:r w:rsidRPr="006A03B5">
        <w:rPr>
          <w:rFonts w:ascii="Silka" w:hAnsi="Silka" w:cs="Times New Roman"/>
        </w:rPr>
        <w:t xml:space="preserve">sanitarna sječa </w:t>
      </w:r>
      <w:r w:rsidRPr="006A03B5">
        <w:rPr>
          <w:rFonts w:ascii="Silka" w:hAnsi="Silka"/>
        </w:rPr>
        <w:t>i uklanjanje bolesnih stabala (po odobrenju ovlaštenog inženjera šumarstva Hrvatskih šuma d.o.o.), uspostavljanje šumskog reda te otpremanje drvene mase izvlačenjem, splavarenjem ili prijevozom do prilaznog puta</w:t>
      </w:r>
    </w:p>
    <w:p w14:paraId="17BDB7EC" w14:textId="77777777" w:rsidR="00402071" w:rsidRPr="006A03B5" w:rsidRDefault="00402071" w:rsidP="00D96BF7">
      <w:pPr>
        <w:pStyle w:val="Odlomakpopisa"/>
        <w:numPr>
          <w:ilvl w:val="0"/>
          <w:numId w:val="9"/>
        </w:numPr>
        <w:contextualSpacing/>
        <w:rPr>
          <w:rFonts w:ascii="Silka" w:hAnsi="Silka"/>
        </w:rPr>
      </w:pPr>
      <w:r w:rsidRPr="006A03B5">
        <w:rPr>
          <w:rFonts w:ascii="Silka" w:hAnsi="Silka"/>
        </w:rPr>
        <w:t>čuvanje, zaštita od požara, zaštita od biljnih bolesti</w:t>
      </w:r>
    </w:p>
    <w:p w14:paraId="24C20D05" w14:textId="40563855" w:rsidR="00402071" w:rsidRPr="006A03B5" w:rsidRDefault="00402071" w:rsidP="00D96BF7">
      <w:pPr>
        <w:pStyle w:val="Odlomakpopisa"/>
        <w:numPr>
          <w:ilvl w:val="0"/>
          <w:numId w:val="9"/>
        </w:numPr>
        <w:contextualSpacing/>
        <w:rPr>
          <w:rFonts w:ascii="Silka" w:hAnsi="Silka"/>
        </w:rPr>
      </w:pPr>
      <w:r w:rsidRPr="006A03B5">
        <w:rPr>
          <w:rFonts w:ascii="Silka" w:hAnsi="Silka"/>
        </w:rPr>
        <w:t>održavanje šumskih cesta, svijetlih pruga i staza</w:t>
      </w:r>
    </w:p>
    <w:p w14:paraId="3ECE235B" w14:textId="1FE676F9" w:rsidR="00402071" w:rsidRPr="006A03B5" w:rsidRDefault="00402071" w:rsidP="00D96BF7">
      <w:pPr>
        <w:pStyle w:val="Odlomakpopisa"/>
        <w:numPr>
          <w:ilvl w:val="0"/>
          <w:numId w:val="9"/>
        </w:numPr>
        <w:contextualSpacing/>
        <w:rPr>
          <w:rFonts w:ascii="Silka" w:hAnsi="Silka"/>
        </w:rPr>
      </w:pPr>
      <w:proofErr w:type="spellStart"/>
      <w:r w:rsidRPr="006A03B5">
        <w:rPr>
          <w:rFonts w:ascii="Silka" w:hAnsi="Silka"/>
        </w:rPr>
        <w:t>šljunčanje</w:t>
      </w:r>
      <w:proofErr w:type="spellEnd"/>
      <w:r w:rsidRPr="006A03B5">
        <w:rPr>
          <w:rFonts w:ascii="Silka" w:hAnsi="Silka"/>
        </w:rPr>
        <w:t xml:space="preserve"> i čišćenje prilaznih staza dvorca te staza u parku i održavanje šumskih putova,</w:t>
      </w:r>
      <w:r w:rsidR="00D331E7" w:rsidRPr="006A03B5">
        <w:rPr>
          <w:rFonts w:ascii="Silka" w:hAnsi="Silka"/>
        </w:rPr>
        <w:t xml:space="preserve"> </w:t>
      </w:r>
      <w:r w:rsidRPr="006A03B5">
        <w:rPr>
          <w:rFonts w:ascii="Silka" w:hAnsi="Silka"/>
        </w:rPr>
        <w:t>čišćenje snijega u zimskim mjesecima, itd.</w:t>
      </w:r>
    </w:p>
    <w:p w14:paraId="1C711B10" w14:textId="7F47B950" w:rsidR="00402071" w:rsidRPr="006A03B5" w:rsidRDefault="00402071" w:rsidP="00D96BF7">
      <w:pPr>
        <w:pStyle w:val="Odlomakpopisa"/>
        <w:numPr>
          <w:ilvl w:val="0"/>
          <w:numId w:val="9"/>
        </w:numPr>
        <w:contextualSpacing/>
        <w:rPr>
          <w:rFonts w:ascii="Silka" w:hAnsi="Silka"/>
        </w:rPr>
      </w:pPr>
      <w:r w:rsidRPr="006A03B5">
        <w:rPr>
          <w:rFonts w:ascii="Silka" w:hAnsi="Silka"/>
        </w:rPr>
        <w:t>uređivanje površina za cvijeće i njihovo održavanje te popravak i održavanje stuba, ograda, košarica za smeće i klupa u parku</w:t>
      </w:r>
    </w:p>
    <w:p w14:paraId="4C6357C7" w14:textId="535F8E76" w:rsidR="00402071" w:rsidRPr="006A03B5" w:rsidRDefault="00402071" w:rsidP="00D96BF7">
      <w:pPr>
        <w:pStyle w:val="Odlomakpopisa"/>
        <w:numPr>
          <w:ilvl w:val="0"/>
          <w:numId w:val="9"/>
        </w:numPr>
        <w:contextualSpacing/>
        <w:rPr>
          <w:rFonts w:ascii="Silka" w:hAnsi="Silka" w:cs="Times New Roman"/>
        </w:rPr>
      </w:pPr>
      <w:r w:rsidRPr="006A03B5">
        <w:rPr>
          <w:rFonts w:ascii="Silka" w:hAnsi="Silka"/>
        </w:rPr>
        <w:t>košnja cijelog parka te odvoz trave, smeća i lišća</w:t>
      </w:r>
      <w:r w:rsidRPr="006A03B5">
        <w:rPr>
          <w:rFonts w:ascii="Silka" w:hAnsi="Silka"/>
        </w:rPr>
        <w:tab/>
      </w:r>
    </w:p>
    <w:p w14:paraId="553806D3" w14:textId="51CB0539" w:rsidR="00DD5C73" w:rsidRDefault="00DD5C73" w:rsidP="00673AA0">
      <w:pPr>
        <w:jc w:val="both"/>
        <w:rPr>
          <w:rStyle w:val="Naslov1Char"/>
          <w:rFonts w:ascii="Silka" w:hAnsi="Silka"/>
          <w:sz w:val="22"/>
          <w:szCs w:val="22"/>
        </w:rPr>
      </w:pPr>
      <w:bookmarkStart w:id="109" w:name="_Toc156998029"/>
    </w:p>
    <w:p w14:paraId="749448BA" w14:textId="2C1806F0" w:rsidR="007040C6" w:rsidRDefault="007040C6" w:rsidP="00673AA0">
      <w:pPr>
        <w:jc w:val="both"/>
        <w:rPr>
          <w:rStyle w:val="Naslov1Char"/>
          <w:rFonts w:ascii="Silka" w:hAnsi="Silka"/>
          <w:sz w:val="22"/>
          <w:szCs w:val="22"/>
        </w:rPr>
      </w:pPr>
    </w:p>
    <w:p w14:paraId="30CEF955" w14:textId="747A3E9C" w:rsidR="007040C6" w:rsidRDefault="007040C6" w:rsidP="00673AA0">
      <w:pPr>
        <w:jc w:val="both"/>
        <w:rPr>
          <w:rStyle w:val="Naslov1Char"/>
          <w:rFonts w:ascii="Silka" w:hAnsi="Silka"/>
          <w:sz w:val="22"/>
          <w:szCs w:val="22"/>
        </w:rPr>
      </w:pPr>
    </w:p>
    <w:p w14:paraId="10C0D1BF" w14:textId="48EFBCD9" w:rsidR="007040C6" w:rsidRDefault="007040C6" w:rsidP="00673AA0">
      <w:pPr>
        <w:jc w:val="both"/>
        <w:rPr>
          <w:rStyle w:val="Naslov1Char"/>
          <w:rFonts w:ascii="Silka" w:hAnsi="Silka"/>
          <w:sz w:val="22"/>
          <w:szCs w:val="22"/>
        </w:rPr>
      </w:pPr>
    </w:p>
    <w:p w14:paraId="302CB9A8" w14:textId="72F9C31B" w:rsidR="007040C6" w:rsidRDefault="007040C6" w:rsidP="00673AA0">
      <w:pPr>
        <w:jc w:val="both"/>
        <w:rPr>
          <w:rStyle w:val="Naslov1Char"/>
          <w:rFonts w:ascii="Silka" w:hAnsi="Silka"/>
          <w:sz w:val="22"/>
          <w:szCs w:val="22"/>
        </w:rPr>
      </w:pPr>
    </w:p>
    <w:p w14:paraId="72BED166" w14:textId="72829EED" w:rsidR="007040C6" w:rsidRDefault="007040C6" w:rsidP="00673AA0">
      <w:pPr>
        <w:jc w:val="both"/>
        <w:rPr>
          <w:rStyle w:val="Naslov1Char"/>
          <w:rFonts w:ascii="Silka" w:hAnsi="Silka"/>
          <w:sz w:val="22"/>
          <w:szCs w:val="22"/>
        </w:rPr>
      </w:pPr>
    </w:p>
    <w:p w14:paraId="1817DC84" w14:textId="7CEC7C92" w:rsidR="007040C6" w:rsidRDefault="007040C6" w:rsidP="00673AA0">
      <w:pPr>
        <w:jc w:val="both"/>
        <w:rPr>
          <w:rStyle w:val="Naslov1Char"/>
          <w:rFonts w:ascii="Silka" w:hAnsi="Silka"/>
          <w:sz w:val="22"/>
          <w:szCs w:val="22"/>
        </w:rPr>
      </w:pPr>
    </w:p>
    <w:p w14:paraId="1773EC45" w14:textId="7C2BA8D8" w:rsidR="007040C6" w:rsidRDefault="007040C6" w:rsidP="00673AA0">
      <w:pPr>
        <w:jc w:val="both"/>
        <w:rPr>
          <w:rStyle w:val="Naslov1Char"/>
          <w:rFonts w:ascii="Silka" w:hAnsi="Silka"/>
          <w:sz w:val="22"/>
          <w:szCs w:val="22"/>
        </w:rPr>
      </w:pPr>
    </w:p>
    <w:p w14:paraId="31F96001" w14:textId="7C4A0F9C" w:rsidR="007040C6" w:rsidRDefault="007040C6" w:rsidP="00673AA0">
      <w:pPr>
        <w:jc w:val="both"/>
        <w:rPr>
          <w:rStyle w:val="Naslov1Char"/>
          <w:rFonts w:ascii="Silka" w:hAnsi="Silka"/>
          <w:sz w:val="22"/>
          <w:szCs w:val="22"/>
        </w:rPr>
      </w:pPr>
    </w:p>
    <w:p w14:paraId="4045CEB4" w14:textId="567B1182" w:rsidR="007040C6" w:rsidRDefault="007040C6" w:rsidP="00673AA0">
      <w:pPr>
        <w:jc w:val="both"/>
        <w:rPr>
          <w:rStyle w:val="Naslov1Char"/>
          <w:rFonts w:ascii="Silka" w:hAnsi="Silka"/>
          <w:sz w:val="22"/>
          <w:szCs w:val="22"/>
        </w:rPr>
      </w:pPr>
    </w:p>
    <w:p w14:paraId="4A5B8044" w14:textId="16C92358" w:rsidR="007040C6" w:rsidRDefault="007040C6" w:rsidP="00673AA0">
      <w:pPr>
        <w:jc w:val="both"/>
        <w:rPr>
          <w:rStyle w:val="Naslov1Char"/>
          <w:rFonts w:ascii="Silka" w:hAnsi="Silka"/>
          <w:sz w:val="22"/>
          <w:szCs w:val="22"/>
        </w:rPr>
      </w:pPr>
    </w:p>
    <w:p w14:paraId="59AF542D" w14:textId="312A8EE5" w:rsidR="007040C6" w:rsidRDefault="007040C6" w:rsidP="00673AA0">
      <w:pPr>
        <w:jc w:val="both"/>
        <w:rPr>
          <w:rStyle w:val="Naslov1Char"/>
          <w:rFonts w:ascii="Silka" w:hAnsi="Silka"/>
          <w:sz w:val="22"/>
          <w:szCs w:val="22"/>
        </w:rPr>
      </w:pPr>
    </w:p>
    <w:p w14:paraId="48B8A1C9" w14:textId="77777777" w:rsidR="00494366" w:rsidRDefault="00494366" w:rsidP="00673AA0">
      <w:pPr>
        <w:jc w:val="both"/>
        <w:rPr>
          <w:rStyle w:val="Naslov1Char"/>
          <w:rFonts w:ascii="Silka" w:hAnsi="Silka"/>
          <w:sz w:val="22"/>
          <w:szCs w:val="22"/>
        </w:rPr>
      </w:pPr>
    </w:p>
    <w:p w14:paraId="63CC735B" w14:textId="77777777" w:rsidR="007040C6" w:rsidRPr="005204F8" w:rsidRDefault="007040C6" w:rsidP="00673AA0">
      <w:pPr>
        <w:jc w:val="both"/>
        <w:rPr>
          <w:rStyle w:val="Naslov1Char"/>
          <w:rFonts w:ascii="Silka" w:hAnsi="Silka"/>
          <w:sz w:val="22"/>
          <w:szCs w:val="22"/>
        </w:rPr>
      </w:pPr>
    </w:p>
    <w:p w14:paraId="02CCADCB" w14:textId="7CEABB3F" w:rsidR="00CC72D8" w:rsidRPr="0032245C" w:rsidRDefault="00CC72D8" w:rsidP="00D331E7">
      <w:pPr>
        <w:jc w:val="center"/>
        <w:rPr>
          <w:rFonts w:ascii="Silka Bold" w:hAnsi="Silka Bold" w:cs="Times New Roman"/>
          <w:b/>
          <w:lang w:eastAsia="hr-HR"/>
        </w:rPr>
      </w:pPr>
      <w:r w:rsidRPr="0032245C">
        <w:rPr>
          <w:rStyle w:val="Naslov1Char"/>
          <w:rFonts w:ascii="Silka Bold" w:hAnsi="Silka Bold"/>
          <w:b w:val="0"/>
          <w:sz w:val="22"/>
          <w:szCs w:val="22"/>
        </w:rPr>
        <w:lastRenderedPageBreak/>
        <w:t>ZAKLJUČAK</w:t>
      </w:r>
      <w:bookmarkEnd w:id="109"/>
    </w:p>
    <w:p w14:paraId="4CFB4F37" w14:textId="4DE4EEDF" w:rsidR="00A7183F" w:rsidRDefault="00742C8F" w:rsidP="00325F6D">
      <w:pPr>
        <w:spacing w:line="240" w:lineRule="auto"/>
        <w:jc w:val="both"/>
        <w:rPr>
          <w:rFonts w:ascii="Silka" w:hAnsi="Silka" w:cs="Times New Roman"/>
          <w:lang w:eastAsia="hr-HR"/>
        </w:rPr>
      </w:pPr>
      <w:r>
        <w:rPr>
          <w:rFonts w:ascii="Silka" w:hAnsi="Silka" w:cs="Times New Roman"/>
          <w:lang w:eastAsia="hr-HR"/>
        </w:rPr>
        <w:t>Dvo</w:t>
      </w:r>
      <w:r w:rsidR="00F6247C">
        <w:rPr>
          <w:rFonts w:ascii="Silka" w:hAnsi="Silka" w:cs="Times New Roman"/>
          <w:lang w:eastAsia="hr-HR"/>
        </w:rPr>
        <w:t>r</w:t>
      </w:r>
      <w:r>
        <w:rPr>
          <w:rFonts w:ascii="Silka" w:hAnsi="Silka" w:cs="Times New Roman"/>
          <w:lang w:eastAsia="hr-HR"/>
        </w:rPr>
        <w:t xml:space="preserve"> Trakošćan je u </w:t>
      </w:r>
      <w:proofErr w:type="spellStart"/>
      <w:r>
        <w:rPr>
          <w:rFonts w:ascii="Silka" w:hAnsi="Silka" w:cs="Times New Roman"/>
          <w:lang w:eastAsia="hr-HR"/>
        </w:rPr>
        <w:t>obljetničkoj</w:t>
      </w:r>
      <w:proofErr w:type="spellEnd"/>
      <w:r>
        <w:rPr>
          <w:rFonts w:ascii="Silka" w:hAnsi="Silka" w:cs="Times New Roman"/>
          <w:lang w:eastAsia="hr-HR"/>
        </w:rPr>
        <w:t xml:space="preserve"> godini ostvario izniman uspjeh u poslovanju koji je vidljiv na svim razinama rada, od financijskih pokazatelja i ostvarenog rasta prihoda od </w:t>
      </w:r>
      <w:r w:rsidR="00325F6D">
        <w:rPr>
          <w:rFonts w:ascii="Silka" w:hAnsi="Silka" w:cs="Times New Roman"/>
          <w:lang w:eastAsia="hr-HR"/>
        </w:rPr>
        <w:t>u</w:t>
      </w:r>
      <w:r w:rsidR="00325F6D" w:rsidRPr="00325F6D">
        <w:rPr>
          <w:rFonts w:ascii="Silka" w:hAnsi="Silka" w:cs="Times New Roman"/>
          <w:lang w:eastAsia="hr-HR"/>
        </w:rPr>
        <w:t>kupno</w:t>
      </w:r>
      <w:r w:rsidR="00325F6D">
        <w:rPr>
          <w:rFonts w:ascii="Silka" w:hAnsi="Silka" w:cs="Times New Roman"/>
          <w:lang w:eastAsia="hr-HR"/>
        </w:rPr>
        <w:t xml:space="preserve"> </w:t>
      </w:r>
      <w:r w:rsidR="00325F6D" w:rsidRPr="00325F6D">
        <w:rPr>
          <w:rFonts w:ascii="Silka" w:hAnsi="Silka" w:cs="Times New Roman"/>
          <w:lang w:eastAsia="hr-HR"/>
        </w:rPr>
        <w:t>161 %</w:t>
      </w:r>
      <w:r w:rsidR="00325F6D">
        <w:rPr>
          <w:rFonts w:ascii="Silka" w:hAnsi="Silka" w:cs="Times New Roman"/>
          <w:lang w:eastAsia="hr-HR"/>
        </w:rPr>
        <w:t xml:space="preserve"> </w:t>
      </w:r>
      <w:r>
        <w:rPr>
          <w:rFonts w:ascii="Silka" w:hAnsi="Silka" w:cs="Times New Roman"/>
          <w:lang w:eastAsia="hr-HR"/>
        </w:rPr>
        <w:t xml:space="preserve">u odnosu na prethodnu godinu do povećanja broja posjetitelja i većeg broja održanih programa. </w:t>
      </w:r>
    </w:p>
    <w:p w14:paraId="572BCAFC" w14:textId="74DBB0E4" w:rsidR="00742C8F" w:rsidRDefault="00742C8F" w:rsidP="005F7851">
      <w:pPr>
        <w:spacing w:line="240" w:lineRule="auto"/>
        <w:jc w:val="both"/>
        <w:rPr>
          <w:rFonts w:ascii="Silka" w:hAnsi="Silka" w:cs="Times New Roman"/>
          <w:lang w:eastAsia="hr-HR"/>
        </w:rPr>
      </w:pPr>
      <w:r>
        <w:rPr>
          <w:rFonts w:ascii="Silka" w:hAnsi="Silka" w:cs="Times New Roman"/>
          <w:lang w:eastAsia="hr-HR"/>
        </w:rPr>
        <w:t>Uspješnost poslovanja dokumentirana je nagradama i priznanjima Muzeja, a posebno u području međunarodne kulturne suradnje. Veća vidljivost u medijima dokumentirana je kroz analitiku praćenja medijskih objava koju za Dvor Trakošćan radi tvrtka Press-</w:t>
      </w:r>
      <w:proofErr w:type="spellStart"/>
      <w:r>
        <w:rPr>
          <w:rFonts w:ascii="Silka" w:hAnsi="Silka" w:cs="Times New Roman"/>
          <w:lang w:eastAsia="hr-HR"/>
        </w:rPr>
        <w:t>clipping</w:t>
      </w:r>
      <w:proofErr w:type="spellEnd"/>
      <w:r w:rsidR="00325F6D">
        <w:rPr>
          <w:rFonts w:ascii="Silka" w:hAnsi="Silka" w:cs="Times New Roman"/>
          <w:lang w:eastAsia="hr-HR"/>
        </w:rPr>
        <w:t>,</w:t>
      </w:r>
      <w:r>
        <w:rPr>
          <w:rFonts w:ascii="Silka" w:hAnsi="Silka" w:cs="Times New Roman"/>
          <w:lang w:eastAsia="hr-HR"/>
        </w:rPr>
        <w:t xml:space="preserve"> a pohranjena je u zasebnom izvještaju.</w:t>
      </w:r>
    </w:p>
    <w:p w14:paraId="35425D3C" w14:textId="2446BDC3" w:rsidR="00742C8F" w:rsidRDefault="00742C8F" w:rsidP="005F7851">
      <w:pPr>
        <w:spacing w:line="240" w:lineRule="auto"/>
        <w:jc w:val="both"/>
        <w:rPr>
          <w:rFonts w:ascii="Silka" w:hAnsi="Silka" w:cs="Times New Roman"/>
          <w:lang w:eastAsia="hr-HR"/>
        </w:rPr>
      </w:pPr>
      <w:r>
        <w:rPr>
          <w:rFonts w:ascii="Silka" w:hAnsi="Silka" w:cs="Times New Roman"/>
          <w:lang w:eastAsia="hr-HR"/>
        </w:rPr>
        <w:t xml:space="preserve">U 2024. godini prevladan je i dugogodišnji izazov radova na </w:t>
      </w:r>
      <w:proofErr w:type="spellStart"/>
      <w:r>
        <w:rPr>
          <w:rFonts w:ascii="Silka" w:hAnsi="Silka" w:cs="Times New Roman"/>
          <w:lang w:eastAsia="hr-HR"/>
        </w:rPr>
        <w:t>izmuljivanju</w:t>
      </w:r>
      <w:proofErr w:type="spellEnd"/>
      <w:r>
        <w:rPr>
          <w:rFonts w:ascii="Silka" w:hAnsi="Silka" w:cs="Times New Roman"/>
          <w:lang w:eastAsia="hr-HR"/>
        </w:rPr>
        <w:t xml:space="preserve"> jezera što je imalo negativan učinak na dolaske posjetitelja</w:t>
      </w:r>
      <w:r w:rsidR="00F6247C">
        <w:rPr>
          <w:rFonts w:ascii="Silka" w:hAnsi="Silka" w:cs="Times New Roman"/>
          <w:lang w:eastAsia="hr-HR"/>
        </w:rPr>
        <w:t>,</w:t>
      </w:r>
      <w:r>
        <w:rPr>
          <w:rFonts w:ascii="Silka" w:hAnsi="Silka" w:cs="Times New Roman"/>
          <w:lang w:eastAsia="hr-HR"/>
        </w:rPr>
        <w:t xml:space="preserve"> ali i percepciju u javnosti.</w:t>
      </w:r>
    </w:p>
    <w:p w14:paraId="02EBF038" w14:textId="42F05223" w:rsidR="00742C8F" w:rsidRDefault="00742C8F" w:rsidP="005F7851">
      <w:pPr>
        <w:spacing w:line="240" w:lineRule="auto"/>
        <w:jc w:val="both"/>
        <w:rPr>
          <w:rFonts w:ascii="Silka" w:hAnsi="Silka" w:cs="Times New Roman"/>
          <w:lang w:eastAsia="hr-HR"/>
        </w:rPr>
      </w:pPr>
      <w:r>
        <w:rPr>
          <w:rFonts w:ascii="Silka" w:hAnsi="Silka" w:cs="Times New Roman"/>
          <w:lang w:eastAsia="hr-HR"/>
        </w:rPr>
        <w:t xml:space="preserve">U razdoblju koje slijedi Dvor Trakošćan će nastojati iznaći modele provedbe povećanja dostupnosti lokacije i postizanje dogovora s vlasnicima zemljišta za parkiranje kako bi se primjereno uredile površine na kojima posjetitelji ostavljaju vozila. Potrebno je osigurati pristup i pojačati kontrolu kako bi se prevenirao vandalizam i oštećenje imovine na širem arealu park-šume. Potrebno je riješiti status izrađene projektne dokumentacije koja nije iskorištena za realizaciju </w:t>
      </w:r>
      <w:r w:rsidR="00C36A6F">
        <w:rPr>
          <w:rFonts w:ascii="Silka" w:hAnsi="Silka" w:cs="Times New Roman"/>
          <w:lang w:eastAsia="hr-HR"/>
        </w:rPr>
        <w:t>projekata.</w:t>
      </w:r>
    </w:p>
    <w:p w14:paraId="4638A514" w14:textId="77777777" w:rsidR="00C36A6F" w:rsidRDefault="00C36A6F" w:rsidP="005F7851">
      <w:pPr>
        <w:spacing w:line="240" w:lineRule="auto"/>
        <w:jc w:val="both"/>
        <w:rPr>
          <w:rFonts w:ascii="Silka" w:hAnsi="Silka" w:cs="Times New Roman"/>
          <w:lang w:eastAsia="hr-HR"/>
        </w:rPr>
      </w:pPr>
      <w:r>
        <w:rPr>
          <w:rFonts w:ascii="Silka" w:hAnsi="Silka" w:cs="Times New Roman"/>
          <w:lang w:eastAsia="hr-HR"/>
        </w:rPr>
        <w:t>Napomena:</w:t>
      </w:r>
    </w:p>
    <w:p w14:paraId="533EB739" w14:textId="2F78BEB3" w:rsidR="00F10D38" w:rsidRPr="005204F8" w:rsidRDefault="005058F1" w:rsidP="005F7851">
      <w:pPr>
        <w:spacing w:line="240" w:lineRule="auto"/>
        <w:jc w:val="both"/>
        <w:rPr>
          <w:rFonts w:ascii="Silka" w:hAnsi="Silka" w:cs="Times New Roman"/>
          <w:lang w:eastAsia="hr-HR"/>
        </w:rPr>
      </w:pPr>
      <w:r w:rsidRPr="005204F8">
        <w:rPr>
          <w:rFonts w:ascii="Silka" w:hAnsi="Silka" w:cs="Times New Roman"/>
          <w:lang w:eastAsia="hr-HR"/>
        </w:rPr>
        <w:t xml:space="preserve">Izvješće je sastavljeno prema izvještajima </w:t>
      </w:r>
      <w:r w:rsidR="00EA2C90" w:rsidRPr="005204F8">
        <w:rPr>
          <w:rFonts w:ascii="Silka" w:hAnsi="Silka" w:cs="Times New Roman"/>
          <w:lang w:eastAsia="hr-HR"/>
        </w:rPr>
        <w:t>rada</w:t>
      </w:r>
      <w:r w:rsidRPr="005204F8">
        <w:rPr>
          <w:rFonts w:ascii="Silka" w:hAnsi="Silka" w:cs="Times New Roman"/>
          <w:lang w:eastAsia="hr-HR"/>
        </w:rPr>
        <w:t xml:space="preserve"> zaposlenika </w:t>
      </w:r>
      <w:r w:rsidR="00EA2C90" w:rsidRPr="005204F8">
        <w:rPr>
          <w:rFonts w:ascii="Silka" w:hAnsi="Silka" w:cs="Times New Roman"/>
          <w:lang w:eastAsia="hr-HR"/>
        </w:rPr>
        <w:t>Dvora Trakošćan</w:t>
      </w:r>
      <w:r w:rsidR="005F7851" w:rsidRPr="005204F8">
        <w:rPr>
          <w:rFonts w:ascii="Silka" w:hAnsi="Silka" w:cs="Times New Roman"/>
          <w:lang w:eastAsia="hr-HR"/>
        </w:rPr>
        <w:t>,</w:t>
      </w:r>
      <w:r w:rsidR="00EA2C90" w:rsidRPr="005204F8">
        <w:rPr>
          <w:rFonts w:ascii="Silka" w:hAnsi="Silka" w:cs="Times New Roman"/>
          <w:lang w:eastAsia="hr-HR"/>
        </w:rPr>
        <w:t xml:space="preserve"> a u</w:t>
      </w:r>
      <w:r w:rsidR="00377ED0" w:rsidRPr="005204F8">
        <w:rPr>
          <w:rFonts w:ascii="Silka" w:hAnsi="Silka" w:cs="Times New Roman"/>
          <w:lang w:eastAsia="hr-HR"/>
        </w:rPr>
        <w:t>ređivanje</w:t>
      </w:r>
      <w:r w:rsidR="005F7851" w:rsidRPr="005204F8">
        <w:rPr>
          <w:rFonts w:ascii="Silka" w:hAnsi="Silka" w:cs="Times New Roman"/>
          <w:lang w:eastAsia="hr-HR"/>
        </w:rPr>
        <w:t xml:space="preserve"> podataka su obavile</w:t>
      </w:r>
      <w:r w:rsidRPr="005204F8">
        <w:rPr>
          <w:rFonts w:ascii="Silka" w:hAnsi="Silka" w:cs="Times New Roman"/>
          <w:lang w:eastAsia="hr-HR"/>
        </w:rPr>
        <w:t xml:space="preserve"> </w:t>
      </w:r>
      <w:r w:rsidR="00EA2C90" w:rsidRPr="005204F8">
        <w:rPr>
          <w:rFonts w:ascii="Silka" w:hAnsi="Silka" w:cs="Times New Roman"/>
          <w:lang w:eastAsia="hr-HR"/>
        </w:rPr>
        <w:t>And</w:t>
      </w:r>
      <w:r w:rsidR="005C2B3A" w:rsidRPr="005204F8">
        <w:rPr>
          <w:rFonts w:ascii="Silka" w:hAnsi="Silka" w:cs="Times New Roman"/>
          <w:lang w:eastAsia="hr-HR"/>
        </w:rPr>
        <w:t>r</w:t>
      </w:r>
      <w:r w:rsidR="00EA2C90" w:rsidRPr="005204F8">
        <w:rPr>
          <w:rFonts w:ascii="Silka" w:hAnsi="Silka" w:cs="Times New Roman"/>
          <w:lang w:eastAsia="hr-HR"/>
        </w:rPr>
        <w:t xml:space="preserve">eja </w:t>
      </w:r>
      <w:proofErr w:type="spellStart"/>
      <w:r w:rsidR="00EA2C90" w:rsidRPr="005204F8">
        <w:rPr>
          <w:rFonts w:ascii="Silka" w:hAnsi="Silka" w:cs="Times New Roman"/>
          <w:lang w:eastAsia="hr-HR"/>
        </w:rPr>
        <w:t>Srednoselec</w:t>
      </w:r>
      <w:proofErr w:type="spellEnd"/>
      <w:r w:rsidR="00EA2C90" w:rsidRPr="005204F8">
        <w:rPr>
          <w:rFonts w:ascii="Silka" w:hAnsi="Silka" w:cs="Times New Roman"/>
          <w:lang w:eastAsia="hr-HR"/>
        </w:rPr>
        <w:t xml:space="preserve"> i Goranka Horjan koja je napravila format za izvještaj</w:t>
      </w:r>
      <w:r w:rsidRPr="005204F8">
        <w:rPr>
          <w:rFonts w:ascii="Silka" w:hAnsi="Silka" w:cs="Times New Roman"/>
          <w:lang w:eastAsia="hr-HR"/>
        </w:rPr>
        <w:t>.</w:t>
      </w:r>
      <w:r w:rsidR="00F10D38" w:rsidRPr="005204F8">
        <w:rPr>
          <w:rFonts w:ascii="Silka" w:hAnsi="Silka" w:cs="Times New Roman"/>
          <w:lang w:eastAsia="hr-HR"/>
        </w:rPr>
        <w:t xml:space="preserve"> </w:t>
      </w:r>
    </w:p>
    <w:p w14:paraId="0ED05614" w14:textId="77777777" w:rsidR="005F7851" w:rsidRPr="005204F8" w:rsidRDefault="005F7851" w:rsidP="005F7851">
      <w:pPr>
        <w:spacing w:line="240" w:lineRule="auto"/>
        <w:jc w:val="both"/>
        <w:rPr>
          <w:rFonts w:ascii="Silka" w:hAnsi="Silka" w:cs="Times New Roman"/>
          <w:lang w:eastAsia="hr-HR"/>
        </w:rPr>
      </w:pPr>
    </w:p>
    <w:p w14:paraId="48FB4B7E" w14:textId="7B0BED91" w:rsidR="005058F1" w:rsidRPr="005204F8" w:rsidRDefault="0036335A" w:rsidP="00F64E5A">
      <w:pPr>
        <w:spacing w:line="240" w:lineRule="auto"/>
        <w:contextualSpacing/>
        <w:jc w:val="both"/>
        <w:rPr>
          <w:rFonts w:ascii="Silka" w:hAnsi="Silka" w:cs="Times New Roman"/>
          <w:lang w:eastAsia="hr-HR"/>
        </w:rPr>
      </w:pPr>
      <w:r w:rsidRPr="005204F8">
        <w:rPr>
          <w:rFonts w:ascii="Silka" w:hAnsi="Silka" w:cs="Times New Roman"/>
          <w:lang w:eastAsia="hr-HR"/>
        </w:rPr>
        <w:t xml:space="preserve">                                                                                                 </w:t>
      </w:r>
      <w:r w:rsidR="00F64E5A" w:rsidRPr="005204F8">
        <w:rPr>
          <w:rFonts w:ascii="Silka" w:hAnsi="Silka" w:cs="Times New Roman"/>
          <w:lang w:eastAsia="hr-HR"/>
        </w:rPr>
        <w:t xml:space="preserve">         </w:t>
      </w:r>
      <w:r w:rsidR="00762BFA" w:rsidRPr="005204F8">
        <w:rPr>
          <w:rFonts w:ascii="Silka" w:hAnsi="Silka" w:cs="Times New Roman"/>
          <w:lang w:eastAsia="hr-HR"/>
        </w:rPr>
        <w:t xml:space="preserve">        </w:t>
      </w:r>
      <w:r w:rsidRPr="005204F8">
        <w:rPr>
          <w:rFonts w:ascii="Silka" w:hAnsi="Silka" w:cs="Times New Roman"/>
          <w:lang w:eastAsia="hr-HR"/>
        </w:rPr>
        <w:t xml:space="preserve">  Ravnateljica:</w:t>
      </w:r>
    </w:p>
    <w:p w14:paraId="1729FC8E" w14:textId="5F97BA35" w:rsidR="005F7851" w:rsidRPr="005204F8" w:rsidRDefault="0036335A" w:rsidP="00F64E5A">
      <w:pPr>
        <w:spacing w:line="240" w:lineRule="auto"/>
        <w:contextualSpacing/>
        <w:jc w:val="both"/>
        <w:rPr>
          <w:rFonts w:ascii="Silka" w:hAnsi="Silka" w:cs="Times New Roman"/>
          <w:lang w:eastAsia="hr-HR"/>
        </w:rPr>
      </w:pPr>
      <w:r w:rsidRPr="005204F8">
        <w:rPr>
          <w:rFonts w:ascii="Silka" w:hAnsi="Silka" w:cs="Times New Roman"/>
          <w:lang w:eastAsia="hr-HR"/>
        </w:rPr>
        <w:t xml:space="preserve">                                                                                                    </w:t>
      </w:r>
      <w:r w:rsidR="00F64E5A" w:rsidRPr="005204F8">
        <w:rPr>
          <w:rFonts w:ascii="Silka" w:hAnsi="Silka" w:cs="Times New Roman"/>
          <w:lang w:eastAsia="hr-HR"/>
        </w:rPr>
        <w:t xml:space="preserve">      </w:t>
      </w:r>
      <w:r w:rsidRPr="005204F8">
        <w:rPr>
          <w:rFonts w:ascii="Silka" w:hAnsi="Silka" w:cs="Times New Roman"/>
          <w:lang w:eastAsia="hr-HR"/>
        </w:rPr>
        <w:t xml:space="preserve"> d</w:t>
      </w:r>
      <w:r w:rsidR="005058F1" w:rsidRPr="005204F8">
        <w:rPr>
          <w:rFonts w:ascii="Silka" w:hAnsi="Silka" w:cs="Times New Roman"/>
          <w:lang w:eastAsia="hr-HR"/>
        </w:rPr>
        <w:t xml:space="preserve">r. </w:t>
      </w:r>
      <w:proofErr w:type="spellStart"/>
      <w:r w:rsidR="005058F1" w:rsidRPr="005204F8">
        <w:rPr>
          <w:rFonts w:ascii="Silka" w:hAnsi="Silka" w:cs="Times New Roman"/>
          <w:lang w:eastAsia="hr-HR"/>
        </w:rPr>
        <w:t>sc</w:t>
      </w:r>
      <w:proofErr w:type="spellEnd"/>
      <w:r w:rsidR="005058F1" w:rsidRPr="005204F8">
        <w:rPr>
          <w:rFonts w:ascii="Silka" w:hAnsi="Silka" w:cs="Times New Roman"/>
          <w:lang w:eastAsia="hr-HR"/>
        </w:rPr>
        <w:t xml:space="preserve">. Goranka Horjan </w:t>
      </w:r>
      <w:bookmarkEnd w:id="71"/>
    </w:p>
    <w:sectPr w:rsidR="005F7851" w:rsidRPr="005204F8" w:rsidSect="001B62B6">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59CB7" w14:textId="77777777" w:rsidR="009338D9" w:rsidRDefault="009338D9" w:rsidP="000E196B">
      <w:pPr>
        <w:spacing w:after="0" w:line="240" w:lineRule="auto"/>
      </w:pPr>
      <w:r>
        <w:separator/>
      </w:r>
    </w:p>
  </w:endnote>
  <w:endnote w:type="continuationSeparator" w:id="0">
    <w:p w14:paraId="61A681BA" w14:textId="77777777" w:rsidR="009338D9" w:rsidRDefault="009338D9" w:rsidP="000E1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Silka">
    <w:altName w:val="Calibri"/>
    <w:panose1 w:val="00000500000000000000"/>
    <w:charset w:val="00"/>
    <w:family w:val="modern"/>
    <w:notTrueType/>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Italic">
    <w:altName w:val="Calibri"/>
    <w:panose1 w:val="00000000000000000000"/>
    <w:charset w:val="00"/>
    <w:family w:val="roman"/>
    <w:notTrueType/>
    <w:pitch w:val="default"/>
  </w:font>
  <w:font w:name="Silka Bold">
    <w:panose1 w:val="000008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017211"/>
      <w:docPartObj>
        <w:docPartGallery w:val="Page Numbers (Bottom of Page)"/>
        <w:docPartUnique/>
      </w:docPartObj>
    </w:sdtPr>
    <w:sdtEndPr/>
    <w:sdtContent>
      <w:p w14:paraId="41557870" w14:textId="00303FE6" w:rsidR="007F7B6C" w:rsidRDefault="007F7B6C">
        <w:pPr>
          <w:pStyle w:val="Podnoje"/>
          <w:jc w:val="center"/>
        </w:pPr>
        <w:r>
          <w:fldChar w:fldCharType="begin"/>
        </w:r>
        <w:r>
          <w:instrText>PAGE   \* MERGEFORMAT</w:instrText>
        </w:r>
        <w:r>
          <w:fldChar w:fldCharType="separate"/>
        </w:r>
        <w:r w:rsidR="006B0F7C">
          <w:rPr>
            <w:noProof/>
          </w:rPr>
          <w:t>70</w:t>
        </w:r>
        <w:r>
          <w:fldChar w:fldCharType="end"/>
        </w:r>
      </w:p>
    </w:sdtContent>
  </w:sdt>
  <w:p w14:paraId="541DD084" w14:textId="77777777" w:rsidR="007F7B6C" w:rsidRDefault="007F7B6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C5F0C" w14:textId="77777777" w:rsidR="009338D9" w:rsidRDefault="009338D9" w:rsidP="000E196B">
      <w:pPr>
        <w:spacing w:after="0" w:line="240" w:lineRule="auto"/>
      </w:pPr>
      <w:r>
        <w:separator/>
      </w:r>
    </w:p>
  </w:footnote>
  <w:footnote w:type="continuationSeparator" w:id="0">
    <w:p w14:paraId="1F7C4886" w14:textId="77777777" w:rsidR="009338D9" w:rsidRDefault="009338D9" w:rsidP="000E1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0B6658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12807882"/>
    <w:multiLevelType w:val="multilevel"/>
    <w:tmpl w:val="AE0A2F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5E3F8F"/>
    <w:multiLevelType w:val="hybridMultilevel"/>
    <w:tmpl w:val="B8A07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D4C2E6C"/>
    <w:multiLevelType w:val="hybridMultilevel"/>
    <w:tmpl w:val="135E5AE4"/>
    <w:lvl w:ilvl="0" w:tplc="AC3630D8">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2AB2437"/>
    <w:multiLevelType w:val="hybridMultilevel"/>
    <w:tmpl w:val="5FC220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4B55F8"/>
    <w:multiLevelType w:val="hybridMultilevel"/>
    <w:tmpl w:val="C1EE50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5C7C27"/>
    <w:multiLevelType w:val="multilevel"/>
    <w:tmpl w:val="907A45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6F53B8"/>
    <w:multiLevelType w:val="hybridMultilevel"/>
    <w:tmpl w:val="2752B86E"/>
    <w:lvl w:ilvl="0" w:tplc="41EC7070">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80F49A7"/>
    <w:multiLevelType w:val="hybridMultilevel"/>
    <w:tmpl w:val="06D683FE"/>
    <w:lvl w:ilvl="0" w:tplc="34143BEA">
      <w:start w:val="3"/>
      <w:numFmt w:val="bullet"/>
      <w:lvlText w:val="-"/>
      <w:lvlJc w:val="left"/>
      <w:pPr>
        <w:ind w:left="720" w:hanging="360"/>
      </w:pPr>
      <w:rPr>
        <w:rFonts w:ascii="Times New Roman" w:eastAsia="Andale Sans U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389C664E"/>
    <w:multiLevelType w:val="hybridMultilevel"/>
    <w:tmpl w:val="933AC6F6"/>
    <w:lvl w:ilvl="0" w:tplc="329C0044">
      <w:start w:val="2"/>
      <w:numFmt w:val="bullet"/>
      <w:lvlText w:val="-"/>
      <w:lvlJc w:val="left"/>
      <w:pPr>
        <w:ind w:left="720" w:hanging="360"/>
      </w:pPr>
      <w:rPr>
        <w:rFonts w:ascii="Silka" w:eastAsiaTheme="minorHAnsi" w:hAnsi="Silk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18F3EC9"/>
    <w:multiLevelType w:val="multilevel"/>
    <w:tmpl w:val="B6D0F742"/>
    <w:lvl w:ilvl="0">
      <w:start w:val="1"/>
      <w:numFmt w:val="decimal"/>
      <w:lvlText w:val="%1."/>
      <w:lvlJc w:val="left"/>
      <w:pPr>
        <w:ind w:left="720" w:hanging="360"/>
      </w:pPr>
    </w:lvl>
    <w:lvl w:ilvl="1">
      <w:start w:val="9"/>
      <w:numFmt w:val="decimal"/>
      <w:isLgl/>
      <w:lvlText w:val="%1.%2."/>
      <w:lvlJc w:val="left"/>
      <w:pPr>
        <w:ind w:left="96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8691EFB"/>
    <w:multiLevelType w:val="hybridMultilevel"/>
    <w:tmpl w:val="305A5F86"/>
    <w:lvl w:ilvl="0" w:tplc="D02845AE">
      <w:start w:val="8"/>
      <w:numFmt w:val="bullet"/>
      <w:lvlText w:val="-"/>
      <w:lvlJc w:val="left"/>
      <w:pPr>
        <w:ind w:left="720"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D717674"/>
    <w:multiLevelType w:val="hybridMultilevel"/>
    <w:tmpl w:val="B8A07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6D25B8E"/>
    <w:multiLevelType w:val="hybridMultilevel"/>
    <w:tmpl w:val="243A494E"/>
    <w:lvl w:ilvl="0" w:tplc="41EC7070">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9D13D8C"/>
    <w:multiLevelType w:val="hybridMultilevel"/>
    <w:tmpl w:val="EC9475C0"/>
    <w:lvl w:ilvl="0" w:tplc="BD8E6B02">
      <w:start w:val="6"/>
      <w:numFmt w:val="bullet"/>
      <w:lvlText w:val="-"/>
      <w:lvlJc w:val="left"/>
      <w:pPr>
        <w:ind w:left="360" w:hanging="360"/>
      </w:pPr>
      <w:rPr>
        <w:rFonts w:ascii="Times New Roman" w:eastAsia="Times New Roman" w:hAnsi="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6BDB0737"/>
    <w:multiLevelType w:val="hybridMultilevel"/>
    <w:tmpl w:val="05886B6C"/>
    <w:lvl w:ilvl="0" w:tplc="8278BA4E">
      <w:start w:val="11"/>
      <w:numFmt w:val="bullet"/>
      <w:pStyle w:val="Style5"/>
      <w:lvlText w:val="-"/>
      <w:lvlJc w:val="left"/>
      <w:pPr>
        <w:tabs>
          <w:tab w:val="num" w:pos="650"/>
        </w:tabs>
        <w:ind w:left="1217" w:hanging="567"/>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923745"/>
    <w:multiLevelType w:val="hybridMultilevel"/>
    <w:tmpl w:val="2C9E1A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15"/>
  </w:num>
  <w:num w:numId="3">
    <w:abstractNumId w:val="0"/>
  </w:num>
  <w:num w:numId="4">
    <w:abstractNumId w:val="10"/>
  </w:num>
  <w:num w:numId="5">
    <w:abstractNumId w:val="5"/>
  </w:num>
  <w:num w:numId="6">
    <w:abstractNumId w:val="6"/>
  </w:num>
  <w:num w:numId="7">
    <w:abstractNumId w:val="14"/>
  </w:num>
  <w:num w:numId="8">
    <w:abstractNumId w:val="8"/>
  </w:num>
  <w:num w:numId="9">
    <w:abstractNumId w:val="3"/>
  </w:num>
  <w:num w:numId="10">
    <w:abstractNumId w:val="13"/>
  </w:num>
  <w:num w:numId="11">
    <w:abstractNumId w:val="7"/>
  </w:num>
  <w:num w:numId="12">
    <w:abstractNumId w:val="1"/>
  </w:num>
  <w:num w:numId="13">
    <w:abstractNumId w:val="2"/>
  </w:num>
  <w:num w:numId="14">
    <w:abstractNumId w:val="12"/>
  </w:num>
  <w:num w:numId="15">
    <w:abstractNumId w:val="4"/>
  </w:num>
  <w:num w:numId="16">
    <w:abstractNumId w:val="3"/>
  </w:num>
  <w:num w:numId="17">
    <w:abstractNumId w:val="16"/>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265"/>
    <w:rsid w:val="00000006"/>
    <w:rsid w:val="00000690"/>
    <w:rsid w:val="00000C78"/>
    <w:rsid w:val="00001038"/>
    <w:rsid w:val="00001264"/>
    <w:rsid w:val="0000141B"/>
    <w:rsid w:val="00003A77"/>
    <w:rsid w:val="000043F3"/>
    <w:rsid w:val="0000445C"/>
    <w:rsid w:val="000051D5"/>
    <w:rsid w:val="000057F8"/>
    <w:rsid w:val="00006F91"/>
    <w:rsid w:val="0000713A"/>
    <w:rsid w:val="00007E33"/>
    <w:rsid w:val="00010357"/>
    <w:rsid w:val="000119F3"/>
    <w:rsid w:val="00012462"/>
    <w:rsid w:val="00012742"/>
    <w:rsid w:val="00012E4A"/>
    <w:rsid w:val="00013DD0"/>
    <w:rsid w:val="000153A0"/>
    <w:rsid w:val="00015CD5"/>
    <w:rsid w:val="00015FC2"/>
    <w:rsid w:val="00016A2C"/>
    <w:rsid w:val="00017D46"/>
    <w:rsid w:val="000209E3"/>
    <w:rsid w:val="00020A81"/>
    <w:rsid w:val="000215D0"/>
    <w:rsid w:val="00022ACC"/>
    <w:rsid w:val="00022D1F"/>
    <w:rsid w:val="00023868"/>
    <w:rsid w:val="00023905"/>
    <w:rsid w:val="000248ED"/>
    <w:rsid w:val="000254DC"/>
    <w:rsid w:val="00026362"/>
    <w:rsid w:val="000278CA"/>
    <w:rsid w:val="00030EE4"/>
    <w:rsid w:val="00030FFE"/>
    <w:rsid w:val="00031237"/>
    <w:rsid w:val="00031422"/>
    <w:rsid w:val="00031FAC"/>
    <w:rsid w:val="00032177"/>
    <w:rsid w:val="00032C17"/>
    <w:rsid w:val="00033458"/>
    <w:rsid w:val="0003468B"/>
    <w:rsid w:val="00034A6C"/>
    <w:rsid w:val="00034AF8"/>
    <w:rsid w:val="00035566"/>
    <w:rsid w:val="00035DCA"/>
    <w:rsid w:val="00036FB9"/>
    <w:rsid w:val="00040CE0"/>
    <w:rsid w:val="00043384"/>
    <w:rsid w:val="0004381D"/>
    <w:rsid w:val="00044623"/>
    <w:rsid w:val="00044A32"/>
    <w:rsid w:val="0004571D"/>
    <w:rsid w:val="00046D6D"/>
    <w:rsid w:val="0004707B"/>
    <w:rsid w:val="00047911"/>
    <w:rsid w:val="0004797D"/>
    <w:rsid w:val="00047C2A"/>
    <w:rsid w:val="000502D6"/>
    <w:rsid w:val="000521C9"/>
    <w:rsid w:val="000522A5"/>
    <w:rsid w:val="00052E58"/>
    <w:rsid w:val="000531F2"/>
    <w:rsid w:val="00053254"/>
    <w:rsid w:val="00053739"/>
    <w:rsid w:val="00054728"/>
    <w:rsid w:val="00056124"/>
    <w:rsid w:val="000573D0"/>
    <w:rsid w:val="000604C9"/>
    <w:rsid w:val="00060F47"/>
    <w:rsid w:val="00061AE4"/>
    <w:rsid w:val="0006222C"/>
    <w:rsid w:val="000633ED"/>
    <w:rsid w:val="00063569"/>
    <w:rsid w:val="0006380A"/>
    <w:rsid w:val="00065838"/>
    <w:rsid w:val="000658A0"/>
    <w:rsid w:val="00065C93"/>
    <w:rsid w:val="00065F66"/>
    <w:rsid w:val="00066F0B"/>
    <w:rsid w:val="0006742D"/>
    <w:rsid w:val="000674EE"/>
    <w:rsid w:val="0006795B"/>
    <w:rsid w:val="00067A88"/>
    <w:rsid w:val="00067C4F"/>
    <w:rsid w:val="000702C0"/>
    <w:rsid w:val="000708FF"/>
    <w:rsid w:val="00072D99"/>
    <w:rsid w:val="00072E3B"/>
    <w:rsid w:val="00073834"/>
    <w:rsid w:val="00074C00"/>
    <w:rsid w:val="00075DF4"/>
    <w:rsid w:val="00075F4A"/>
    <w:rsid w:val="0007753A"/>
    <w:rsid w:val="00080B2E"/>
    <w:rsid w:val="00080BD3"/>
    <w:rsid w:val="00082499"/>
    <w:rsid w:val="00082FA6"/>
    <w:rsid w:val="0008383A"/>
    <w:rsid w:val="00083A82"/>
    <w:rsid w:val="0008481A"/>
    <w:rsid w:val="000848E0"/>
    <w:rsid w:val="0008516A"/>
    <w:rsid w:val="000853ED"/>
    <w:rsid w:val="00085688"/>
    <w:rsid w:val="00085899"/>
    <w:rsid w:val="00085F91"/>
    <w:rsid w:val="00086128"/>
    <w:rsid w:val="00086FFA"/>
    <w:rsid w:val="0008764C"/>
    <w:rsid w:val="00087CEE"/>
    <w:rsid w:val="000909CD"/>
    <w:rsid w:val="0009226D"/>
    <w:rsid w:val="0009363E"/>
    <w:rsid w:val="00093948"/>
    <w:rsid w:val="00093A61"/>
    <w:rsid w:val="00093ED7"/>
    <w:rsid w:val="000957EB"/>
    <w:rsid w:val="00097B94"/>
    <w:rsid w:val="000A07A4"/>
    <w:rsid w:val="000A0CC2"/>
    <w:rsid w:val="000A1BAA"/>
    <w:rsid w:val="000A213B"/>
    <w:rsid w:val="000A279D"/>
    <w:rsid w:val="000A292E"/>
    <w:rsid w:val="000A2F90"/>
    <w:rsid w:val="000A42A3"/>
    <w:rsid w:val="000A447C"/>
    <w:rsid w:val="000A45F3"/>
    <w:rsid w:val="000A4779"/>
    <w:rsid w:val="000A492A"/>
    <w:rsid w:val="000A52A0"/>
    <w:rsid w:val="000A568B"/>
    <w:rsid w:val="000A6B83"/>
    <w:rsid w:val="000A79C1"/>
    <w:rsid w:val="000B12D8"/>
    <w:rsid w:val="000B14EF"/>
    <w:rsid w:val="000B1593"/>
    <w:rsid w:val="000B16F3"/>
    <w:rsid w:val="000B2303"/>
    <w:rsid w:val="000B2385"/>
    <w:rsid w:val="000B252E"/>
    <w:rsid w:val="000B267B"/>
    <w:rsid w:val="000B2872"/>
    <w:rsid w:val="000B6EB4"/>
    <w:rsid w:val="000B7170"/>
    <w:rsid w:val="000B73CE"/>
    <w:rsid w:val="000B7AC8"/>
    <w:rsid w:val="000C05C1"/>
    <w:rsid w:val="000C12A1"/>
    <w:rsid w:val="000C309A"/>
    <w:rsid w:val="000C3424"/>
    <w:rsid w:val="000C3FFA"/>
    <w:rsid w:val="000C5ECF"/>
    <w:rsid w:val="000C6605"/>
    <w:rsid w:val="000C7792"/>
    <w:rsid w:val="000C77F3"/>
    <w:rsid w:val="000D0F82"/>
    <w:rsid w:val="000D1506"/>
    <w:rsid w:val="000D301F"/>
    <w:rsid w:val="000D37F0"/>
    <w:rsid w:val="000D4753"/>
    <w:rsid w:val="000D4B54"/>
    <w:rsid w:val="000D550B"/>
    <w:rsid w:val="000D5532"/>
    <w:rsid w:val="000D612D"/>
    <w:rsid w:val="000D75F3"/>
    <w:rsid w:val="000E0ACF"/>
    <w:rsid w:val="000E196B"/>
    <w:rsid w:val="000E1DE4"/>
    <w:rsid w:val="000E23AA"/>
    <w:rsid w:val="000E42C8"/>
    <w:rsid w:val="000E578E"/>
    <w:rsid w:val="000E5B62"/>
    <w:rsid w:val="000E6B97"/>
    <w:rsid w:val="000E7A56"/>
    <w:rsid w:val="000E7C57"/>
    <w:rsid w:val="000F024A"/>
    <w:rsid w:val="000F04E7"/>
    <w:rsid w:val="000F1D3B"/>
    <w:rsid w:val="000F24A3"/>
    <w:rsid w:val="000F2517"/>
    <w:rsid w:val="000F2F40"/>
    <w:rsid w:val="000F3994"/>
    <w:rsid w:val="000F39A9"/>
    <w:rsid w:val="000F3C33"/>
    <w:rsid w:val="000F4501"/>
    <w:rsid w:val="000F46AF"/>
    <w:rsid w:val="000F4F3F"/>
    <w:rsid w:val="000F58E8"/>
    <w:rsid w:val="000F78D5"/>
    <w:rsid w:val="000F79D2"/>
    <w:rsid w:val="00100992"/>
    <w:rsid w:val="001009FE"/>
    <w:rsid w:val="00100AF6"/>
    <w:rsid w:val="0010104F"/>
    <w:rsid w:val="00102675"/>
    <w:rsid w:val="001029E1"/>
    <w:rsid w:val="00103A4A"/>
    <w:rsid w:val="00103E1F"/>
    <w:rsid w:val="0010496A"/>
    <w:rsid w:val="001056FF"/>
    <w:rsid w:val="00105797"/>
    <w:rsid w:val="00105807"/>
    <w:rsid w:val="00105C1D"/>
    <w:rsid w:val="00105DA4"/>
    <w:rsid w:val="0010634F"/>
    <w:rsid w:val="00106728"/>
    <w:rsid w:val="00106AF4"/>
    <w:rsid w:val="00106C21"/>
    <w:rsid w:val="00107109"/>
    <w:rsid w:val="00107396"/>
    <w:rsid w:val="001110F2"/>
    <w:rsid w:val="00111810"/>
    <w:rsid w:val="00111985"/>
    <w:rsid w:val="001127F9"/>
    <w:rsid w:val="00112BB8"/>
    <w:rsid w:val="00113887"/>
    <w:rsid w:val="001139B8"/>
    <w:rsid w:val="001147FC"/>
    <w:rsid w:val="001151B9"/>
    <w:rsid w:val="00115C46"/>
    <w:rsid w:val="001163D1"/>
    <w:rsid w:val="00116EA1"/>
    <w:rsid w:val="00117232"/>
    <w:rsid w:val="001172E9"/>
    <w:rsid w:val="00120C04"/>
    <w:rsid w:val="00121202"/>
    <w:rsid w:val="001212E5"/>
    <w:rsid w:val="001238EB"/>
    <w:rsid w:val="001246FB"/>
    <w:rsid w:val="00125124"/>
    <w:rsid w:val="0012556B"/>
    <w:rsid w:val="00127C5D"/>
    <w:rsid w:val="00127DE8"/>
    <w:rsid w:val="00127E3C"/>
    <w:rsid w:val="00130DCA"/>
    <w:rsid w:val="0013154F"/>
    <w:rsid w:val="00131649"/>
    <w:rsid w:val="001316AD"/>
    <w:rsid w:val="0013201F"/>
    <w:rsid w:val="001328AB"/>
    <w:rsid w:val="0013395A"/>
    <w:rsid w:val="00133A9F"/>
    <w:rsid w:val="00133CB6"/>
    <w:rsid w:val="0013719C"/>
    <w:rsid w:val="0013722E"/>
    <w:rsid w:val="00137FFE"/>
    <w:rsid w:val="0014012E"/>
    <w:rsid w:val="00140832"/>
    <w:rsid w:val="00140E4C"/>
    <w:rsid w:val="0014126C"/>
    <w:rsid w:val="00141C4B"/>
    <w:rsid w:val="00141DAD"/>
    <w:rsid w:val="00143493"/>
    <w:rsid w:val="001447D2"/>
    <w:rsid w:val="001449DB"/>
    <w:rsid w:val="001457F4"/>
    <w:rsid w:val="001458D7"/>
    <w:rsid w:val="001460C0"/>
    <w:rsid w:val="001460E3"/>
    <w:rsid w:val="001477EC"/>
    <w:rsid w:val="00150525"/>
    <w:rsid w:val="00150634"/>
    <w:rsid w:val="001513C3"/>
    <w:rsid w:val="001519AA"/>
    <w:rsid w:val="00151C4A"/>
    <w:rsid w:val="00151CFF"/>
    <w:rsid w:val="0015207D"/>
    <w:rsid w:val="00153318"/>
    <w:rsid w:val="00154B94"/>
    <w:rsid w:val="00155693"/>
    <w:rsid w:val="00155765"/>
    <w:rsid w:val="0015591A"/>
    <w:rsid w:val="00155BFF"/>
    <w:rsid w:val="00155D57"/>
    <w:rsid w:val="00156968"/>
    <w:rsid w:val="00160D2E"/>
    <w:rsid w:val="00161671"/>
    <w:rsid w:val="00161783"/>
    <w:rsid w:val="00162338"/>
    <w:rsid w:val="00162A5A"/>
    <w:rsid w:val="00164204"/>
    <w:rsid w:val="0016438A"/>
    <w:rsid w:val="00164EA4"/>
    <w:rsid w:val="001657DB"/>
    <w:rsid w:val="00165A68"/>
    <w:rsid w:val="00165FEC"/>
    <w:rsid w:val="00167FEA"/>
    <w:rsid w:val="001700BC"/>
    <w:rsid w:val="0017022A"/>
    <w:rsid w:val="00170947"/>
    <w:rsid w:val="00171012"/>
    <w:rsid w:val="001711EA"/>
    <w:rsid w:val="001712B2"/>
    <w:rsid w:val="00174141"/>
    <w:rsid w:val="001745F5"/>
    <w:rsid w:val="00175ABD"/>
    <w:rsid w:val="00176209"/>
    <w:rsid w:val="0017691C"/>
    <w:rsid w:val="00177319"/>
    <w:rsid w:val="00177436"/>
    <w:rsid w:val="00180045"/>
    <w:rsid w:val="00180B84"/>
    <w:rsid w:val="00180D46"/>
    <w:rsid w:val="00180E98"/>
    <w:rsid w:val="0018176C"/>
    <w:rsid w:val="00182888"/>
    <w:rsid w:val="00183939"/>
    <w:rsid w:val="00183975"/>
    <w:rsid w:val="001843C6"/>
    <w:rsid w:val="00185343"/>
    <w:rsid w:val="001853DE"/>
    <w:rsid w:val="001856F3"/>
    <w:rsid w:val="00186DC5"/>
    <w:rsid w:val="00187B97"/>
    <w:rsid w:val="00190FAF"/>
    <w:rsid w:val="00191686"/>
    <w:rsid w:val="00191DC5"/>
    <w:rsid w:val="00191DE5"/>
    <w:rsid w:val="00192237"/>
    <w:rsid w:val="001928AB"/>
    <w:rsid w:val="00193DEC"/>
    <w:rsid w:val="00194E64"/>
    <w:rsid w:val="0019518B"/>
    <w:rsid w:val="00195D24"/>
    <w:rsid w:val="001968FE"/>
    <w:rsid w:val="001A117C"/>
    <w:rsid w:val="001A332D"/>
    <w:rsid w:val="001A34C7"/>
    <w:rsid w:val="001A3651"/>
    <w:rsid w:val="001A4617"/>
    <w:rsid w:val="001B00FA"/>
    <w:rsid w:val="001B1880"/>
    <w:rsid w:val="001B2001"/>
    <w:rsid w:val="001B2D7A"/>
    <w:rsid w:val="001B3B37"/>
    <w:rsid w:val="001B4A28"/>
    <w:rsid w:val="001B531D"/>
    <w:rsid w:val="001B56AE"/>
    <w:rsid w:val="001B62B6"/>
    <w:rsid w:val="001B6420"/>
    <w:rsid w:val="001B7737"/>
    <w:rsid w:val="001B7984"/>
    <w:rsid w:val="001B7FF4"/>
    <w:rsid w:val="001C199C"/>
    <w:rsid w:val="001C1D83"/>
    <w:rsid w:val="001C1DFE"/>
    <w:rsid w:val="001C2210"/>
    <w:rsid w:val="001C2CC4"/>
    <w:rsid w:val="001C30D5"/>
    <w:rsid w:val="001C3315"/>
    <w:rsid w:val="001C4179"/>
    <w:rsid w:val="001C5043"/>
    <w:rsid w:val="001C6661"/>
    <w:rsid w:val="001C6DB0"/>
    <w:rsid w:val="001D06A8"/>
    <w:rsid w:val="001D0C51"/>
    <w:rsid w:val="001D0D9A"/>
    <w:rsid w:val="001D352D"/>
    <w:rsid w:val="001D3E51"/>
    <w:rsid w:val="001D4133"/>
    <w:rsid w:val="001D524E"/>
    <w:rsid w:val="001D53B9"/>
    <w:rsid w:val="001D61E0"/>
    <w:rsid w:val="001D6592"/>
    <w:rsid w:val="001E19FC"/>
    <w:rsid w:val="001E1C62"/>
    <w:rsid w:val="001E235F"/>
    <w:rsid w:val="001E26F2"/>
    <w:rsid w:val="001E36AF"/>
    <w:rsid w:val="001E474E"/>
    <w:rsid w:val="001E4F8A"/>
    <w:rsid w:val="001E6F3E"/>
    <w:rsid w:val="001E7681"/>
    <w:rsid w:val="001E7A8B"/>
    <w:rsid w:val="001E7D49"/>
    <w:rsid w:val="001E7D5D"/>
    <w:rsid w:val="001F0545"/>
    <w:rsid w:val="001F0611"/>
    <w:rsid w:val="001F0A5A"/>
    <w:rsid w:val="001F2F1B"/>
    <w:rsid w:val="001F464A"/>
    <w:rsid w:val="001F509E"/>
    <w:rsid w:val="001F51E4"/>
    <w:rsid w:val="001F534D"/>
    <w:rsid w:val="001F622D"/>
    <w:rsid w:val="001F6AEB"/>
    <w:rsid w:val="001F7168"/>
    <w:rsid w:val="001F7D10"/>
    <w:rsid w:val="00201B62"/>
    <w:rsid w:val="002047E6"/>
    <w:rsid w:val="00204E97"/>
    <w:rsid w:val="00206E6E"/>
    <w:rsid w:val="00207182"/>
    <w:rsid w:val="00207D99"/>
    <w:rsid w:val="00207F5C"/>
    <w:rsid w:val="002103C6"/>
    <w:rsid w:val="00211D73"/>
    <w:rsid w:val="00214D02"/>
    <w:rsid w:val="00221C32"/>
    <w:rsid w:val="002225BB"/>
    <w:rsid w:val="00223230"/>
    <w:rsid w:val="002232CC"/>
    <w:rsid w:val="00223DCB"/>
    <w:rsid w:val="00224F54"/>
    <w:rsid w:val="00226F84"/>
    <w:rsid w:val="00227092"/>
    <w:rsid w:val="00230E51"/>
    <w:rsid w:val="0023140B"/>
    <w:rsid w:val="00231990"/>
    <w:rsid w:val="00231DD9"/>
    <w:rsid w:val="0023273D"/>
    <w:rsid w:val="00232DE5"/>
    <w:rsid w:val="00233A5F"/>
    <w:rsid w:val="00233C23"/>
    <w:rsid w:val="00233D41"/>
    <w:rsid w:val="00233DD6"/>
    <w:rsid w:val="0023639A"/>
    <w:rsid w:val="0023675D"/>
    <w:rsid w:val="00236D42"/>
    <w:rsid w:val="00237428"/>
    <w:rsid w:val="0024050D"/>
    <w:rsid w:val="0024095F"/>
    <w:rsid w:val="00240CD5"/>
    <w:rsid w:val="00241B44"/>
    <w:rsid w:val="00242AF1"/>
    <w:rsid w:val="00242F1E"/>
    <w:rsid w:val="00243FC7"/>
    <w:rsid w:val="002443B2"/>
    <w:rsid w:val="0024469F"/>
    <w:rsid w:val="00244CF4"/>
    <w:rsid w:val="00246073"/>
    <w:rsid w:val="00246629"/>
    <w:rsid w:val="00247FC0"/>
    <w:rsid w:val="00250B1B"/>
    <w:rsid w:val="00250D9B"/>
    <w:rsid w:val="00250DA9"/>
    <w:rsid w:val="002515EB"/>
    <w:rsid w:val="00251AAA"/>
    <w:rsid w:val="0025296A"/>
    <w:rsid w:val="002543C5"/>
    <w:rsid w:val="00254A8C"/>
    <w:rsid w:val="002564A6"/>
    <w:rsid w:val="0025726E"/>
    <w:rsid w:val="00260028"/>
    <w:rsid w:val="00261A6A"/>
    <w:rsid w:val="00262A4F"/>
    <w:rsid w:val="00262D0B"/>
    <w:rsid w:val="00263564"/>
    <w:rsid w:val="00263F97"/>
    <w:rsid w:val="00264E66"/>
    <w:rsid w:val="00265615"/>
    <w:rsid w:val="00266811"/>
    <w:rsid w:val="00266A5C"/>
    <w:rsid w:val="00270237"/>
    <w:rsid w:val="002710BB"/>
    <w:rsid w:val="002722D0"/>
    <w:rsid w:val="00272840"/>
    <w:rsid w:val="00272FEB"/>
    <w:rsid w:val="00273D99"/>
    <w:rsid w:val="00274799"/>
    <w:rsid w:val="00274D12"/>
    <w:rsid w:val="002752FE"/>
    <w:rsid w:val="002758CF"/>
    <w:rsid w:val="00275969"/>
    <w:rsid w:val="00275A59"/>
    <w:rsid w:val="00277F6A"/>
    <w:rsid w:val="0028170C"/>
    <w:rsid w:val="00281E37"/>
    <w:rsid w:val="002847AC"/>
    <w:rsid w:val="002849DB"/>
    <w:rsid w:val="0028514E"/>
    <w:rsid w:val="00285A22"/>
    <w:rsid w:val="00285A9E"/>
    <w:rsid w:val="00285C74"/>
    <w:rsid w:val="0028601F"/>
    <w:rsid w:val="00286214"/>
    <w:rsid w:val="0029065C"/>
    <w:rsid w:val="00290C82"/>
    <w:rsid w:val="00292E9F"/>
    <w:rsid w:val="00295F28"/>
    <w:rsid w:val="00296109"/>
    <w:rsid w:val="0029642A"/>
    <w:rsid w:val="00296FA9"/>
    <w:rsid w:val="002A0ACD"/>
    <w:rsid w:val="002A2B68"/>
    <w:rsid w:val="002A2CD3"/>
    <w:rsid w:val="002A4214"/>
    <w:rsid w:val="002A4297"/>
    <w:rsid w:val="002A4423"/>
    <w:rsid w:val="002A4456"/>
    <w:rsid w:val="002A4EC8"/>
    <w:rsid w:val="002A5788"/>
    <w:rsid w:val="002A6C7D"/>
    <w:rsid w:val="002A7067"/>
    <w:rsid w:val="002A7B18"/>
    <w:rsid w:val="002B0347"/>
    <w:rsid w:val="002B1149"/>
    <w:rsid w:val="002B1936"/>
    <w:rsid w:val="002B2970"/>
    <w:rsid w:val="002B36D3"/>
    <w:rsid w:val="002B36F8"/>
    <w:rsid w:val="002B4149"/>
    <w:rsid w:val="002B4D72"/>
    <w:rsid w:val="002B56F8"/>
    <w:rsid w:val="002B5E5D"/>
    <w:rsid w:val="002B6528"/>
    <w:rsid w:val="002B79A6"/>
    <w:rsid w:val="002C0957"/>
    <w:rsid w:val="002C21C9"/>
    <w:rsid w:val="002C2A2F"/>
    <w:rsid w:val="002C3168"/>
    <w:rsid w:val="002C4A9A"/>
    <w:rsid w:val="002C57C0"/>
    <w:rsid w:val="002C6BE4"/>
    <w:rsid w:val="002D1406"/>
    <w:rsid w:val="002D14CA"/>
    <w:rsid w:val="002D2638"/>
    <w:rsid w:val="002D364C"/>
    <w:rsid w:val="002D54FE"/>
    <w:rsid w:val="002D61DD"/>
    <w:rsid w:val="002D6805"/>
    <w:rsid w:val="002D7138"/>
    <w:rsid w:val="002D7695"/>
    <w:rsid w:val="002E00E9"/>
    <w:rsid w:val="002E2A98"/>
    <w:rsid w:val="002E2C7F"/>
    <w:rsid w:val="002E31B5"/>
    <w:rsid w:val="002E35E2"/>
    <w:rsid w:val="002E5286"/>
    <w:rsid w:val="002E615C"/>
    <w:rsid w:val="002E69AE"/>
    <w:rsid w:val="002E774A"/>
    <w:rsid w:val="002E78C1"/>
    <w:rsid w:val="002E7B9C"/>
    <w:rsid w:val="002E7DB7"/>
    <w:rsid w:val="002F2519"/>
    <w:rsid w:val="002F2636"/>
    <w:rsid w:val="002F3AC1"/>
    <w:rsid w:val="002F52CA"/>
    <w:rsid w:val="002F5537"/>
    <w:rsid w:val="002F6A9B"/>
    <w:rsid w:val="002F6D2F"/>
    <w:rsid w:val="002F7DC5"/>
    <w:rsid w:val="00300B2F"/>
    <w:rsid w:val="003010DF"/>
    <w:rsid w:val="003011A7"/>
    <w:rsid w:val="00305B80"/>
    <w:rsid w:val="00305D22"/>
    <w:rsid w:val="00305EC1"/>
    <w:rsid w:val="003064BE"/>
    <w:rsid w:val="003064FA"/>
    <w:rsid w:val="00306509"/>
    <w:rsid w:val="00310121"/>
    <w:rsid w:val="00310B34"/>
    <w:rsid w:val="003112FA"/>
    <w:rsid w:val="00311784"/>
    <w:rsid w:val="003139B0"/>
    <w:rsid w:val="00314376"/>
    <w:rsid w:val="0031549E"/>
    <w:rsid w:val="00315993"/>
    <w:rsid w:val="0031661F"/>
    <w:rsid w:val="00317206"/>
    <w:rsid w:val="00317C8E"/>
    <w:rsid w:val="00320998"/>
    <w:rsid w:val="003218C0"/>
    <w:rsid w:val="00322185"/>
    <w:rsid w:val="0032245C"/>
    <w:rsid w:val="00322E95"/>
    <w:rsid w:val="00322F2A"/>
    <w:rsid w:val="00322F91"/>
    <w:rsid w:val="00323913"/>
    <w:rsid w:val="00323F26"/>
    <w:rsid w:val="00324335"/>
    <w:rsid w:val="003246BD"/>
    <w:rsid w:val="003247C2"/>
    <w:rsid w:val="00325253"/>
    <w:rsid w:val="00325911"/>
    <w:rsid w:val="00325F6D"/>
    <w:rsid w:val="0032711D"/>
    <w:rsid w:val="003279B1"/>
    <w:rsid w:val="003313F4"/>
    <w:rsid w:val="003318E7"/>
    <w:rsid w:val="00332A42"/>
    <w:rsid w:val="00332E39"/>
    <w:rsid w:val="00333085"/>
    <w:rsid w:val="003333A1"/>
    <w:rsid w:val="00333678"/>
    <w:rsid w:val="0033437C"/>
    <w:rsid w:val="003370B1"/>
    <w:rsid w:val="0034063C"/>
    <w:rsid w:val="0034236F"/>
    <w:rsid w:val="003442A4"/>
    <w:rsid w:val="003453CB"/>
    <w:rsid w:val="00345D9A"/>
    <w:rsid w:val="00346BD1"/>
    <w:rsid w:val="00347C26"/>
    <w:rsid w:val="00350DFA"/>
    <w:rsid w:val="00352F15"/>
    <w:rsid w:val="00353BF0"/>
    <w:rsid w:val="00354108"/>
    <w:rsid w:val="003547C0"/>
    <w:rsid w:val="00354867"/>
    <w:rsid w:val="00354A1B"/>
    <w:rsid w:val="00354D78"/>
    <w:rsid w:val="0035533D"/>
    <w:rsid w:val="003558A4"/>
    <w:rsid w:val="00355C65"/>
    <w:rsid w:val="00355F44"/>
    <w:rsid w:val="00356E24"/>
    <w:rsid w:val="00360F10"/>
    <w:rsid w:val="00361C51"/>
    <w:rsid w:val="00362316"/>
    <w:rsid w:val="003628A3"/>
    <w:rsid w:val="00362E3F"/>
    <w:rsid w:val="0036314F"/>
    <w:rsid w:val="0036335A"/>
    <w:rsid w:val="0036378D"/>
    <w:rsid w:val="003656AE"/>
    <w:rsid w:val="00366846"/>
    <w:rsid w:val="003679D8"/>
    <w:rsid w:val="0037204B"/>
    <w:rsid w:val="0037240A"/>
    <w:rsid w:val="00372D17"/>
    <w:rsid w:val="0037339A"/>
    <w:rsid w:val="00373872"/>
    <w:rsid w:val="0037398B"/>
    <w:rsid w:val="00373A0D"/>
    <w:rsid w:val="00373A14"/>
    <w:rsid w:val="00373E3D"/>
    <w:rsid w:val="00373F22"/>
    <w:rsid w:val="00374844"/>
    <w:rsid w:val="00374EF2"/>
    <w:rsid w:val="0037657F"/>
    <w:rsid w:val="00376704"/>
    <w:rsid w:val="00376E58"/>
    <w:rsid w:val="003770A2"/>
    <w:rsid w:val="00377ED0"/>
    <w:rsid w:val="0038002F"/>
    <w:rsid w:val="0038100F"/>
    <w:rsid w:val="00381511"/>
    <w:rsid w:val="003836C9"/>
    <w:rsid w:val="00383840"/>
    <w:rsid w:val="00383F87"/>
    <w:rsid w:val="00384072"/>
    <w:rsid w:val="00384347"/>
    <w:rsid w:val="00386BF8"/>
    <w:rsid w:val="003879C6"/>
    <w:rsid w:val="00387AE4"/>
    <w:rsid w:val="0039038C"/>
    <w:rsid w:val="003916A8"/>
    <w:rsid w:val="00391738"/>
    <w:rsid w:val="00391CFD"/>
    <w:rsid w:val="00392657"/>
    <w:rsid w:val="003936AC"/>
    <w:rsid w:val="00394192"/>
    <w:rsid w:val="003946B4"/>
    <w:rsid w:val="00394C21"/>
    <w:rsid w:val="00394F1F"/>
    <w:rsid w:val="00394F2A"/>
    <w:rsid w:val="00395DCB"/>
    <w:rsid w:val="003965FA"/>
    <w:rsid w:val="00396A20"/>
    <w:rsid w:val="00396B04"/>
    <w:rsid w:val="003974C6"/>
    <w:rsid w:val="00397C7D"/>
    <w:rsid w:val="003A0B9E"/>
    <w:rsid w:val="003A1AC5"/>
    <w:rsid w:val="003A1F3A"/>
    <w:rsid w:val="003A27C1"/>
    <w:rsid w:val="003A2F3F"/>
    <w:rsid w:val="003A3723"/>
    <w:rsid w:val="003A3743"/>
    <w:rsid w:val="003A3A0F"/>
    <w:rsid w:val="003A3CFD"/>
    <w:rsid w:val="003A44DE"/>
    <w:rsid w:val="003A5C4E"/>
    <w:rsid w:val="003A67D8"/>
    <w:rsid w:val="003B1CB9"/>
    <w:rsid w:val="003B2D67"/>
    <w:rsid w:val="003B3ECD"/>
    <w:rsid w:val="003B47A4"/>
    <w:rsid w:val="003B528F"/>
    <w:rsid w:val="003B58BA"/>
    <w:rsid w:val="003B6660"/>
    <w:rsid w:val="003B7553"/>
    <w:rsid w:val="003B7A18"/>
    <w:rsid w:val="003B7DB8"/>
    <w:rsid w:val="003C11A8"/>
    <w:rsid w:val="003C16A9"/>
    <w:rsid w:val="003C1A00"/>
    <w:rsid w:val="003C1A43"/>
    <w:rsid w:val="003C1E8B"/>
    <w:rsid w:val="003C32C9"/>
    <w:rsid w:val="003C3589"/>
    <w:rsid w:val="003C40E9"/>
    <w:rsid w:val="003C4A02"/>
    <w:rsid w:val="003C7AEB"/>
    <w:rsid w:val="003C7E6F"/>
    <w:rsid w:val="003D0023"/>
    <w:rsid w:val="003D0EE2"/>
    <w:rsid w:val="003D159B"/>
    <w:rsid w:val="003D26A0"/>
    <w:rsid w:val="003D37EE"/>
    <w:rsid w:val="003D3A89"/>
    <w:rsid w:val="003D4F0F"/>
    <w:rsid w:val="003D56B0"/>
    <w:rsid w:val="003D56CA"/>
    <w:rsid w:val="003D59C0"/>
    <w:rsid w:val="003D7F86"/>
    <w:rsid w:val="003E3F2D"/>
    <w:rsid w:val="003E4EAB"/>
    <w:rsid w:val="003E5FB8"/>
    <w:rsid w:val="003E657B"/>
    <w:rsid w:val="003F160E"/>
    <w:rsid w:val="003F2B60"/>
    <w:rsid w:val="003F3303"/>
    <w:rsid w:val="003F37D2"/>
    <w:rsid w:val="003F3D6F"/>
    <w:rsid w:val="003F40BC"/>
    <w:rsid w:val="003F4268"/>
    <w:rsid w:val="003F4642"/>
    <w:rsid w:val="003F4CB1"/>
    <w:rsid w:val="003F4EF6"/>
    <w:rsid w:val="003F50E5"/>
    <w:rsid w:val="003F5D0F"/>
    <w:rsid w:val="003F6192"/>
    <w:rsid w:val="003F744D"/>
    <w:rsid w:val="003F7A86"/>
    <w:rsid w:val="00400215"/>
    <w:rsid w:val="004002E7"/>
    <w:rsid w:val="00400619"/>
    <w:rsid w:val="00400871"/>
    <w:rsid w:val="0040191A"/>
    <w:rsid w:val="00401D35"/>
    <w:rsid w:val="00402071"/>
    <w:rsid w:val="004037C2"/>
    <w:rsid w:val="00403919"/>
    <w:rsid w:val="00404A8E"/>
    <w:rsid w:val="00404F9F"/>
    <w:rsid w:val="00406587"/>
    <w:rsid w:val="00407978"/>
    <w:rsid w:val="0041067F"/>
    <w:rsid w:val="00410780"/>
    <w:rsid w:val="00411F1F"/>
    <w:rsid w:val="004130DA"/>
    <w:rsid w:val="0041359C"/>
    <w:rsid w:val="00413660"/>
    <w:rsid w:val="00413BD1"/>
    <w:rsid w:val="00415820"/>
    <w:rsid w:val="0041619A"/>
    <w:rsid w:val="00416BE8"/>
    <w:rsid w:val="00416C69"/>
    <w:rsid w:val="0041727F"/>
    <w:rsid w:val="004213A3"/>
    <w:rsid w:val="004215D6"/>
    <w:rsid w:val="00422AAF"/>
    <w:rsid w:val="00423B68"/>
    <w:rsid w:val="00424713"/>
    <w:rsid w:val="0042479F"/>
    <w:rsid w:val="00425D61"/>
    <w:rsid w:val="00426E31"/>
    <w:rsid w:val="004271BC"/>
    <w:rsid w:val="00430126"/>
    <w:rsid w:val="00430B65"/>
    <w:rsid w:val="00430BFC"/>
    <w:rsid w:val="00430F54"/>
    <w:rsid w:val="0043119E"/>
    <w:rsid w:val="00431691"/>
    <w:rsid w:val="004319F7"/>
    <w:rsid w:val="00431AFE"/>
    <w:rsid w:val="00431E8F"/>
    <w:rsid w:val="0043218A"/>
    <w:rsid w:val="0043226F"/>
    <w:rsid w:val="0043521F"/>
    <w:rsid w:val="004372D0"/>
    <w:rsid w:val="00437565"/>
    <w:rsid w:val="00437969"/>
    <w:rsid w:val="00441D65"/>
    <w:rsid w:val="004420D2"/>
    <w:rsid w:val="0044218F"/>
    <w:rsid w:val="00443462"/>
    <w:rsid w:val="0044403C"/>
    <w:rsid w:val="00444FFB"/>
    <w:rsid w:val="00445D1E"/>
    <w:rsid w:val="00446909"/>
    <w:rsid w:val="00446BE2"/>
    <w:rsid w:val="00447D51"/>
    <w:rsid w:val="0045128B"/>
    <w:rsid w:val="00451328"/>
    <w:rsid w:val="0045297C"/>
    <w:rsid w:val="00452EB1"/>
    <w:rsid w:val="0045312A"/>
    <w:rsid w:val="00453296"/>
    <w:rsid w:val="004533FE"/>
    <w:rsid w:val="00455D40"/>
    <w:rsid w:val="00455E5E"/>
    <w:rsid w:val="00455FDE"/>
    <w:rsid w:val="004570FB"/>
    <w:rsid w:val="00457169"/>
    <w:rsid w:val="00457FDD"/>
    <w:rsid w:val="004606A3"/>
    <w:rsid w:val="00461EF7"/>
    <w:rsid w:val="00461F8A"/>
    <w:rsid w:val="00462A94"/>
    <w:rsid w:val="0046399F"/>
    <w:rsid w:val="00463C89"/>
    <w:rsid w:val="00463F76"/>
    <w:rsid w:val="00464499"/>
    <w:rsid w:val="00465EA9"/>
    <w:rsid w:val="004660AF"/>
    <w:rsid w:val="00466A25"/>
    <w:rsid w:val="00466BF1"/>
    <w:rsid w:val="0046700D"/>
    <w:rsid w:val="00467D2C"/>
    <w:rsid w:val="0047024F"/>
    <w:rsid w:val="004718ED"/>
    <w:rsid w:val="0047198B"/>
    <w:rsid w:val="00472718"/>
    <w:rsid w:val="00473ECD"/>
    <w:rsid w:val="00474158"/>
    <w:rsid w:val="0047480B"/>
    <w:rsid w:val="00475B5B"/>
    <w:rsid w:val="004761E8"/>
    <w:rsid w:val="0047692E"/>
    <w:rsid w:val="00476D97"/>
    <w:rsid w:val="004773D1"/>
    <w:rsid w:val="00477D20"/>
    <w:rsid w:val="00480B7E"/>
    <w:rsid w:val="00481572"/>
    <w:rsid w:val="00482BB7"/>
    <w:rsid w:val="004837BD"/>
    <w:rsid w:val="00483A9E"/>
    <w:rsid w:val="00483F45"/>
    <w:rsid w:val="00484A2A"/>
    <w:rsid w:val="00485D28"/>
    <w:rsid w:val="00485E4B"/>
    <w:rsid w:val="004866CB"/>
    <w:rsid w:val="00486E05"/>
    <w:rsid w:val="00487999"/>
    <w:rsid w:val="00487A2E"/>
    <w:rsid w:val="00487DDD"/>
    <w:rsid w:val="004906CA"/>
    <w:rsid w:val="00491618"/>
    <w:rsid w:val="00491C9D"/>
    <w:rsid w:val="00493276"/>
    <w:rsid w:val="00493863"/>
    <w:rsid w:val="004940E1"/>
    <w:rsid w:val="00494366"/>
    <w:rsid w:val="00494458"/>
    <w:rsid w:val="00494DE8"/>
    <w:rsid w:val="0049531E"/>
    <w:rsid w:val="004968B8"/>
    <w:rsid w:val="00497993"/>
    <w:rsid w:val="00497E8A"/>
    <w:rsid w:val="00497FD2"/>
    <w:rsid w:val="004A07C7"/>
    <w:rsid w:val="004A15AA"/>
    <w:rsid w:val="004A28DF"/>
    <w:rsid w:val="004A3011"/>
    <w:rsid w:val="004A320F"/>
    <w:rsid w:val="004A353E"/>
    <w:rsid w:val="004A354A"/>
    <w:rsid w:val="004A3EB0"/>
    <w:rsid w:val="004A4833"/>
    <w:rsid w:val="004A5C8E"/>
    <w:rsid w:val="004A61AF"/>
    <w:rsid w:val="004A6EAC"/>
    <w:rsid w:val="004B00D8"/>
    <w:rsid w:val="004B22F5"/>
    <w:rsid w:val="004B2315"/>
    <w:rsid w:val="004B2E49"/>
    <w:rsid w:val="004B3216"/>
    <w:rsid w:val="004B3DF6"/>
    <w:rsid w:val="004B5A68"/>
    <w:rsid w:val="004B5A6D"/>
    <w:rsid w:val="004B60D5"/>
    <w:rsid w:val="004B6B63"/>
    <w:rsid w:val="004B6EA3"/>
    <w:rsid w:val="004B7325"/>
    <w:rsid w:val="004C0434"/>
    <w:rsid w:val="004C07F0"/>
    <w:rsid w:val="004C157E"/>
    <w:rsid w:val="004C1C01"/>
    <w:rsid w:val="004C1F98"/>
    <w:rsid w:val="004C38C6"/>
    <w:rsid w:val="004C57C0"/>
    <w:rsid w:val="004C61FC"/>
    <w:rsid w:val="004C6A68"/>
    <w:rsid w:val="004C6C41"/>
    <w:rsid w:val="004C73A3"/>
    <w:rsid w:val="004C79F4"/>
    <w:rsid w:val="004D02EF"/>
    <w:rsid w:val="004D0838"/>
    <w:rsid w:val="004D09CC"/>
    <w:rsid w:val="004D0D36"/>
    <w:rsid w:val="004D0EC5"/>
    <w:rsid w:val="004D15CD"/>
    <w:rsid w:val="004D1D79"/>
    <w:rsid w:val="004D238A"/>
    <w:rsid w:val="004D297F"/>
    <w:rsid w:val="004D2E39"/>
    <w:rsid w:val="004D2FB6"/>
    <w:rsid w:val="004D42FB"/>
    <w:rsid w:val="004D535B"/>
    <w:rsid w:val="004D5F55"/>
    <w:rsid w:val="004D5F7B"/>
    <w:rsid w:val="004D76EF"/>
    <w:rsid w:val="004D7E68"/>
    <w:rsid w:val="004E011C"/>
    <w:rsid w:val="004E0E7B"/>
    <w:rsid w:val="004E1A5A"/>
    <w:rsid w:val="004E1A8A"/>
    <w:rsid w:val="004E289B"/>
    <w:rsid w:val="004E308A"/>
    <w:rsid w:val="004E3292"/>
    <w:rsid w:val="004E3AA2"/>
    <w:rsid w:val="004E40F6"/>
    <w:rsid w:val="004E4862"/>
    <w:rsid w:val="004E690B"/>
    <w:rsid w:val="004F1C81"/>
    <w:rsid w:val="004F2E7C"/>
    <w:rsid w:val="004F3B75"/>
    <w:rsid w:val="004F444D"/>
    <w:rsid w:val="004F456B"/>
    <w:rsid w:val="004F4871"/>
    <w:rsid w:val="004F4A89"/>
    <w:rsid w:val="004F5A25"/>
    <w:rsid w:val="004F6050"/>
    <w:rsid w:val="004F6296"/>
    <w:rsid w:val="004F6349"/>
    <w:rsid w:val="004F657E"/>
    <w:rsid w:val="004F66F8"/>
    <w:rsid w:val="005006E3"/>
    <w:rsid w:val="00501538"/>
    <w:rsid w:val="005021D2"/>
    <w:rsid w:val="00503126"/>
    <w:rsid w:val="005034FC"/>
    <w:rsid w:val="0050351D"/>
    <w:rsid w:val="00504AAD"/>
    <w:rsid w:val="00504BB8"/>
    <w:rsid w:val="00504D1C"/>
    <w:rsid w:val="00504F9D"/>
    <w:rsid w:val="00505479"/>
    <w:rsid w:val="005058F1"/>
    <w:rsid w:val="00505D24"/>
    <w:rsid w:val="00506352"/>
    <w:rsid w:val="00506BF1"/>
    <w:rsid w:val="00507C67"/>
    <w:rsid w:val="0051047C"/>
    <w:rsid w:val="00510516"/>
    <w:rsid w:val="0051269D"/>
    <w:rsid w:val="00513AAD"/>
    <w:rsid w:val="00515525"/>
    <w:rsid w:val="00515EFF"/>
    <w:rsid w:val="00516433"/>
    <w:rsid w:val="00517BA7"/>
    <w:rsid w:val="005204F8"/>
    <w:rsid w:val="00520F73"/>
    <w:rsid w:val="00521105"/>
    <w:rsid w:val="00521AA9"/>
    <w:rsid w:val="00522074"/>
    <w:rsid w:val="00523898"/>
    <w:rsid w:val="00523ABA"/>
    <w:rsid w:val="00524D6C"/>
    <w:rsid w:val="00524F14"/>
    <w:rsid w:val="00525068"/>
    <w:rsid w:val="0052509E"/>
    <w:rsid w:val="0052575F"/>
    <w:rsid w:val="00525A70"/>
    <w:rsid w:val="00525E24"/>
    <w:rsid w:val="005308D3"/>
    <w:rsid w:val="00530FF4"/>
    <w:rsid w:val="0053335D"/>
    <w:rsid w:val="00534F50"/>
    <w:rsid w:val="00535C1E"/>
    <w:rsid w:val="00536A79"/>
    <w:rsid w:val="00537359"/>
    <w:rsid w:val="00537905"/>
    <w:rsid w:val="0054054A"/>
    <w:rsid w:val="005418C1"/>
    <w:rsid w:val="00541B6D"/>
    <w:rsid w:val="00541CF9"/>
    <w:rsid w:val="005426B6"/>
    <w:rsid w:val="00543ED0"/>
    <w:rsid w:val="00544BC7"/>
    <w:rsid w:val="00544BDA"/>
    <w:rsid w:val="00544DAE"/>
    <w:rsid w:val="00545F15"/>
    <w:rsid w:val="0054710D"/>
    <w:rsid w:val="005472B3"/>
    <w:rsid w:val="00550BC8"/>
    <w:rsid w:val="005528C4"/>
    <w:rsid w:val="00552A5F"/>
    <w:rsid w:val="00553BC8"/>
    <w:rsid w:val="00555782"/>
    <w:rsid w:val="00556CE1"/>
    <w:rsid w:val="00556FB0"/>
    <w:rsid w:val="0055706D"/>
    <w:rsid w:val="0056022E"/>
    <w:rsid w:val="00560911"/>
    <w:rsid w:val="005610CE"/>
    <w:rsid w:val="00562622"/>
    <w:rsid w:val="00563996"/>
    <w:rsid w:val="005644B5"/>
    <w:rsid w:val="00565F1E"/>
    <w:rsid w:val="0056652D"/>
    <w:rsid w:val="0056712F"/>
    <w:rsid w:val="005677D6"/>
    <w:rsid w:val="00567C8F"/>
    <w:rsid w:val="00570190"/>
    <w:rsid w:val="00571210"/>
    <w:rsid w:val="0057121D"/>
    <w:rsid w:val="005712E0"/>
    <w:rsid w:val="005729B5"/>
    <w:rsid w:val="00572A1B"/>
    <w:rsid w:val="0057434A"/>
    <w:rsid w:val="0057580C"/>
    <w:rsid w:val="00576A43"/>
    <w:rsid w:val="00576EE2"/>
    <w:rsid w:val="00576FBD"/>
    <w:rsid w:val="00577BBA"/>
    <w:rsid w:val="00580725"/>
    <w:rsid w:val="00580949"/>
    <w:rsid w:val="00580D9E"/>
    <w:rsid w:val="00580DBB"/>
    <w:rsid w:val="0058128E"/>
    <w:rsid w:val="0058174D"/>
    <w:rsid w:val="0058242D"/>
    <w:rsid w:val="00584B29"/>
    <w:rsid w:val="0058582C"/>
    <w:rsid w:val="00585928"/>
    <w:rsid w:val="00585931"/>
    <w:rsid w:val="00586200"/>
    <w:rsid w:val="005864A5"/>
    <w:rsid w:val="0058662E"/>
    <w:rsid w:val="005875D4"/>
    <w:rsid w:val="0059087A"/>
    <w:rsid w:val="00591211"/>
    <w:rsid w:val="00591631"/>
    <w:rsid w:val="005938C2"/>
    <w:rsid w:val="0059542F"/>
    <w:rsid w:val="00595B03"/>
    <w:rsid w:val="005979A2"/>
    <w:rsid w:val="00597E2D"/>
    <w:rsid w:val="005A0390"/>
    <w:rsid w:val="005A0D9B"/>
    <w:rsid w:val="005A0E2A"/>
    <w:rsid w:val="005A1738"/>
    <w:rsid w:val="005A2901"/>
    <w:rsid w:val="005A3DC7"/>
    <w:rsid w:val="005A431A"/>
    <w:rsid w:val="005A4FE5"/>
    <w:rsid w:val="005A57CD"/>
    <w:rsid w:val="005A62C4"/>
    <w:rsid w:val="005A62EA"/>
    <w:rsid w:val="005B0AFE"/>
    <w:rsid w:val="005B0D70"/>
    <w:rsid w:val="005B1143"/>
    <w:rsid w:val="005B273E"/>
    <w:rsid w:val="005B3D96"/>
    <w:rsid w:val="005B41F4"/>
    <w:rsid w:val="005B43E9"/>
    <w:rsid w:val="005B5B60"/>
    <w:rsid w:val="005B63E6"/>
    <w:rsid w:val="005B663C"/>
    <w:rsid w:val="005B69FB"/>
    <w:rsid w:val="005B75F2"/>
    <w:rsid w:val="005C1F26"/>
    <w:rsid w:val="005C2AC1"/>
    <w:rsid w:val="005C2B3A"/>
    <w:rsid w:val="005C2BEF"/>
    <w:rsid w:val="005C32C2"/>
    <w:rsid w:val="005C3E57"/>
    <w:rsid w:val="005C425A"/>
    <w:rsid w:val="005C4B39"/>
    <w:rsid w:val="005C4FCC"/>
    <w:rsid w:val="005C64CC"/>
    <w:rsid w:val="005C6619"/>
    <w:rsid w:val="005C6688"/>
    <w:rsid w:val="005C69F5"/>
    <w:rsid w:val="005C71B8"/>
    <w:rsid w:val="005C736F"/>
    <w:rsid w:val="005C7848"/>
    <w:rsid w:val="005C797A"/>
    <w:rsid w:val="005D0A34"/>
    <w:rsid w:val="005D136B"/>
    <w:rsid w:val="005D1E77"/>
    <w:rsid w:val="005D27BC"/>
    <w:rsid w:val="005D33E1"/>
    <w:rsid w:val="005D3B5E"/>
    <w:rsid w:val="005D3C46"/>
    <w:rsid w:val="005D3E1B"/>
    <w:rsid w:val="005D4044"/>
    <w:rsid w:val="005D6ED0"/>
    <w:rsid w:val="005D6F88"/>
    <w:rsid w:val="005E028F"/>
    <w:rsid w:val="005E1628"/>
    <w:rsid w:val="005E1906"/>
    <w:rsid w:val="005E1E60"/>
    <w:rsid w:val="005E2915"/>
    <w:rsid w:val="005E31B8"/>
    <w:rsid w:val="005E3A54"/>
    <w:rsid w:val="005E3F0E"/>
    <w:rsid w:val="005E500D"/>
    <w:rsid w:val="005E5169"/>
    <w:rsid w:val="005E588B"/>
    <w:rsid w:val="005E7A46"/>
    <w:rsid w:val="005E7AE9"/>
    <w:rsid w:val="005F0B5C"/>
    <w:rsid w:val="005F0E6F"/>
    <w:rsid w:val="005F124C"/>
    <w:rsid w:val="005F1326"/>
    <w:rsid w:val="005F1729"/>
    <w:rsid w:val="005F1E05"/>
    <w:rsid w:val="005F1EC4"/>
    <w:rsid w:val="005F4211"/>
    <w:rsid w:val="005F42DD"/>
    <w:rsid w:val="005F5E6F"/>
    <w:rsid w:val="005F5E9D"/>
    <w:rsid w:val="005F657E"/>
    <w:rsid w:val="005F6644"/>
    <w:rsid w:val="005F679E"/>
    <w:rsid w:val="005F6D38"/>
    <w:rsid w:val="005F6E84"/>
    <w:rsid w:val="005F7819"/>
    <w:rsid w:val="005F7851"/>
    <w:rsid w:val="005F7E6A"/>
    <w:rsid w:val="006004FD"/>
    <w:rsid w:val="00600C41"/>
    <w:rsid w:val="006016D5"/>
    <w:rsid w:val="00602271"/>
    <w:rsid w:val="006023B4"/>
    <w:rsid w:val="00602428"/>
    <w:rsid w:val="0060608A"/>
    <w:rsid w:val="0060612E"/>
    <w:rsid w:val="0060616E"/>
    <w:rsid w:val="006103AA"/>
    <w:rsid w:val="00610837"/>
    <w:rsid w:val="006110B5"/>
    <w:rsid w:val="006113C9"/>
    <w:rsid w:val="006128EF"/>
    <w:rsid w:val="00612C5C"/>
    <w:rsid w:val="00613242"/>
    <w:rsid w:val="00613EED"/>
    <w:rsid w:val="00617B5A"/>
    <w:rsid w:val="00620D20"/>
    <w:rsid w:val="00621AF8"/>
    <w:rsid w:val="00623131"/>
    <w:rsid w:val="00625499"/>
    <w:rsid w:val="00625A39"/>
    <w:rsid w:val="006273F7"/>
    <w:rsid w:val="00627D22"/>
    <w:rsid w:val="00627EA1"/>
    <w:rsid w:val="00627FCF"/>
    <w:rsid w:val="0063061D"/>
    <w:rsid w:val="00631121"/>
    <w:rsid w:val="006313DB"/>
    <w:rsid w:val="00631F03"/>
    <w:rsid w:val="006329D3"/>
    <w:rsid w:val="00632B6E"/>
    <w:rsid w:val="00633C9D"/>
    <w:rsid w:val="00634E81"/>
    <w:rsid w:val="0063569D"/>
    <w:rsid w:val="00635948"/>
    <w:rsid w:val="00635E70"/>
    <w:rsid w:val="00637ACC"/>
    <w:rsid w:val="006403EB"/>
    <w:rsid w:val="0064065D"/>
    <w:rsid w:val="00640C5C"/>
    <w:rsid w:val="00641CF9"/>
    <w:rsid w:val="00642012"/>
    <w:rsid w:val="006428FC"/>
    <w:rsid w:val="00643423"/>
    <w:rsid w:val="00643559"/>
    <w:rsid w:val="00644140"/>
    <w:rsid w:val="00645513"/>
    <w:rsid w:val="006456A2"/>
    <w:rsid w:val="00645B54"/>
    <w:rsid w:val="00646265"/>
    <w:rsid w:val="00646C9F"/>
    <w:rsid w:val="00647630"/>
    <w:rsid w:val="006501E9"/>
    <w:rsid w:val="0065096D"/>
    <w:rsid w:val="006509D2"/>
    <w:rsid w:val="00650B4F"/>
    <w:rsid w:val="00650D87"/>
    <w:rsid w:val="0065155F"/>
    <w:rsid w:val="00651804"/>
    <w:rsid w:val="0065257B"/>
    <w:rsid w:val="00652FC2"/>
    <w:rsid w:val="006558AA"/>
    <w:rsid w:val="006567C9"/>
    <w:rsid w:val="00657AA2"/>
    <w:rsid w:val="00657B64"/>
    <w:rsid w:val="0066090E"/>
    <w:rsid w:val="00662205"/>
    <w:rsid w:val="00663834"/>
    <w:rsid w:val="006648E5"/>
    <w:rsid w:val="00665202"/>
    <w:rsid w:val="00665AB7"/>
    <w:rsid w:val="006663B7"/>
    <w:rsid w:val="006663CB"/>
    <w:rsid w:val="0066661C"/>
    <w:rsid w:val="00667074"/>
    <w:rsid w:val="00667509"/>
    <w:rsid w:val="0066776B"/>
    <w:rsid w:val="00667BDA"/>
    <w:rsid w:val="00667FED"/>
    <w:rsid w:val="00670E89"/>
    <w:rsid w:val="006717B1"/>
    <w:rsid w:val="00671C43"/>
    <w:rsid w:val="00673AA0"/>
    <w:rsid w:val="00673F56"/>
    <w:rsid w:val="00674AFB"/>
    <w:rsid w:val="00675188"/>
    <w:rsid w:val="00675E14"/>
    <w:rsid w:val="00676BF8"/>
    <w:rsid w:val="00676E4D"/>
    <w:rsid w:val="006772B1"/>
    <w:rsid w:val="00677C37"/>
    <w:rsid w:val="0068091D"/>
    <w:rsid w:val="00680A53"/>
    <w:rsid w:val="006845CE"/>
    <w:rsid w:val="00685CB4"/>
    <w:rsid w:val="006868F5"/>
    <w:rsid w:val="00686EF4"/>
    <w:rsid w:val="0068722E"/>
    <w:rsid w:val="00687F22"/>
    <w:rsid w:val="006901E0"/>
    <w:rsid w:val="00690AB8"/>
    <w:rsid w:val="006917DF"/>
    <w:rsid w:val="0069187B"/>
    <w:rsid w:val="00693412"/>
    <w:rsid w:val="00693AC0"/>
    <w:rsid w:val="006944A9"/>
    <w:rsid w:val="00694EB5"/>
    <w:rsid w:val="006A03B5"/>
    <w:rsid w:val="006A140B"/>
    <w:rsid w:val="006A1869"/>
    <w:rsid w:val="006A28B7"/>
    <w:rsid w:val="006A2C51"/>
    <w:rsid w:val="006A355D"/>
    <w:rsid w:val="006A3F30"/>
    <w:rsid w:val="006A4543"/>
    <w:rsid w:val="006A50AA"/>
    <w:rsid w:val="006A6F68"/>
    <w:rsid w:val="006A7293"/>
    <w:rsid w:val="006B0F7C"/>
    <w:rsid w:val="006B1297"/>
    <w:rsid w:val="006B13DF"/>
    <w:rsid w:val="006B353A"/>
    <w:rsid w:val="006B364D"/>
    <w:rsid w:val="006B3E20"/>
    <w:rsid w:val="006B43FA"/>
    <w:rsid w:val="006B7911"/>
    <w:rsid w:val="006C0216"/>
    <w:rsid w:val="006C08D1"/>
    <w:rsid w:val="006C0AC0"/>
    <w:rsid w:val="006C0FB6"/>
    <w:rsid w:val="006C1726"/>
    <w:rsid w:val="006C1917"/>
    <w:rsid w:val="006C1E1F"/>
    <w:rsid w:val="006C2819"/>
    <w:rsid w:val="006C325D"/>
    <w:rsid w:val="006C3475"/>
    <w:rsid w:val="006C42BE"/>
    <w:rsid w:val="006C4356"/>
    <w:rsid w:val="006C47D8"/>
    <w:rsid w:val="006C4D5E"/>
    <w:rsid w:val="006C5661"/>
    <w:rsid w:val="006C6A3B"/>
    <w:rsid w:val="006C6F0E"/>
    <w:rsid w:val="006C7E74"/>
    <w:rsid w:val="006D0281"/>
    <w:rsid w:val="006D0AD9"/>
    <w:rsid w:val="006D1261"/>
    <w:rsid w:val="006D1957"/>
    <w:rsid w:val="006D22B6"/>
    <w:rsid w:val="006D22DB"/>
    <w:rsid w:val="006D2E63"/>
    <w:rsid w:val="006D35D0"/>
    <w:rsid w:val="006D3B50"/>
    <w:rsid w:val="006D3BAD"/>
    <w:rsid w:val="006D433F"/>
    <w:rsid w:val="006D5138"/>
    <w:rsid w:val="006D5EA7"/>
    <w:rsid w:val="006D6B6A"/>
    <w:rsid w:val="006D7A0D"/>
    <w:rsid w:val="006E079D"/>
    <w:rsid w:val="006E1A23"/>
    <w:rsid w:val="006E273B"/>
    <w:rsid w:val="006E7034"/>
    <w:rsid w:val="006E7C74"/>
    <w:rsid w:val="006F0153"/>
    <w:rsid w:val="006F19A1"/>
    <w:rsid w:val="006F1E86"/>
    <w:rsid w:val="006F2651"/>
    <w:rsid w:val="006F2D10"/>
    <w:rsid w:val="006F3D11"/>
    <w:rsid w:val="006F50DB"/>
    <w:rsid w:val="006F5EEA"/>
    <w:rsid w:val="006F7382"/>
    <w:rsid w:val="006F7C87"/>
    <w:rsid w:val="006F7EF1"/>
    <w:rsid w:val="007000AE"/>
    <w:rsid w:val="00701047"/>
    <w:rsid w:val="00701A84"/>
    <w:rsid w:val="00701CC4"/>
    <w:rsid w:val="00702FBA"/>
    <w:rsid w:val="007030CD"/>
    <w:rsid w:val="0070384D"/>
    <w:rsid w:val="007040C6"/>
    <w:rsid w:val="00704272"/>
    <w:rsid w:val="007045F2"/>
    <w:rsid w:val="00704913"/>
    <w:rsid w:val="00704AA6"/>
    <w:rsid w:val="00705270"/>
    <w:rsid w:val="0070538C"/>
    <w:rsid w:val="00705792"/>
    <w:rsid w:val="0070639D"/>
    <w:rsid w:val="007103F0"/>
    <w:rsid w:val="00710979"/>
    <w:rsid w:val="00710D74"/>
    <w:rsid w:val="00711945"/>
    <w:rsid w:val="00711BA8"/>
    <w:rsid w:val="007122FF"/>
    <w:rsid w:val="007127F8"/>
    <w:rsid w:val="00713E5C"/>
    <w:rsid w:val="00714FF5"/>
    <w:rsid w:val="00715128"/>
    <w:rsid w:val="0071545A"/>
    <w:rsid w:val="00715599"/>
    <w:rsid w:val="00716877"/>
    <w:rsid w:val="007168C8"/>
    <w:rsid w:val="00717185"/>
    <w:rsid w:val="007203FF"/>
    <w:rsid w:val="0072073B"/>
    <w:rsid w:val="00720A49"/>
    <w:rsid w:val="007215B5"/>
    <w:rsid w:val="00721747"/>
    <w:rsid w:val="007233D4"/>
    <w:rsid w:val="007235C6"/>
    <w:rsid w:val="007249D2"/>
    <w:rsid w:val="00724CDA"/>
    <w:rsid w:val="00725484"/>
    <w:rsid w:val="0072675D"/>
    <w:rsid w:val="007267CD"/>
    <w:rsid w:val="00726BA0"/>
    <w:rsid w:val="00726CF6"/>
    <w:rsid w:val="00727876"/>
    <w:rsid w:val="00727C59"/>
    <w:rsid w:val="00731202"/>
    <w:rsid w:val="00731E20"/>
    <w:rsid w:val="007321B7"/>
    <w:rsid w:val="007346F2"/>
    <w:rsid w:val="0073551F"/>
    <w:rsid w:val="007420EA"/>
    <w:rsid w:val="00742C8F"/>
    <w:rsid w:val="00742DDA"/>
    <w:rsid w:val="00742F00"/>
    <w:rsid w:val="00744DD7"/>
    <w:rsid w:val="00747464"/>
    <w:rsid w:val="007477FC"/>
    <w:rsid w:val="00747FEC"/>
    <w:rsid w:val="00751545"/>
    <w:rsid w:val="007518ED"/>
    <w:rsid w:val="00751CB8"/>
    <w:rsid w:val="00751DE7"/>
    <w:rsid w:val="007522CD"/>
    <w:rsid w:val="00752467"/>
    <w:rsid w:val="00752B15"/>
    <w:rsid w:val="0075400E"/>
    <w:rsid w:val="007548BC"/>
    <w:rsid w:val="00754E69"/>
    <w:rsid w:val="00755B11"/>
    <w:rsid w:val="007567BC"/>
    <w:rsid w:val="00756A4D"/>
    <w:rsid w:val="0075716E"/>
    <w:rsid w:val="00757362"/>
    <w:rsid w:val="0075759E"/>
    <w:rsid w:val="007601D7"/>
    <w:rsid w:val="00760216"/>
    <w:rsid w:val="007603B5"/>
    <w:rsid w:val="007621EA"/>
    <w:rsid w:val="00762AE7"/>
    <w:rsid w:val="00762BFA"/>
    <w:rsid w:val="00763D62"/>
    <w:rsid w:val="00766E67"/>
    <w:rsid w:val="00767405"/>
    <w:rsid w:val="007676E8"/>
    <w:rsid w:val="007676F5"/>
    <w:rsid w:val="00767D55"/>
    <w:rsid w:val="00771AAC"/>
    <w:rsid w:val="007738FC"/>
    <w:rsid w:val="00774A8F"/>
    <w:rsid w:val="00774AF3"/>
    <w:rsid w:val="00775188"/>
    <w:rsid w:val="00775292"/>
    <w:rsid w:val="007753AC"/>
    <w:rsid w:val="007771B3"/>
    <w:rsid w:val="00777963"/>
    <w:rsid w:val="00777D65"/>
    <w:rsid w:val="00777E88"/>
    <w:rsid w:val="00781CD6"/>
    <w:rsid w:val="0078202F"/>
    <w:rsid w:val="00782833"/>
    <w:rsid w:val="00785841"/>
    <w:rsid w:val="007858DE"/>
    <w:rsid w:val="00786856"/>
    <w:rsid w:val="00786BF9"/>
    <w:rsid w:val="00786C5E"/>
    <w:rsid w:val="0078744D"/>
    <w:rsid w:val="007877E2"/>
    <w:rsid w:val="00787B5F"/>
    <w:rsid w:val="007903F1"/>
    <w:rsid w:val="00790F21"/>
    <w:rsid w:val="0079171F"/>
    <w:rsid w:val="00791EEE"/>
    <w:rsid w:val="007940C9"/>
    <w:rsid w:val="007943B4"/>
    <w:rsid w:val="007945FA"/>
    <w:rsid w:val="00794A39"/>
    <w:rsid w:val="007959F5"/>
    <w:rsid w:val="00796E9C"/>
    <w:rsid w:val="007A0075"/>
    <w:rsid w:val="007A00B7"/>
    <w:rsid w:val="007A0425"/>
    <w:rsid w:val="007A058D"/>
    <w:rsid w:val="007A0FE4"/>
    <w:rsid w:val="007A2582"/>
    <w:rsid w:val="007A263A"/>
    <w:rsid w:val="007A399F"/>
    <w:rsid w:val="007A4754"/>
    <w:rsid w:val="007A4EDC"/>
    <w:rsid w:val="007A4EFE"/>
    <w:rsid w:val="007A6ECD"/>
    <w:rsid w:val="007A74A4"/>
    <w:rsid w:val="007A7970"/>
    <w:rsid w:val="007A7EC3"/>
    <w:rsid w:val="007A7F47"/>
    <w:rsid w:val="007B0476"/>
    <w:rsid w:val="007B2564"/>
    <w:rsid w:val="007B28A2"/>
    <w:rsid w:val="007B2E4B"/>
    <w:rsid w:val="007B3E94"/>
    <w:rsid w:val="007B71E3"/>
    <w:rsid w:val="007C02C0"/>
    <w:rsid w:val="007C02EC"/>
    <w:rsid w:val="007C049D"/>
    <w:rsid w:val="007C05D6"/>
    <w:rsid w:val="007C14D2"/>
    <w:rsid w:val="007C1C7E"/>
    <w:rsid w:val="007C2AC6"/>
    <w:rsid w:val="007C2EE2"/>
    <w:rsid w:val="007C35FA"/>
    <w:rsid w:val="007C3E70"/>
    <w:rsid w:val="007C493F"/>
    <w:rsid w:val="007C4A3B"/>
    <w:rsid w:val="007C50DD"/>
    <w:rsid w:val="007C5C74"/>
    <w:rsid w:val="007C6A0E"/>
    <w:rsid w:val="007C6D84"/>
    <w:rsid w:val="007C706B"/>
    <w:rsid w:val="007C7196"/>
    <w:rsid w:val="007C798B"/>
    <w:rsid w:val="007D02F1"/>
    <w:rsid w:val="007D099A"/>
    <w:rsid w:val="007D1006"/>
    <w:rsid w:val="007D135F"/>
    <w:rsid w:val="007D2A63"/>
    <w:rsid w:val="007D44D6"/>
    <w:rsid w:val="007D4BF3"/>
    <w:rsid w:val="007D5C7B"/>
    <w:rsid w:val="007D6945"/>
    <w:rsid w:val="007E0179"/>
    <w:rsid w:val="007E0543"/>
    <w:rsid w:val="007E0932"/>
    <w:rsid w:val="007E0FA9"/>
    <w:rsid w:val="007E20B2"/>
    <w:rsid w:val="007E308E"/>
    <w:rsid w:val="007E37FF"/>
    <w:rsid w:val="007E3DE9"/>
    <w:rsid w:val="007E3EE1"/>
    <w:rsid w:val="007E53F2"/>
    <w:rsid w:val="007E5988"/>
    <w:rsid w:val="007E5F45"/>
    <w:rsid w:val="007E6CD2"/>
    <w:rsid w:val="007E7D64"/>
    <w:rsid w:val="007F04FE"/>
    <w:rsid w:val="007F1891"/>
    <w:rsid w:val="007F463E"/>
    <w:rsid w:val="007F51D2"/>
    <w:rsid w:val="007F6F88"/>
    <w:rsid w:val="007F7125"/>
    <w:rsid w:val="007F7B6C"/>
    <w:rsid w:val="007F7E2E"/>
    <w:rsid w:val="007F7F65"/>
    <w:rsid w:val="00800C4C"/>
    <w:rsid w:val="00801432"/>
    <w:rsid w:val="0080162C"/>
    <w:rsid w:val="008016B2"/>
    <w:rsid w:val="0080184F"/>
    <w:rsid w:val="00801F31"/>
    <w:rsid w:val="00802639"/>
    <w:rsid w:val="00802C36"/>
    <w:rsid w:val="00802EBD"/>
    <w:rsid w:val="008047F1"/>
    <w:rsid w:val="00805491"/>
    <w:rsid w:val="00805532"/>
    <w:rsid w:val="00805CCB"/>
    <w:rsid w:val="00806CF2"/>
    <w:rsid w:val="0080721E"/>
    <w:rsid w:val="0081076F"/>
    <w:rsid w:val="00811277"/>
    <w:rsid w:val="0081302D"/>
    <w:rsid w:val="008132A7"/>
    <w:rsid w:val="008137F6"/>
    <w:rsid w:val="00814195"/>
    <w:rsid w:val="00816863"/>
    <w:rsid w:val="00816CDC"/>
    <w:rsid w:val="0081706D"/>
    <w:rsid w:val="008176B6"/>
    <w:rsid w:val="00817BEB"/>
    <w:rsid w:val="00820174"/>
    <w:rsid w:val="008202AF"/>
    <w:rsid w:val="008209D2"/>
    <w:rsid w:val="00823218"/>
    <w:rsid w:val="008251B6"/>
    <w:rsid w:val="008271A4"/>
    <w:rsid w:val="00827D9B"/>
    <w:rsid w:val="00830200"/>
    <w:rsid w:val="00830748"/>
    <w:rsid w:val="00830F40"/>
    <w:rsid w:val="0083143F"/>
    <w:rsid w:val="00831455"/>
    <w:rsid w:val="0083270F"/>
    <w:rsid w:val="00832A52"/>
    <w:rsid w:val="00833DB0"/>
    <w:rsid w:val="00836A57"/>
    <w:rsid w:val="00837335"/>
    <w:rsid w:val="00840337"/>
    <w:rsid w:val="0084066F"/>
    <w:rsid w:val="008413DD"/>
    <w:rsid w:val="008413E1"/>
    <w:rsid w:val="00841744"/>
    <w:rsid w:val="0084261C"/>
    <w:rsid w:val="008432AC"/>
    <w:rsid w:val="00843302"/>
    <w:rsid w:val="00844315"/>
    <w:rsid w:val="00844846"/>
    <w:rsid w:val="008463C1"/>
    <w:rsid w:val="008474D1"/>
    <w:rsid w:val="00847D31"/>
    <w:rsid w:val="00847FD4"/>
    <w:rsid w:val="00850D42"/>
    <w:rsid w:val="00850ED2"/>
    <w:rsid w:val="00850F7C"/>
    <w:rsid w:val="008514D2"/>
    <w:rsid w:val="008519FB"/>
    <w:rsid w:val="00851B1C"/>
    <w:rsid w:val="00851E8F"/>
    <w:rsid w:val="00852919"/>
    <w:rsid w:val="00853485"/>
    <w:rsid w:val="00853608"/>
    <w:rsid w:val="00854DAD"/>
    <w:rsid w:val="00856A76"/>
    <w:rsid w:val="00857D1C"/>
    <w:rsid w:val="0086009B"/>
    <w:rsid w:val="00861219"/>
    <w:rsid w:val="00861B8C"/>
    <w:rsid w:val="00861E58"/>
    <w:rsid w:val="00862F2D"/>
    <w:rsid w:val="00863230"/>
    <w:rsid w:val="00863ADB"/>
    <w:rsid w:val="00863E31"/>
    <w:rsid w:val="00865182"/>
    <w:rsid w:val="008672A8"/>
    <w:rsid w:val="008674D6"/>
    <w:rsid w:val="00867DF7"/>
    <w:rsid w:val="00870922"/>
    <w:rsid w:val="00871594"/>
    <w:rsid w:val="00871A18"/>
    <w:rsid w:val="00871DEC"/>
    <w:rsid w:val="00872ED7"/>
    <w:rsid w:val="00874120"/>
    <w:rsid w:val="008741B5"/>
    <w:rsid w:val="00874850"/>
    <w:rsid w:val="00874E79"/>
    <w:rsid w:val="00876067"/>
    <w:rsid w:val="008771E1"/>
    <w:rsid w:val="00880266"/>
    <w:rsid w:val="00880A01"/>
    <w:rsid w:val="0088122C"/>
    <w:rsid w:val="00881E51"/>
    <w:rsid w:val="00881F5E"/>
    <w:rsid w:val="008820BD"/>
    <w:rsid w:val="008822E6"/>
    <w:rsid w:val="00882B73"/>
    <w:rsid w:val="00883978"/>
    <w:rsid w:val="00883CEB"/>
    <w:rsid w:val="00884264"/>
    <w:rsid w:val="00884B1D"/>
    <w:rsid w:val="00885626"/>
    <w:rsid w:val="008856AE"/>
    <w:rsid w:val="00885DA3"/>
    <w:rsid w:val="00885E54"/>
    <w:rsid w:val="00886D63"/>
    <w:rsid w:val="0088758A"/>
    <w:rsid w:val="00890349"/>
    <w:rsid w:val="008907F9"/>
    <w:rsid w:val="00890999"/>
    <w:rsid w:val="0089135C"/>
    <w:rsid w:val="008914B8"/>
    <w:rsid w:val="00891B53"/>
    <w:rsid w:val="00891B9F"/>
    <w:rsid w:val="0089296A"/>
    <w:rsid w:val="00893069"/>
    <w:rsid w:val="0089374B"/>
    <w:rsid w:val="00894797"/>
    <w:rsid w:val="00895581"/>
    <w:rsid w:val="00896E17"/>
    <w:rsid w:val="008A003B"/>
    <w:rsid w:val="008A0D26"/>
    <w:rsid w:val="008A2124"/>
    <w:rsid w:val="008A3195"/>
    <w:rsid w:val="008A4CEF"/>
    <w:rsid w:val="008A4DF0"/>
    <w:rsid w:val="008A502E"/>
    <w:rsid w:val="008A537C"/>
    <w:rsid w:val="008A5654"/>
    <w:rsid w:val="008A6290"/>
    <w:rsid w:val="008A746F"/>
    <w:rsid w:val="008A7BB0"/>
    <w:rsid w:val="008A7F30"/>
    <w:rsid w:val="008B0742"/>
    <w:rsid w:val="008B15A8"/>
    <w:rsid w:val="008B166C"/>
    <w:rsid w:val="008B1928"/>
    <w:rsid w:val="008B2530"/>
    <w:rsid w:val="008B442D"/>
    <w:rsid w:val="008B482E"/>
    <w:rsid w:val="008B5BB6"/>
    <w:rsid w:val="008B68C6"/>
    <w:rsid w:val="008B6B88"/>
    <w:rsid w:val="008C0611"/>
    <w:rsid w:val="008C119A"/>
    <w:rsid w:val="008C3F09"/>
    <w:rsid w:val="008C40F2"/>
    <w:rsid w:val="008C7ED4"/>
    <w:rsid w:val="008D0FB3"/>
    <w:rsid w:val="008D1124"/>
    <w:rsid w:val="008D12CC"/>
    <w:rsid w:val="008D239C"/>
    <w:rsid w:val="008D249F"/>
    <w:rsid w:val="008D407C"/>
    <w:rsid w:val="008D5718"/>
    <w:rsid w:val="008D68C9"/>
    <w:rsid w:val="008D7F2B"/>
    <w:rsid w:val="008E10A9"/>
    <w:rsid w:val="008E11AA"/>
    <w:rsid w:val="008E2809"/>
    <w:rsid w:val="008E3891"/>
    <w:rsid w:val="008E4281"/>
    <w:rsid w:val="008E48A5"/>
    <w:rsid w:val="008E4C60"/>
    <w:rsid w:val="008E4DAA"/>
    <w:rsid w:val="008E5AF5"/>
    <w:rsid w:val="008E7055"/>
    <w:rsid w:val="008E7B01"/>
    <w:rsid w:val="008F0766"/>
    <w:rsid w:val="008F1400"/>
    <w:rsid w:val="008F311E"/>
    <w:rsid w:val="008F3486"/>
    <w:rsid w:val="008F35FB"/>
    <w:rsid w:val="008F3815"/>
    <w:rsid w:val="008F5B14"/>
    <w:rsid w:val="008F5B96"/>
    <w:rsid w:val="008F68B2"/>
    <w:rsid w:val="008F775C"/>
    <w:rsid w:val="00900DD9"/>
    <w:rsid w:val="00900E04"/>
    <w:rsid w:val="00901116"/>
    <w:rsid w:val="0090141D"/>
    <w:rsid w:val="00901F9B"/>
    <w:rsid w:val="0090299B"/>
    <w:rsid w:val="009029B0"/>
    <w:rsid w:val="00902C7D"/>
    <w:rsid w:val="0090427B"/>
    <w:rsid w:val="009043B7"/>
    <w:rsid w:val="00904A3E"/>
    <w:rsid w:val="00905A51"/>
    <w:rsid w:val="009065E3"/>
    <w:rsid w:val="00906DA7"/>
    <w:rsid w:val="00907277"/>
    <w:rsid w:val="009079C3"/>
    <w:rsid w:val="00910144"/>
    <w:rsid w:val="00910833"/>
    <w:rsid w:val="00910DB7"/>
    <w:rsid w:val="00911623"/>
    <w:rsid w:val="00911D28"/>
    <w:rsid w:val="009121A5"/>
    <w:rsid w:val="00913256"/>
    <w:rsid w:val="0091517A"/>
    <w:rsid w:val="00915C94"/>
    <w:rsid w:val="009164BE"/>
    <w:rsid w:val="00917EFE"/>
    <w:rsid w:val="00920840"/>
    <w:rsid w:val="00920E48"/>
    <w:rsid w:val="00921BBC"/>
    <w:rsid w:val="009221E6"/>
    <w:rsid w:val="009224CC"/>
    <w:rsid w:val="009224E2"/>
    <w:rsid w:val="0092259B"/>
    <w:rsid w:val="00922C2D"/>
    <w:rsid w:val="009257E3"/>
    <w:rsid w:val="0092765D"/>
    <w:rsid w:val="0092789C"/>
    <w:rsid w:val="0093014E"/>
    <w:rsid w:val="00930C2E"/>
    <w:rsid w:val="00931B9A"/>
    <w:rsid w:val="009322DF"/>
    <w:rsid w:val="00932318"/>
    <w:rsid w:val="0093268B"/>
    <w:rsid w:val="00932EBF"/>
    <w:rsid w:val="009331A8"/>
    <w:rsid w:val="009338D9"/>
    <w:rsid w:val="00933ECA"/>
    <w:rsid w:val="00935832"/>
    <w:rsid w:val="009358CB"/>
    <w:rsid w:val="00935975"/>
    <w:rsid w:val="009365E7"/>
    <w:rsid w:val="00936AC6"/>
    <w:rsid w:val="00937AA5"/>
    <w:rsid w:val="00940EA6"/>
    <w:rsid w:val="009410E6"/>
    <w:rsid w:val="00941FCB"/>
    <w:rsid w:val="00942E59"/>
    <w:rsid w:val="00943BB9"/>
    <w:rsid w:val="00944F59"/>
    <w:rsid w:val="009462DE"/>
    <w:rsid w:val="0094653B"/>
    <w:rsid w:val="00946A1F"/>
    <w:rsid w:val="00947D4D"/>
    <w:rsid w:val="009504BF"/>
    <w:rsid w:val="00950D83"/>
    <w:rsid w:val="009511DD"/>
    <w:rsid w:val="00951904"/>
    <w:rsid w:val="0095337F"/>
    <w:rsid w:val="00953492"/>
    <w:rsid w:val="0095409F"/>
    <w:rsid w:val="0095546C"/>
    <w:rsid w:val="009564E1"/>
    <w:rsid w:val="00957184"/>
    <w:rsid w:val="00957CAF"/>
    <w:rsid w:val="0096010F"/>
    <w:rsid w:val="00960B40"/>
    <w:rsid w:val="00961D08"/>
    <w:rsid w:val="009625C5"/>
    <w:rsid w:val="00962C0B"/>
    <w:rsid w:val="00965D5C"/>
    <w:rsid w:val="00965D76"/>
    <w:rsid w:val="00966962"/>
    <w:rsid w:val="00966D2D"/>
    <w:rsid w:val="00970F7E"/>
    <w:rsid w:val="00971663"/>
    <w:rsid w:val="00972025"/>
    <w:rsid w:val="0097404D"/>
    <w:rsid w:val="00974577"/>
    <w:rsid w:val="00974658"/>
    <w:rsid w:val="009755E1"/>
    <w:rsid w:val="009756C7"/>
    <w:rsid w:val="00975FE8"/>
    <w:rsid w:val="0097682A"/>
    <w:rsid w:val="009773C3"/>
    <w:rsid w:val="00980D19"/>
    <w:rsid w:val="009825F4"/>
    <w:rsid w:val="00983348"/>
    <w:rsid w:val="00983609"/>
    <w:rsid w:val="00983717"/>
    <w:rsid w:val="00984B9E"/>
    <w:rsid w:val="009863D9"/>
    <w:rsid w:val="00986D10"/>
    <w:rsid w:val="00987026"/>
    <w:rsid w:val="0098792F"/>
    <w:rsid w:val="00991F6C"/>
    <w:rsid w:val="00992566"/>
    <w:rsid w:val="009926E4"/>
    <w:rsid w:val="009934D1"/>
    <w:rsid w:val="00994EE9"/>
    <w:rsid w:val="009950C8"/>
    <w:rsid w:val="00995637"/>
    <w:rsid w:val="009968EB"/>
    <w:rsid w:val="00996B7E"/>
    <w:rsid w:val="009A1892"/>
    <w:rsid w:val="009A282E"/>
    <w:rsid w:val="009A2D34"/>
    <w:rsid w:val="009A36B9"/>
    <w:rsid w:val="009A47C4"/>
    <w:rsid w:val="009A4ED8"/>
    <w:rsid w:val="009A507D"/>
    <w:rsid w:val="009A5865"/>
    <w:rsid w:val="009A5EDE"/>
    <w:rsid w:val="009A5EFA"/>
    <w:rsid w:val="009A684D"/>
    <w:rsid w:val="009B0142"/>
    <w:rsid w:val="009B0692"/>
    <w:rsid w:val="009B0DD2"/>
    <w:rsid w:val="009B10D0"/>
    <w:rsid w:val="009B16C1"/>
    <w:rsid w:val="009B3475"/>
    <w:rsid w:val="009B41E4"/>
    <w:rsid w:val="009B44D4"/>
    <w:rsid w:val="009B4C80"/>
    <w:rsid w:val="009B5137"/>
    <w:rsid w:val="009B525E"/>
    <w:rsid w:val="009B5FDC"/>
    <w:rsid w:val="009B6B52"/>
    <w:rsid w:val="009B7843"/>
    <w:rsid w:val="009C12B1"/>
    <w:rsid w:val="009C171C"/>
    <w:rsid w:val="009C211A"/>
    <w:rsid w:val="009C215B"/>
    <w:rsid w:val="009C6297"/>
    <w:rsid w:val="009C6DD8"/>
    <w:rsid w:val="009D04C1"/>
    <w:rsid w:val="009D1BEF"/>
    <w:rsid w:val="009D33B5"/>
    <w:rsid w:val="009D73D3"/>
    <w:rsid w:val="009D76A6"/>
    <w:rsid w:val="009E067B"/>
    <w:rsid w:val="009E07DD"/>
    <w:rsid w:val="009E13CB"/>
    <w:rsid w:val="009E1A3C"/>
    <w:rsid w:val="009E1B36"/>
    <w:rsid w:val="009E1C26"/>
    <w:rsid w:val="009E29DA"/>
    <w:rsid w:val="009E2D88"/>
    <w:rsid w:val="009E4AC6"/>
    <w:rsid w:val="009E4F0B"/>
    <w:rsid w:val="009E52F0"/>
    <w:rsid w:val="009E5641"/>
    <w:rsid w:val="009E66BB"/>
    <w:rsid w:val="009E69C1"/>
    <w:rsid w:val="009E79EC"/>
    <w:rsid w:val="009E7E44"/>
    <w:rsid w:val="009F063D"/>
    <w:rsid w:val="009F22E1"/>
    <w:rsid w:val="009F265C"/>
    <w:rsid w:val="009F287F"/>
    <w:rsid w:val="009F2CFD"/>
    <w:rsid w:val="009F3075"/>
    <w:rsid w:val="009F51DE"/>
    <w:rsid w:val="009F5378"/>
    <w:rsid w:val="009F553E"/>
    <w:rsid w:val="009F6D5E"/>
    <w:rsid w:val="00A017A4"/>
    <w:rsid w:val="00A01A49"/>
    <w:rsid w:val="00A02A88"/>
    <w:rsid w:val="00A02E0A"/>
    <w:rsid w:val="00A05043"/>
    <w:rsid w:val="00A057C8"/>
    <w:rsid w:val="00A0777F"/>
    <w:rsid w:val="00A079B5"/>
    <w:rsid w:val="00A07A6A"/>
    <w:rsid w:val="00A07AFA"/>
    <w:rsid w:val="00A07F9A"/>
    <w:rsid w:val="00A107DC"/>
    <w:rsid w:val="00A10885"/>
    <w:rsid w:val="00A11456"/>
    <w:rsid w:val="00A119B5"/>
    <w:rsid w:val="00A11FC1"/>
    <w:rsid w:val="00A12A01"/>
    <w:rsid w:val="00A1370F"/>
    <w:rsid w:val="00A15106"/>
    <w:rsid w:val="00A15AD0"/>
    <w:rsid w:val="00A1687B"/>
    <w:rsid w:val="00A20439"/>
    <w:rsid w:val="00A204A1"/>
    <w:rsid w:val="00A20B5B"/>
    <w:rsid w:val="00A21D73"/>
    <w:rsid w:val="00A221D8"/>
    <w:rsid w:val="00A22393"/>
    <w:rsid w:val="00A25977"/>
    <w:rsid w:val="00A25B21"/>
    <w:rsid w:val="00A25CD9"/>
    <w:rsid w:val="00A270C4"/>
    <w:rsid w:val="00A273FB"/>
    <w:rsid w:val="00A32795"/>
    <w:rsid w:val="00A32BD5"/>
    <w:rsid w:val="00A3368A"/>
    <w:rsid w:val="00A346F0"/>
    <w:rsid w:val="00A34FDB"/>
    <w:rsid w:val="00A366DB"/>
    <w:rsid w:val="00A367AD"/>
    <w:rsid w:val="00A40A60"/>
    <w:rsid w:val="00A411A6"/>
    <w:rsid w:val="00A41812"/>
    <w:rsid w:val="00A41AF7"/>
    <w:rsid w:val="00A41E98"/>
    <w:rsid w:val="00A423B8"/>
    <w:rsid w:val="00A42403"/>
    <w:rsid w:val="00A424E9"/>
    <w:rsid w:val="00A430D0"/>
    <w:rsid w:val="00A434F0"/>
    <w:rsid w:val="00A43F65"/>
    <w:rsid w:val="00A5127B"/>
    <w:rsid w:val="00A5138E"/>
    <w:rsid w:val="00A51A50"/>
    <w:rsid w:val="00A52269"/>
    <w:rsid w:val="00A53357"/>
    <w:rsid w:val="00A53C83"/>
    <w:rsid w:val="00A54807"/>
    <w:rsid w:val="00A558FE"/>
    <w:rsid w:val="00A55BF5"/>
    <w:rsid w:val="00A5623A"/>
    <w:rsid w:val="00A56C63"/>
    <w:rsid w:val="00A56D41"/>
    <w:rsid w:val="00A575BC"/>
    <w:rsid w:val="00A575D1"/>
    <w:rsid w:val="00A61B13"/>
    <w:rsid w:val="00A62C85"/>
    <w:rsid w:val="00A62DEA"/>
    <w:rsid w:val="00A65357"/>
    <w:rsid w:val="00A67622"/>
    <w:rsid w:val="00A71015"/>
    <w:rsid w:val="00A7117C"/>
    <w:rsid w:val="00A7183F"/>
    <w:rsid w:val="00A72773"/>
    <w:rsid w:val="00A72AD1"/>
    <w:rsid w:val="00A72C17"/>
    <w:rsid w:val="00A7303E"/>
    <w:rsid w:val="00A7538C"/>
    <w:rsid w:val="00A75AC4"/>
    <w:rsid w:val="00A7618E"/>
    <w:rsid w:val="00A770C8"/>
    <w:rsid w:val="00A77F5C"/>
    <w:rsid w:val="00A80068"/>
    <w:rsid w:val="00A804CD"/>
    <w:rsid w:val="00A8148F"/>
    <w:rsid w:val="00A81E8B"/>
    <w:rsid w:val="00A83B80"/>
    <w:rsid w:val="00A84709"/>
    <w:rsid w:val="00A84E16"/>
    <w:rsid w:val="00A84E74"/>
    <w:rsid w:val="00A855FE"/>
    <w:rsid w:val="00A8560A"/>
    <w:rsid w:val="00A859C3"/>
    <w:rsid w:val="00A86880"/>
    <w:rsid w:val="00A86EED"/>
    <w:rsid w:val="00A8778F"/>
    <w:rsid w:val="00A90075"/>
    <w:rsid w:val="00A907E3"/>
    <w:rsid w:val="00A9206D"/>
    <w:rsid w:val="00A925C6"/>
    <w:rsid w:val="00A927D2"/>
    <w:rsid w:val="00A939C5"/>
    <w:rsid w:val="00A94A19"/>
    <w:rsid w:val="00A94E49"/>
    <w:rsid w:val="00A958B5"/>
    <w:rsid w:val="00A974CA"/>
    <w:rsid w:val="00A97B65"/>
    <w:rsid w:val="00AA0741"/>
    <w:rsid w:val="00AA0B25"/>
    <w:rsid w:val="00AA0D1E"/>
    <w:rsid w:val="00AA0ED8"/>
    <w:rsid w:val="00AA1763"/>
    <w:rsid w:val="00AA1DB3"/>
    <w:rsid w:val="00AA27B4"/>
    <w:rsid w:val="00AA29C9"/>
    <w:rsid w:val="00AA2B25"/>
    <w:rsid w:val="00AA3051"/>
    <w:rsid w:val="00AA40BA"/>
    <w:rsid w:val="00AA50BD"/>
    <w:rsid w:val="00AA5923"/>
    <w:rsid w:val="00AA5E18"/>
    <w:rsid w:val="00AA65D8"/>
    <w:rsid w:val="00AA6ECE"/>
    <w:rsid w:val="00AB0BC6"/>
    <w:rsid w:val="00AB1C71"/>
    <w:rsid w:val="00AB2FF8"/>
    <w:rsid w:val="00AB42D2"/>
    <w:rsid w:val="00AB4D90"/>
    <w:rsid w:val="00AB4D9B"/>
    <w:rsid w:val="00AB4D9C"/>
    <w:rsid w:val="00AB5A10"/>
    <w:rsid w:val="00AB5B42"/>
    <w:rsid w:val="00AB68F8"/>
    <w:rsid w:val="00AB7C8D"/>
    <w:rsid w:val="00AC2667"/>
    <w:rsid w:val="00AC3415"/>
    <w:rsid w:val="00AC3487"/>
    <w:rsid w:val="00AC47ED"/>
    <w:rsid w:val="00AC7409"/>
    <w:rsid w:val="00AC7E52"/>
    <w:rsid w:val="00AD007A"/>
    <w:rsid w:val="00AD093E"/>
    <w:rsid w:val="00AD16A7"/>
    <w:rsid w:val="00AD1995"/>
    <w:rsid w:val="00AD2B6E"/>
    <w:rsid w:val="00AD4963"/>
    <w:rsid w:val="00AD51D0"/>
    <w:rsid w:val="00AD5A20"/>
    <w:rsid w:val="00AD5C9D"/>
    <w:rsid w:val="00AD5E9F"/>
    <w:rsid w:val="00AD7877"/>
    <w:rsid w:val="00AD792D"/>
    <w:rsid w:val="00AE0585"/>
    <w:rsid w:val="00AE1314"/>
    <w:rsid w:val="00AE1FBD"/>
    <w:rsid w:val="00AE34F7"/>
    <w:rsid w:val="00AE3783"/>
    <w:rsid w:val="00AE3B22"/>
    <w:rsid w:val="00AE6547"/>
    <w:rsid w:val="00AE65ED"/>
    <w:rsid w:val="00AE69DE"/>
    <w:rsid w:val="00AE70D7"/>
    <w:rsid w:val="00AE7D0E"/>
    <w:rsid w:val="00AF0BA4"/>
    <w:rsid w:val="00AF125D"/>
    <w:rsid w:val="00AF1C42"/>
    <w:rsid w:val="00AF23A6"/>
    <w:rsid w:val="00AF2A5F"/>
    <w:rsid w:val="00AF3AA4"/>
    <w:rsid w:val="00AF5D32"/>
    <w:rsid w:val="00AF5D63"/>
    <w:rsid w:val="00AF6028"/>
    <w:rsid w:val="00AF674B"/>
    <w:rsid w:val="00AF7C1E"/>
    <w:rsid w:val="00B001E4"/>
    <w:rsid w:val="00B0042A"/>
    <w:rsid w:val="00B0050A"/>
    <w:rsid w:val="00B01324"/>
    <w:rsid w:val="00B013D7"/>
    <w:rsid w:val="00B014CF"/>
    <w:rsid w:val="00B0167D"/>
    <w:rsid w:val="00B02093"/>
    <w:rsid w:val="00B02326"/>
    <w:rsid w:val="00B0232F"/>
    <w:rsid w:val="00B0289C"/>
    <w:rsid w:val="00B03958"/>
    <w:rsid w:val="00B0463A"/>
    <w:rsid w:val="00B06B0E"/>
    <w:rsid w:val="00B07E26"/>
    <w:rsid w:val="00B10929"/>
    <w:rsid w:val="00B123A7"/>
    <w:rsid w:val="00B13865"/>
    <w:rsid w:val="00B203D0"/>
    <w:rsid w:val="00B205A4"/>
    <w:rsid w:val="00B218DE"/>
    <w:rsid w:val="00B22C60"/>
    <w:rsid w:val="00B23332"/>
    <w:rsid w:val="00B25D27"/>
    <w:rsid w:val="00B262F6"/>
    <w:rsid w:val="00B26BF3"/>
    <w:rsid w:val="00B270FB"/>
    <w:rsid w:val="00B2776D"/>
    <w:rsid w:val="00B27913"/>
    <w:rsid w:val="00B306AC"/>
    <w:rsid w:val="00B30758"/>
    <w:rsid w:val="00B31423"/>
    <w:rsid w:val="00B31E8B"/>
    <w:rsid w:val="00B3274A"/>
    <w:rsid w:val="00B3399B"/>
    <w:rsid w:val="00B33B4C"/>
    <w:rsid w:val="00B348C2"/>
    <w:rsid w:val="00B348C7"/>
    <w:rsid w:val="00B34D09"/>
    <w:rsid w:val="00B355FB"/>
    <w:rsid w:val="00B35D90"/>
    <w:rsid w:val="00B368FB"/>
    <w:rsid w:val="00B3775A"/>
    <w:rsid w:val="00B40084"/>
    <w:rsid w:val="00B400AA"/>
    <w:rsid w:val="00B42671"/>
    <w:rsid w:val="00B42BCB"/>
    <w:rsid w:val="00B43C58"/>
    <w:rsid w:val="00B4412E"/>
    <w:rsid w:val="00B458BB"/>
    <w:rsid w:val="00B45A1E"/>
    <w:rsid w:val="00B45E20"/>
    <w:rsid w:val="00B466A8"/>
    <w:rsid w:val="00B46F44"/>
    <w:rsid w:val="00B47502"/>
    <w:rsid w:val="00B4790D"/>
    <w:rsid w:val="00B506D9"/>
    <w:rsid w:val="00B5104C"/>
    <w:rsid w:val="00B5163F"/>
    <w:rsid w:val="00B51DB6"/>
    <w:rsid w:val="00B51F93"/>
    <w:rsid w:val="00B5204E"/>
    <w:rsid w:val="00B526FD"/>
    <w:rsid w:val="00B5320B"/>
    <w:rsid w:val="00B53680"/>
    <w:rsid w:val="00B53808"/>
    <w:rsid w:val="00B53988"/>
    <w:rsid w:val="00B539AC"/>
    <w:rsid w:val="00B5459A"/>
    <w:rsid w:val="00B54DFE"/>
    <w:rsid w:val="00B55852"/>
    <w:rsid w:val="00B56E54"/>
    <w:rsid w:val="00B571E7"/>
    <w:rsid w:val="00B60430"/>
    <w:rsid w:val="00B61A4A"/>
    <w:rsid w:val="00B639A4"/>
    <w:rsid w:val="00B67417"/>
    <w:rsid w:val="00B70DE4"/>
    <w:rsid w:val="00B714AC"/>
    <w:rsid w:val="00B71524"/>
    <w:rsid w:val="00B716D8"/>
    <w:rsid w:val="00B71D2A"/>
    <w:rsid w:val="00B73BCE"/>
    <w:rsid w:val="00B74990"/>
    <w:rsid w:val="00B76C0F"/>
    <w:rsid w:val="00B76E6B"/>
    <w:rsid w:val="00B77E84"/>
    <w:rsid w:val="00B77F7A"/>
    <w:rsid w:val="00B800E0"/>
    <w:rsid w:val="00B80F05"/>
    <w:rsid w:val="00B812E6"/>
    <w:rsid w:val="00B81656"/>
    <w:rsid w:val="00B82344"/>
    <w:rsid w:val="00B82925"/>
    <w:rsid w:val="00B82A17"/>
    <w:rsid w:val="00B84270"/>
    <w:rsid w:val="00B84858"/>
    <w:rsid w:val="00B85C58"/>
    <w:rsid w:val="00B868E4"/>
    <w:rsid w:val="00B875E1"/>
    <w:rsid w:val="00B905F7"/>
    <w:rsid w:val="00B921FD"/>
    <w:rsid w:val="00B92200"/>
    <w:rsid w:val="00B9220B"/>
    <w:rsid w:val="00B925B3"/>
    <w:rsid w:val="00B9307E"/>
    <w:rsid w:val="00B932B3"/>
    <w:rsid w:val="00B9368F"/>
    <w:rsid w:val="00B93C6C"/>
    <w:rsid w:val="00B93E73"/>
    <w:rsid w:val="00B94033"/>
    <w:rsid w:val="00B941D8"/>
    <w:rsid w:val="00B952A4"/>
    <w:rsid w:val="00B95419"/>
    <w:rsid w:val="00B955F7"/>
    <w:rsid w:val="00B95CF9"/>
    <w:rsid w:val="00B965B1"/>
    <w:rsid w:val="00B96CC2"/>
    <w:rsid w:val="00B97748"/>
    <w:rsid w:val="00BA0118"/>
    <w:rsid w:val="00BA1383"/>
    <w:rsid w:val="00BA1C04"/>
    <w:rsid w:val="00BA2056"/>
    <w:rsid w:val="00BA32D1"/>
    <w:rsid w:val="00BA4CAC"/>
    <w:rsid w:val="00BA5155"/>
    <w:rsid w:val="00BA60BB"/>
    <w:rsid w:val="00BA62DB"/>
    <w:rsid w:val="00BA65D8"/>
    <w:rsid w:val="00BA67C8"/>
    <w:rsid w:val="00BA6E32"/>
    <w:rsid w:val="00BA7ACD"/>
    <w:rsid w:val="00BA7E55"/>
    <w:rsid w:val="00BB0498"/>
    <w:rsid w:val="00BB1127"/>
    <w:rsid w:val="00BB3A46"/>
    <w:rsid w:val="00BB3FBA"/>
    <w:rsid w:val="00BB6072"/>
    <w:rsid w:val="00BB62E1"/>
    <w:rsid w:val="00BB7607"/>
    <w:rsid w:val="00BB7A0E"/>
    <w:rsid w:val="00BB7BA4"/>
    <w:rsid w:val="00BC182F"/>
    <w:rsid w:val="00BC20F5"/>
    <w:rsid w:val="00BC3C7D"/>
    <w:rsid w:val="00BC4B9D"/>
    <w:rsid w:val="00BC5273"/>
    <w:rsid w:val="00BC632E"/>
    <w:rsid w:val="00BC6518"/>
    <w:rsid w:val="00BC67DA"/>
    <w:rsid w:val="00BC69E0"/>
    <w:rsid w:val="00BC7CCD"/>
    <w:rsid w:val="00BD1082"/>
    <w:rsid w:val="00BD2619"/>
    <w:rsid w:val="00BD321F"/>
    <w:rsid w:val="00BD4146"/>
    <w:rsid w:val="00BD44C6"/>
    <w:rsid w:val="00BD49C6"/>
    <w:rsid w:val="00BD64C8"/>
    <w:rsid w:val="00BD6501"/>
    <w:rsid w:val="00BD6626"/>
    <w:rsid w:val="00BD7824"/>
    <w:rsid w:val="00BD7A04"/>
    <w:rsid w:val="00BD7E5B"/>
    <w:rsid w:val="00BE007E"/>
    <w:rsid w:val="00BE037C"/>
    <w:rsid w:val="00BE0395"/>
    <w:rsid w:val="00BE0578"/>
    <w:rsid w:val="00BE15A0"/>
    <w:rsid w:val="00BE28C9"/>
    <w:rsid w:val="00BE36E6"/>
    <w:rsid w:val="00BE40E7"/>
    <w:rsid w:val="00BE4408"/>
    <w:rsid w:val="00BE46F7"/>
    <w:rsid w:val="00BE4A77"/>
    <w:rsid w:val="00BE4BB2"/>
    <w:rsid w:val="00BE726F"/>
    <w:rsid w:val="00BE72CE"/>
    <w:rsid w:val="00BE736B"/>
    <w:rsid w:val="00BE7786"/>
    <w:rsid w:val="00BF04C4"/>
    <w:rsid w:val="00BF05FD"/>
    <w:rsid w:val="00BF2509"/>
    <w:rsid w:val="00BF2A90"/>
    <w:rsid w:val="00BF424C"/>
    <w:rsid w:val="00BF4CBC"/>
    <w:rsid w:val="00BF655F"/>
    <w:rsid w:val="00BF7C23"/>
    <w:rsid w:val="00BF7C58"/>
    <w:rsid w:val="00C02D94"/>
    <w:rsid w:val="00C03836"/>
    <w:rsid w:val="00C04C04"/>
    <w:rsid w:val="00C051F7"/>
    <w:rsid w:val="00C053FD"/>
    <w:rsid w:val="00C06185"/>
    <w:rsid w:val="00C07130"/>
    <w:rsid w:val="00C07383"/>
    <w:rsid w:val="00C078A0"/>
    <w:rsid w:val="00C07D98"/>
    <w:rsid w:val="00C11178"/>
    <w:rsid w:val="00C11B2C"/>
    <w:rsid w:val="00C11D8B"/>
    <w:rsid w:val="00C13566"/>
    <w:rsid w:val="00C13A0D"/>
    <w:rsid w:val="00C16517"/>
    <w:rsid w:val="00C1777B"/>
    <w:rsid w:val="00C20B16"/>
    <w:rsid w:val="00C20D90"/>
    <w:rsid w:val="00C2176C"/>
    <w:rsid w:val="00C2376B"/>
    <w:rsid w:val="00C24F0E"/>
    <w:rsid w:val="00C2538C"/>
    <w:rsid w:val="00C25530"/>
    <w:rsid w:val="00C27B5E"/>
    <w:rsid w:val="00C306D9"/>
    <w:rsid w:val="00C31647"/>
    <w:rsid w:val="00C31E42"/>
    <w:rsid w:val="00C334EF"/>
    <w:rsid w:val="00C335C6"/>
    <w:rsid w:val="00C34D89"/>
    <w:rsid w:val="00C359D8"/>
    <w:rsid w:val="00C35E12"/>
    <w:rsid w:val="00C35E23"/>
    <w:rsid w:val="00C36A6F"/>
    <w:rsid w:val="00C36DB1"/>
    <w:rsid w:val="00C406B5"/>
    <w:rsid w:val="00C40FF6"/>
    <w:rsid w:val="00C4179B"/>
    <w:rsid w:val="00C41E29"/>
    <w:rsid w:val="00C4207C"/>
    <w:rsid w:val="00C4247B"/>
    <w:rsid w:val="00C4422A"/>
    <w:rsid w:val="00C445FE"/>
    <w:rsid w:val="00C446E0"/>
    <w:rsid w:val="00C44E76"/>
    <w:rsid w:val="00C4736B"/>
    <w:rsid w:val="00C47904"/>
    <w:rsid w:val="00C47B6A"/>
    <w:rsid w:val="00C50AF0"/>
    <w:rsid w:val="00C50BD3"/>
    <w:rsid w:val="00C50F2C"/>
    <w:rsid w:val="00C512C4"/>
    <w:rsid w:val="00C514BB"/>
    <w:rsid w:val="00C51B5A"/>
    <w:rsid w:val="00C51BE5"/>
    <w:rsid w:val="00C526EE"/>
    <w:rsid w:val="00C527F7"/>
    <w:rsid w:val="00C5470D"/>
    <w:rsid w:val="00C54874"/>
    <w:rsid w:val="00C54969"/>
    <w:rsid w:val="00C5535F"/>
    <w:rsid w:val="00C5544C"/>
    <w:rsid w:val="00C57067"/>
    <w:rsid w:val="00C615CB"/>
    <w:rsid w:val="00C619E7"/>
    <w:rsid w:val="00C61EDD"/>
    <w:rsid w:val="00C6225F"/>
    <w:rsid w:val="00C632D8"/>
    <w:rsid w:val="00C63DF4"/>
    <w:rsid w:val="00C644AB"/>
    <w:rsid w:val="00C65A53"/>
    <w:rsid w:val="00C65C66"/>
    <w:rsid w:val="00C67BE9"/>
    <w:rsid w:val="00C70660"/>
    <w:rsid w:val="00C71B85"/>
    <w:rsid w:val="00C71C51"/>
    <w:rsid w:val="00C722FF"/>
    <w:rsid w:val="00C725E8"/>
    <w:rsid w:val="00C72AA4"/>
    <w:rsid w:val="00C72EE7"/>
    <w:rsid w:val="00C757A2"/>
    <w:rsid w:val="00C7738F"/>
    <w:rsid w:val="00C77BFB"/>
    <w:rsid w:val="00C80D3B"/>
    <w:rsid w:val="00C81566"/>
    <w:rsid w:val="00C81D6F"/>
    <w:rsid w:val="00C827B3"/>
    <w:rsid w:val="00C82D36"/>
    <w:rsid w:val="00C8300A"/>
    <w:rsid w:val="00C83ADD"/>
    <w:rsid w:val="00C84707"/>
    <w:rsid w:val="00C85839"/>
    <w:rsid w:val="00C85B00"/>
    <w:rsid w:val="00C85C1F"/>
    <w:rsid w:val="00C85CE1"/>
    <w:rsid w:val="00C85DEB"/>
    <w:rsid w:val="00C86275"/>
    <w:rsid w:val="00C8654A"/>
    <w:rsid w:val="00C86737"/>
    <w:rsid w:val="00C86BD9"/>
    <w:rsid w:val="00C87FF3"/>
    <w:rsid w:val="00C90680"/>
    <w:rsid w:val="00C90808"/>
    <w:rsid w:val="00C90C02"/>
    <w:rsid w:val="00C916DB"/>
    <w:rsid w:val="00C91C3A"/>
    <w:rsid w:val="00C92B74"/>
    <w:rsid w:val="00C93AF7"/>
    <w:rsid w:val="00C9443F"/>
    <w:rsid w:val="00C9479C"/>
    <w:rsid w:val="00C95261"/>
    <w:rsid w:val="00C956B5"/>
    <w:rsid w:val="00C960FE"/>
    <w:rsid w:val="00CA021E"/>
    <w:rsid w:val="00CA05AA"/>
    <w:rsid w:val="00CA1B80"/>
    <w:rsid w:val="00CA1E2D"/>
    <w:rsid w:val="00CA2BDD"/>
    <w:rsid w:val="00CA42BE"/>
    <w:rsid w:val="00CA46FE"/>
    <w:rsid w:val="00CA4BA1"/>
    <w:rsid w:val="00CA55DD"/>
    <w:rsid w:val="00CA67BB"/>
    <w:rsid w:val="00CA6EDC"/>
    <w:rsid w:val="00CA77F3"/>
    <w:rsid w:val="00CA7AE8"/>
    <w:rsid w:val="00CB0282"/>
    <w:rsid w:val="00CB11F7"/>
    <w:rsid w:val="00CB147B"/>
    <w:rsid w:val="00CB1E6F"/>
    <w:rsid w:val="00CB32D1"/>
    <w:rsid w:val="00CB339E"/>
    <w:rsid w:val="00CB4171"/>
    <w:rsid w:val="00CB45F2"/>
    <w:rsid w:val="00CB57D4"/>
    <w:rsid w:val="00CB5F82"/>
    <w:rsid w:val="00CB6487"/>
    <w:rsid w:val="00CB6A0C"/>
    <w:rsid w:val="00CC07F9"/>
    <w:rsid w:val="00CC268A"/>
    <w:rsid w:val="00CC3D6F"/>
    <w:rsid w:val="00CC4CEC"/>
    <w:rsid w:val="00CC50F3"/>
    <w:rsid w:val="00CC511B"/>
    <w:rsid w:val="00CC553F"/>
    <w:rsid w:val="00CC5779"/>
    <w:rsid w:val="00CC5FD2"/>
    <w:rsid w:val="00CC64CE"/>
    <w:rsid w:val="00CC68F1"/>
    <w:rsid w:val="00CC6BB3"/>
    <w:rsid w:val="00CC72D8"/>
    <w:rsid w:val="00CD05DA"/>
    <w:rsid w:val="00CD0682"/>
    <w:rsid w:val="00CD0EA1"/>
    <w:rsid w:val="00CD0FE1"/>
    <w:rsid w:val="00CD1501"/>
    <w:rsid w:val="00CD151F"/>
    <w:rsid w:val="00CD1B20"/>
    <w:rsid w:val="00CD3908"/>
    <w:rsid w:val="00CD42CF"/>
    <w:rsid w:val="00CD42D5"/>
    <w:rsid w:val="00CD6699"/>
    <w:rsid w:val="00CD6F4F"/>
    <w:rsid w:val="00CD73DB"/>
    <w:rsid w:val="00CE0269"/>
    <w:rsid w:val="00CE0AE5"/>
    <w:rsid w:val="00CE0D43"/>
    <w:rsid w:val="00CE1B86"/>
    <w:rsid w:val="00CE1CBC"/>
    <w:rsid w:val="00CE1E22"/>
    <w:rsid w:val="00CE30D9"/>
    <w:rsid w:val="00CE4A79"/>
    <w:rsid w:val="00CE4DA2"/>
    <w:rsid w:val="00CE5AC9"/>
    <w:rsid w:val="00CE5D92"/>
    <w:rsid w:val="00CE5DDC"/>
    <w:rsid w:val="00CE5F88"/>
    <w:rsid w:val="00CE6323"/>
    <w:rsid w:val="00CE634F"/>
    <w:rsid w:val="00CE64FB"/>
    <w:rsid w:val="00CE6CB8"/>
    <w:rsid w:val="00CE713C"/>
    <w:rsid w:val="00CE74B2"/>
    <w:rsid w:val="00CF0340"/>
    <w:rsid w:val="00CF0D31"/>
    <w:rsid w:val="00CF18E8"/>
    <w:rsid w:val="00CF1B8D"/>
    <w:rsid w:val="00CF2435"/>
    <w:rsid w:val="00CF2E84"/>
    <w:rsid w:val="00CF4A50"/>
    <w:rsid w:val="00CF4DF1"/>
    <w:rsid w:val="00CF64F7"/>
    <w:rsid w:val="00CF6A8E"/>
    <w:rsid w:val="00D00067"/>
    <w:rsid w:val="00D00367"/>
    <w:rsid w:val="00D00368"/>
    <w:rsid w:val="00D02A34"/>
    <w:rsid w:val="00D02B7A"/>
    <w:rsid w:val="00D02C33"/>
    <w:rsid w:val="00D02F68"/>
    <w:rsid w:val="00D0321D"/>
    <w:rsid w:val="00D03777"/>
    <w:rsid w:val="00D054AF"/>
    <w:rsid w:val="00D0673F"/>
    <w:rsid w:val="00D06827"/>
    <w:rsid w:val="00D06D4A"/>
    <w:rsid w:val="00D076FB"/>
    <w:rsid w:val="00D10334"/>
    <w:rsid w:val="00D10513"/>
    <w:rsid w:val="00D110AF"/>
    <w:rsid w:val="00D11565"/>
    <w:rsid w:val="00D11D68"/>
    <w:rsid w:val="00D11FF4"/>
    <w:rsid w:val="00D13A03"/>
    <w:rsid w:val="00D13DD6"/>
    <w:rsid w:val="00D153EC"/>
    <w:rsid w:val="00D15A34"/>
    <w:rsid w:val="00D16598"/>
    <w:rsid w:val="00D16B02"/>
    <w:rsid w:val="00D170D3"/>
    <w:rsid w:val="00D17384"/>
    <w:rsid w:val="00D17DBC"/>
    <w:rsid w:val="00D20AFD"/>
    <w:rsid w:val="00D210B7"/>
    <w:rsid w:val="00D21173"/>
    <w:rsid w:val="00D21B7C"/>
    <w:rsid w:val="00D21FE6"/>
    <w:rsid w:val="00D2238D"/>
    <w:rsid w:val="00D22AC8"/>
    <w:rsid w:val="00D22CB3"/>
    <w:rsid w:val="00D2323B"/>
    <w:rsid w:val="00D238B6"/>
    <w:rsid w:val="00D23ECF"/>
    <w:rsid w:val="00D23F0E"/>
    <w:rsid w:val="00D24084"/>
    <w:rsid w:val="00D25299"/>
    <w:rsid w:val="00D25342"/>
    <w:rsid w:val="00D256D2"/>
    <w:rsid w:val="00D25E5D"/>
    <w:rsid w:val="00D261DF"/>
    <w:rsid w:val="00D26C28"/>
    <w:rsid w:val="00D272A5"/>
    <w:rsid w:val="00D27A00"/>
    <w:rsid w:val="00D30D82"/>
    <w:rsid w:val="00D314E4"/>
    <w:rsid w:val="00D316D9"/>
    <w:rsid w:val="00D31D28"/>
    <w:rsid w:val="00D322A9"/>
    <w:rsid w:val="00D32AE4"/>
    <w:rsid w:val="00D331E7"/>
    <w:rsid w:val="00D33740"/>
    <w:rsid w:val="00D3443B"/>
    <w:rsid w:val="00D344B9"/>
    <w:rsid w:val="00D35903"/>
    <w:rsid w:val="00D36071"/>
    <w:rsid w:val="00D36117"/>
    <w:rsid w:val="00D36D77"/>
    <w:rsid w:val="00D37E36"/>
    <w:rsid w:val="00D41011"/>
    <w:rsid w:val="00D4235F"/>
    <w:rsid w:val="00D44E32"/>
    <w:rsid w:val="00D4672E"/>
    <w:rsid w:val="00D4682E"/>
    <w:rsid w:val="00D46C3A"/>
    <w:rsid w:val="00D47719"/>
    <w:rsid w:val="00D477A4"/>
    <w:rsid w:val="00D47EA7"/>
    <w:rsid w:val="00D506AC"/>
    <w:rsid w:val="00D50F52"/>
    <w:rsid w:val="00D51D28"/>
    <w:rsid w:val="00D51E77"/>
    <w:rsid w:val="00D5219B"/>
    <w:rsid w:val="00D53DE9"/>
    <w:rsid w:val="00D54609"/>
    <w:rsid w:val="00D549EC"/>
    <w:rsid w:val="00D552AE"/>
    <w:rsid w:val="00D555D0"/>
    <w:rsid w:val="00D5598F"/>
    <w:rsid w:val="00D56814"/>
    <w:rsid w:val="00D570F6"/>
    <w:rsid w:val="00D574CF"/>
    <w:rsid w:val="00D60DA2"/>
    <w:rsid w:val="00D62BF5"/>
    <w:rsid w:val="00D6374F"/>
    <w:rsid w:val="00D640D8"/>
    <w:rsid w:val="00D65933"/>
    <w:rsid w:val="00D664BF"/>
    <w:rsid w:val="00D673CE"/>
    <w:rsid w:val="00D75BD4"/>
    <w:rsid w:val="00D76F40"/>
    <w:rsid w:val="00D77E3E"/>
    <w:rsid w:val="00D81F2F"/>
    <w:rsid w:val="00D82965"/>
    <w:rsid w:val="00D82974"/>
    <w:rsid w:val="00D82AB3"/>
    <w:rsid w:val="00D83C03"/>
    <w:rsid w:val="00D83F72"/>
    <w:rsid w:val="00D844D8"/>
    <w:rsid w:val="00D845E9"/>
    <w:rsid w:val="00D861C0"/>
    <w:rsid w:val="00D8648E"/>
    <w:rsid w:val="00D8734C"/>
    <w:rsid w:val="00D87CDF"/>
    <w:rsid w:val="00D92291"/>
    <w:rsid w:val="00D93706"/>
    <w:rsid w:val="00D94256"/>
    <w:rsid w:val="00D95D1F"/>
    <w:rsid w:val="00D96BF7"/>
    <w:rsid w:val="00D97054"/>
    <w:rsid w:val="00D97861"/>
    <w:rsid w:val="00DA02E4"/>
    <w:rsid w:val="00DA1959"/>
    <w:rsid w:val="00DA2120"/>
    <w:rsid w:val="00DA27B1"/>
    <w:rsid w:val="00DA2F9D"/>
    <w:rsid w:val="00DA58EB"/>
    <w:rsid w:val="00DA648C"/>
    <w:rsid w:val="00DA6749"/>
    <w:rsid w:val="00DA6D40"/>
    <w:rsid w:val="00DA7E19"/>
    <w:rsid w:val="00DB02A7"/>
    <w:rsid w:val="00DB0A1C"/>
    <w:rsid w:val="00DB1745"/>
    <w:rsid w:val="00DB28D3"/>
    <w:rsid w:val="00DB36F2"/>
    <w:rsid w:val="00DB63E8"/>
    <w:rsid w:val="00DC01DA"/>
    <w:rsid w:val="00DC082C"/>
    <w:rsid w:val="00DC1C33"/>
    <w:rsid w:val="00DC2024"/>
    <w:rsid w:val="00DC243B"/>
    <w:rsid w:val="00DC2C53"/>
    <w:rsid w:val="00DC313E"/>
    <w:rsid w:val="00DC4054"/>
    <w:rsid w:val="00DC40C4"/>
    <w:rsid w:val="00DC44F4"/>
    <w:rsid w:val="00DC4861"/>
    <w:rsid w:val="00DC5630"/>
    <w:rsid w:val="00DC5FB3"/>
    <w:rsid w:val="00DC60B7"/>
    <w:rsid w:val="00DC67DD"/>
    <w:rsid w:val="00DC75AD"/>
    <w:rsid w:val="00DD00DC"/>
    <w:rsid w:val="00DD0982"/>
    <w:rsid w:val="00DD1114"/>
    <w:rsid w:val="00DD2328"/>
    <w:rsid w:val="00DD2853"/>
    <w:rsid w:val="00DD335E"/>
    <w:rsid w:val="00DD4806"/>
    <w:rsid w:val="00DD4CC4"/>
    <w:rsid w:val="00DD4CE7"/>
    <w:rsid w:val="00DD57E9"/>
    <w:rsid w:val="00DD5C73"/>
    <w:rsid w:val="00DD68F1"/>
    <w:rsid w:val="00DD6B49"/>
    <w:rsid w:val="00DD6CB7"/>
    <w:rsid w:val="00DD7C7E"/>
    <w:rsid w:val="00DE02C3"/>
    <w:rsid w:val="00DE19CC"/>
    <w:rsid w:val="00DE1F41"/>
    <w:rsid w:val="00DE21EC"/>
    <w:rsid w:val="00DE4B85"/>
    <w:rsid w:val="00DE5D7C"/>
    <w:rsid w:val="00DE5D9A"/>
    <w:rsid w:val="00DE60CF"/>
    <w:rsid w:val="00DE649A"/>
    <w:rsid w:val="00DE6A2B"/>
    <w:rsid w:val="00DE6BAB"/>
    <w:rsid w:val="00DF1552"/>
    <w:rsid w:val="00DF2726"/>
    <w:rsid w:val="00DF297E"/>
    <w:rsid w:val="00DF3AD2"/>
    <w:rsid w:val="00DF3DB1"/>
    <w:rsid w:val="00DF5710"/>
    <w:rsid w:val="00DF5C6B"/>
    <w:rsid w:val="00DF7642"/>
    <w:rsid w:val="00DF78A1"/>
    <w:rsid w:val="00E0029E"/>
    <w:rsid w:val="00E00349"/>
    <w:rsid w:val="00E008FE"/>
    <w:rsid w:val="00E0097A"/>
    <w:rsid w:val="00E00B68"/>
    <w:rsid w:val="00E018DA"/>
    <w:rsid w:val="00E02184"/>
    <w:rsid w:val="00E026FD"/>
    <w:rsid w:val="00E02E1D"/>
    <w:rsid w:val="00E0325A"/>
    <w:rsid w:val="00E040AC"/>
    <w:rsid w:val="00E070F4"/>
    <w:rsid w:val="00E07198"/>
    <w:rsid w:val="00E071AD"/>
    <w:rsid w:val="00E073D7"/>
    <w:rsid w:val="00E12590"/>
    <w:rsid w:val="00E12A58"/>
    <w:rsid w:val="00E1455F"/>
    <w:rsid w:val="00E14FE4"/>
    <w:rsid w:val="00E15409"/>
    <w:rsid w:val="00E16338"/>
    <w:rsid w:val="00E167CE"/>
    <w:rsid w:val="00E169D0"/>
    <w:rsid w:val="00E17747"/>
    <w:rsid w:val="00E17D38"/>
    <w:rsid w:val="00E20406"/>
    <w:rsid w:val="00E20433"/>
    <w:rsid w:val="00E2183B"/>
    <w:rsid w:val="00E21B16"/>
    <w:rsid w:val="00E224B3"/>
    <w:rsid w:val="00E2593E"/>
    <w:rsid w:val="00E26CE6"/>
    <w:rsid w:val="00E3273C"/>
    <w:rsid w:val="00E33670"/>
    <w:rsid w:val="00E33771"/>
    <w:rsid w:val="00E337D3"/>
    <w:rsid w:val="00E33867"/>
    <w:rsid w:val="00E33B15"/>
    <w:rsid w:val="00E3401A"/>
    <w:rsid w:val="00E341F2"/>
    <w:rsid w:val="00E34BB6"/>
    <w:rsid w:val="00E35695"/>
    <w:rsid w:val="00E35A6A"/>
    <w:rsid w:val="00E366BB"/>
    <w:rsid w:val="00E366EB"/>
    <w:rsid w:val="00E36903"/>
    <w:rsid w:val="00E36B6A"/>
    <w:rsid w:val="00E400B8"/>
    <w:rsid w:val="00E40AC6"/>
    <w:rsid w:val="00E411F0"/>
    <w:rsid w:val="00E41572"/>
    <w:rsid w:val="00E41578"/>
    <w:rsid w:val="00E42F8C"/>
    <w:rsid w:val="00E4425B"/>
    <w:rsid w:val="00E4442C"/>
    <w:rsid w:val="00E45A3B"/>
    <w:rsid w:val="00E50D90"/>
    <w:rsid w:val="00E518A0"/>
    <w:rsid w:val="00E52605"/>
    <w:rsid w:val="00E536FF"/>
    <w:rsid w:val="00E5504E"/>
    <w:rsid w:val="00E56585"/>
    <w:rsid w:val="00E568FD"/>
    <w:rsid w:val="00E56917"/>
    <w:rsid w:val="00E57956"/>
    <w:rsid w:val="00E57E2B"/>
    <w:rsid w:val="00E601B5"/>
    <w:rsid w:val="00E60268"/>
    <w:rsid w:val="00E605CB"/>
    <w:rsid w:val="00E628D3"/>
    <w:rsid w:val="00E64FEC"/>
    <w:rsid w:val="00E65F9E"/>
    <w:rsid w:val="00E661A5"/>
    <w:rsid w:val="00E66305"/>
    <w:rsid w:val="00E674D6"/>
    <w:rsid w:val="00E679F0"/>
    <w:rsid w:val="00E702C3"/>
    <w:rsid w:val="00E71177"/>
    <w:rsid w:val="00E72E50"/>
    <w:rsid w:val="00E734B0"/>
    <w:rsid w:val="00E73BCD"/>
    <w:rsid w:val="00E73FAD"/>
    <w:rsid w:val="00E74855"/>
    <w:rsid w:val="00E74F52"/>
    <w:rsid w:val="00E75329"/>
    <w:rsid w:val="00E76AD2"/>
    <w:rsid w:val="00E76F52"/>
    <w:rsid w:val="00E771CF"/>
    <w:rsid w:val="00E77559"/>
    <w:rsid w:val="00E82486"/>
    <w:rsid w:val="00E82571"/>
    <w:rsid w:val="00E8428A"/>
    <w:rsid w:val="00E85DAB"/>
    <w:rsid w:val="00E85E9B"/>
    <w:rsid w:val="00E8749F"/>
    <w:rsid w:val="00E8754A"/>
    <w:rsid w:val="00E87E5D"/>
    <w:rsid w:val="00E90A77"/>
    <w:rsid w:val="00E9165A"/>
    <w:rsid w:val="00E92240"/>
    <w:rsid w:val="00E94119"/>
    <w:rsid w:val="00E95120"/>
    <w:rsid w:val="00E95172"/>
    <w:rsid w:val="00E95500"/>
    <w:rsid w:val="00E9567D"/>
    <w:rsid w:val="00E95B96"/>
    <w:rsid w:val="00E97342"/>
    <w:rsid w:val="00EA0EBA"/>
    <w:rsid w:val="00EA0FDF"/>
    <w:rsid w:val="00EA26C4"/>
    <w:rsid w:val="00EA2BF1"/>
    <w:rsid w:val="00EA2C90"/>
    <w:rsid w:val="00EA4FA5"/>
    <w:rsid w:val="00EA5411"/>
    <w:rsid w:val="00EA54D6"/>
    <w:rsid w:val="00EA5945"/>
    <w:rsid w:val="00EA5CD2"/>
    <w:rsid w:val="00EA5E41"/>
    <w:rsid w:val="00EA5F4C"/>
    <w:rsid w:val="00EA659F"/>
    <w:rsid w:val="00EA671A"/>
    <w:rsid w:val="00EA6EB4"/>
    <w:rsid w:val="00EA6F69"/>
    <w:rsid w:val="00EA7E13"/>
    <w:rsid w:val="00EB0201"/>
    <w:rsid w:val="00EB0C51"/>
    <w:rsid w:val="00EB2BE8"/>
    <w:rsid w:val="00EB30BF"/>
    <w:rsid w:val="00EB3816"/>
    <w:rsid w:val="00EB45F4"/>
    <w:rsid w:val="00EB4D0E"/>
    <w:rsid w:val="00EB5183"/>
    <w:rsid w:val="00EB597B"/>
    <w:rsid w:val="00EB61E2"/>
    <w:rsid w:val="00EB6A37"/>
    <w:rsid w:val="00EB6CEA"/>
    <w:rsid w:val="00EB7360"/>
    <w:rsid w:val="00EC022B"/>
    <w:rsid w:val="00EC0DE6"/>
    <w:rsid w:val="00EC1936"/>
    <w:rsid w:val="00EC2C00"/>
    <w:rsid w:val="00EC2F71"/>
    <w:rsid w:val="00EC4141"/>
    <w:rsid w:val="00EC571E"/>
    <w:rsid w:val="00EC66B6"/>
    <w:rsid w:val="00EC6BC4"/>
    <w:rsid w:val="00ED0986"/>
    <w:rsid w:val="00ED0B54"/>
    <w:rsid w:val="00ED0D8C"/>
    <w:rsid w:val="00ED0DF2"/>
    <w:rsid w:val="00ED2826"/>
    <w:rsid w:val="00ED4277"/>
    <w:rsid w:val="00ED53AD"/>
    <w:rsid w:val="00ED6D5C"/>
    <w:rsid w:val="00ED743E"/>
    <w:rsid w:val="00ED7D8D"/>
    <w:rsid w:val="00EE1795"/>
    <w:rsid w:val="00EE1BB8"/>
    <w:rsid w:val="00EE2157"/>
    <w:rsid w:val="00EE328D"/>
    <w:rsid w:val="00EE33A7"/>
    <w:rsid w:val="00EE364A"/>
    <w:rsid w:val="00EE4511"/>
    <w:rsid w:val="00EE4E30"/>
    <w:rsid w:val="00EE5553"/>
    <w:rsid w:val="00EE56C1"/>
    <w:rsid w:val="00EE575D"/>
    <w:rsid w:val="00EE68B5"/>
    <w:rsid w:val="00EE7B6F"/>
    <w:rsid w:val="00EE7CD3"/>
    <w:rsid w:val="00EE7D31"/>
    <w:rsid w:val="00EF0024"/>
    <w:rsid w:val="00EF06A0"/>
    <w:rsid w:val="00EF0C6A"/>
    <w:rsid w:val="00EF10EA"/>
    <w:rsid w:val="00EF1120"/>
    <w:rsid w:val="00EF120A"/>
    <w:rsid w:val="00EF1699"/>
    <w:rsid w:val="00EF2D6F"/>
    <w:rsid w:val="00EF30BF"/>
    <w:rsid w:val="00EF3710"/>
    <w:rsid w:val="00EF4620"/>
    <w:rsid w:val="00EF5C5E"/>
    <w:rsid w:val="00EF64D9"/>
    <w:rsid w:val="00EF73C1"/>
    <w:rsid w:val="00F006F7"/>
    <w:rsid w:val="00F02D4E"/>
    <w:rsid w:val="00F05E14"/>
    <w:rsid w:val="00F065C1"/>
    <w:rsid w:val="00F069D1"/>
    <w:rsid w:val="00F06D63"/>
    <w:rsid w:val="00F07049"/>
    <w:rsid w:val="00F101D7"/>
    <w:rsid w:val="00F105F4"/>
    <w:rsid w:val="00F10AF7"/>
    <w:rsid w:val="00F10D38"/>
    <w:rsid w:val="00F119DF"/>
    <w:rsid w:val="00F121F2"/>
    <w:rsid w:val="00F13902"/>
    <w:rsid w:val="00F15351"/>
    <w:rsid w:val="00F172DB"/>
    <w:rsid w:val="00F174D2"/>
    <w:rsid w:val="00F17587"/>
    <w:rsid w:val="00F2037F"/>
    <w:rsid w:val="00F22A75"/>
    <w:rsid w:val="00F232E2"/>
    <w:rsid w:val="00F2400E"/>
    <w:rsid w:val="00F24B04"/>
    <w:rsid w:val="00F25458"/>
    <w:rsid w:val="00F256D7"/>
    <w:rsid w:val="00F25ECA"/>
    <w:rsid w:val="00F27347"/>
    <w:rsid w:val="00F27759"/>
    <w:rsid w:val="00F27773"/>
    <w:rsid w:val="00F304F5"/>
    <w:rsid w:val="00F316D6"/>
    <w:rsid w:val="00F3194A"/>
    <w:rsid w:val="00F31AB8"/>
    <w:rsid w:val="00F31DFF"/>
    <w:rsid w:val="00F32434"/>
    <w:rsid w:val="00F3278B"/>
    <w:rsid w:val="00F3341D"/>
    <w:rsid w:val="00F3403A"/>
    <w:rsid w:val="00F3409E"/>
    <w:rsid w:val="00F34A67"/>
    <w:rsid w:val="00F34EF5"/>
    <w:rsid w:val="00F3506B"/>
    <w:rsid w:val="00F3521B"/>
    <w:rsid w:val="00F357B7"/>
    <w:rsid w:val="00F35923"/>
    <w:rsid w:val="00F37C0D"/>
    <w:rsid w:val="00F40757"/>
    <w:rsid w:val="00F40BAA"/>
    <w:rsid w:val="00F41A2D"/>
    <w:rsid w:val="00F41B69"/>
    <w:rsid w:val="00F41C7A"/>
    <w:rsid w:val="00F41D35"/>
    <w:rsid w:val="00F4203F"/>
    <w:rsid w:val="00F42F44"/>
    <w:rsid w:val="00F44903"/>
    <w:rsid w:val="00F44F31"/>
    <w:rsid w:val="00F4551C"/>
    <w:rsid w:val="00F45F71"/>
    <w:rsid w:val="00F4632C"/>
    <w:rsid w:val="00F50061"/>
    <w:rsid w:val="00F51375"/>
    <w:rsid w:val="00F514A4"/>
    <w:rsid w:val="00F519BF"/>
    <w:rsid w:val="00F51D78"/>
    <w:rsid w:val="00F52447"/>
    <w:rsid w:val="00F5634F"/>
    <w:rsid w:val="00F56419"/>
    <w:rsid w:val="00F5773B"/>
    <w:rsid w:val="00F60B03"/>
    <w:rsid w:val="00F60DE8"/>
    <w:rsid w:val="00F618E9"/>
    <w:rsid w:val="00F6247C"/>
    <w:rsid w:val="00F636CD"/>
    <w:rsid w:val="00F6374F"/>
    <w:rsid w:val="00F63A1B"/>
    <w:rsid w:val="00F64E5A"/>
    <w:rsid w:val="00F65959"/>
    <w:rsid w:val="00F659B1"/>
    <w:rsid w:val="00F65A82"/>
    <w:rsid w:val="00F65C25"/>
    <w:rsid w:val="00F66096"/>
    <w:rsid w:val="00F67889"/>
    <w:rsid w:val="00F7117D"/>
    <w:rsid w:val="00F71F43"/>
    <w:rsid w:val="00F72A48"/>
    <w:rsid w:val="00F72BDF"/>
    <w:rsid w:val="00F732C9"/>
    <w:rsid w:val="00F7359D"/>
    <w:rsid w:val="00F749C2"/>
    <w:rsid w:val="00F75BDB"/>
    <w:rsid w:val="00F7632F"/>
    <w:rsid w:val="00F76A45"/>
    <w:rsid w:val="00F76B53"/>
    <w:rsid w:val="00F801DA"/>
    <w:rsid w:val="00F8037E"/>
    <w:rsid w:val="00F82EE0"/>
    <w:rsid w:val="00F847EB"/>
    <w:rsid w:val="00F84A0B"/>
    <w:rsid w:val="00F867FF"/>
    <w:rsid w:val="00F871A6"/>
    <w:rsid w:val="00F87F28"/>
    <w:rsid w:val="00F9007F"/>
    <w:rsid w:val="00F90449"/>
    <w:rsid w:val="00F90970"/>
    <w:rsid w:val="00F919EC"/>
    <w:rsid w:val="00F924F2"/>
    <w:rsid w:val="00F928E2"/>
    <w:rsid w:val="00F92A70"/>
    <w:rsid w:val="00F93260"/>
    <w:rsid w:val="00F932E0"/>
    <w:rsid w:val="00F93341"/>
    <w:rsid w:val="00F936AC"/>
    <w:rsid w:val="00F9502C"/>
    <w:rsid w:val="00F95082"/>
    <w:rsid w:val="00F96408"/>
    <w:rsid w:val="00F96F66"/>
    <w:rsid w:val="00F97A76"/>
    <w:rsid w:val="00FA0AF6"/>
    <w:rsid w:val="00FA1AA8"/>
    <w:rsid w:val="00FA44DE"/>
    <w:rsid w:val="00FA496F"/>
    <w:rsid w:val="00FA6257"/>
    <w:rsid w:val="00FA67DF"/>
    <w:rsid w:val="00FA684D"/>
    <w:rsid w:val="00FA70C5"/>
    <w:rsid w:val="00FA74CA"/>
    <w:rsid w:val="00FB05D4"/>
    <w:rsid w:val="00FB067A"/>
    <w:rsid w:val="00FB1495"/>
    <w:rsid w:val="00FB1E27"/>
    <w:rsid w:val="00FB5232"/>
    <w:rsid w:val="00FB5AC3"/>
    <w:rsid w:val="00FB5E44"/>
    <w:rsid w:val="00FB5FC6"/>
    <w:rsid w:val="00FB6768"/>
    <w:rsid w:val="00FB764B"/>
    <w:rsid w:val="00FB78EC"/>
    <w:rsid w:val="00FC0046"/>
    <w:rsid w:val="00FC11A4"/>
    <w:rsid w:val="00FC1928"/>
    <w:rsid w:val="00FC1AD2"/>
    <w:rsid w:val="00FC2C9E"/>
    <w:rsid w:val="00FC2E66"/>
    <w:rsid w:val="00FC2E8F"/>
    <w:rsid w:val="00FC2E9B"/>
    <w:rsid w:val="00FC3388"/>
    <w:rsid w:val="00FC4B27"/>
    <w:rsid w:val="00FC5512"/>
    <w:rsid w:val="00FC6193"/>
    <w:rsid w:val="00FC6F12"/>
    <w:rsid w:val="00FD0195"/>
    <w:rsid w:val="00FD129E"/>
    <w:rsid w:val="00FD1421"/>
    <w:rsid w:val="00FD181B"/>
    <w:rsid w:val="00FD19F7"/>
    <w:rsid w:val="00FD3211"/>
    <w:rsid w:val="00FD40D2"/>
    <w:rsid w:val="00FD42CA"/>
    <w:rsid w:val="00FD5138"/>
    <w:rsid w:val="00FD603D"/>
    <w:rsid w:val="00FD653F"/>
    <w:rsid w:val="00FD6852"/>
    <w:rsid w:val="00FD6A3B"/>
    <w:rsid w:val="00FD777B"/>
    <w:rsid w:val="00FE1FE1"/>
    <w:rsid w:val="00FE3925"/>
    <w:rsid w:val="00FE4123"/>
    <w:rsid w:val="00FE53A0"/>
    <w:rsid w:val="00FE7397"/>
    <w:rsid w:val="00FF05A0"/>
    <w:rsid w:val="00FF1305"/>
    <w:rsid w:val="00FF1402"/>
    <w:rsid w:val="00FF1EB0"/>
    <w:rsid w:val="00FF2F8F"/>
    <w:rsid w:val="00FF34BD"/>
    <w:rsid w:val="00FF4100"/>
    <w:rsid w:val="00FF44A9"/>
    <w:rsid w:val="00FF4AFB"/>
    <w:rsid w:val="00FF4BD0"/>
    <w:rsid w:val="00FF58C1"/>
    <w:rsid w:val="00FF64F3"/>
    <w:rsid w:val="00FF77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C5CE1"/>
  <w15:docId w15:val="{86B07C6D-D030-4B46-983F-59550E39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C74"/>
  </w:style>
  <w:style w:type="paragraph" w:styleId="Naslov1">
    <w:name w:val="heading 1"/>
    <w:basedOn w:val="Normal"/>
    <w:next w:val="Normal"/>
    <w:link w:val="Naslov1Char"/>
    <w:uiPriority w:val="9"/>
    <w:qFormat/>
    <w:rsid w:val="007000AE"/>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Naslov2">
    <w:name w:val="heading 2"/>
    <w:basedOn w:val="Normal"/>
    <w:next w:val="Normal"/>
    <w:link w:val="Naslov2Char"/>
    <w:uiPriority w:val="9"/>
    <w:unhideWhenUsed/>
    <w:qFormat/>
    <w:rsid w:val="007000AE"/>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Naslov3">
    <w:name w:val="heading 3"/>
    <w:basedOn w:val="Normal"/>
    <w:link w:val="Naslov3Char"/>
    <w:uiPriority w:val="9"/>
    <w:qFormat/>
    <w:rsid w:val="00646265"/>
    <w:pPr>
      <w:spacing w:before="240" w:after="80" w:line="240" w:lineRule="auto"/>
      <w:outlineLvl w:val="2"/>
    </w:pPr>
    <w:rPr>
      <w:rFonts w:ascii="Times New Roman" w:eastAsia="Times New Roman" w:hAnsi="Times New Roman" w:cs="Times New Roman"/>
      <w:b/>
      <w:bCs/>
      <w:color w:val="000000"/>
      <w:sz w:val="14"/>
      <w:szCs w:val="1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basedOn w:val="Zadanifontodlomka"/>
    <w:link w:val="Naslov3"/>
    <w:uiPriority w:val="9"/>
    <w:rsid w:val="00646265"/>
    <w:rPr>
      <w:rFonts w:ascii="Times New Roman" w:eastAsia="Times New Roman" w:hAnsi="Times New Roman" w:cs="Times New Roman"/>
      <w:b/>
      <w:bCs/>
      <w:color w:val="000000"/>
      <w:sz w:val="14"/>
      <w:szCs w:val="14"/>
      <w:lang w:eastAsia="hr-HR"/>
    </w:rPr>
  </w:style>
  <w:style w:type="paragraph" w:styleId="StandardWeb">
    <w:name w:val="Normal (Web)"/>
    <w:basedOn w:val="Normal"/>
    <w:uiPriority w:val="99"/>
    <w:unhideWhenUsed/>
    <w:rsid w:val="00646265"/>
    <w:pPr>
      <w:spacing w:line="240" w:lineRule="auto"/>
    </w:pPr>
    <w:rPr>
      <w:rFonts w:ascii="Times New Roman" w:eastAsia="Times New Roman" w:hAnsi="Times New Roman" w:cs="Times New Roman"/>
      <w:sz w:val="24"/>
      <w:szCs w:val="24"/>
      <w:lang w:eastAsia="hr-HR"/>
    </w:rPr>
  </w:style>
  <w:style w:type="paragraph" w:styleId="Odlomakpopisa">
    <w:name w:val="List Paragraph"/>
    <w:basedOn w:val="Normal"/>
    <w:link w:val="OdlomakpopisaChar"/>
    <w:uiPriority w:val="34"/>
    <w:qFormat/>
    <w:rsid w:val="00FD19F7"/>
    <w:pPr>
      <w:spacing w:after="0" w:line="240" w:lineRule="auto"/>
      <w:ind w:left="720"/>
      <w:jc w:val="both"/>
    </w:pPr>
    <w:rPr>
      <w:rFonts w:ascii="Calibri" w:eastAsia="PMingLiU" w:hAnsi="Calibri" w:cs="Calibri"/>
      <w:lang w:eastAsia="zh-TW"/>
    </w:rPr>
  </w:style>
  <w:style w:type="paragraph" w:customStyle="1" w:styleId="Standard">
    <w:name w:val="Standard"/>
    <w:uiPriority w:val="99"/>
    <w:rsid w:val="00141C4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textexposedshow">
    <w:name w:val="text_exposed_show"/>
    <w:basedOn w:val="Zadanifontodlomka"/>
    <w:rsid w:val="006D1261"/>
  </w:style>
  <w:style w:type="paragraph" w:customStyle="1" w:styleId="Default">
    <w:name w:val="Default"/>
    <w:rsid w:val="001928AB"/>
    <w:pPr>
      <w:autoSpaceDE w:val="0"/>
      <w:autoSpaceDN w:val="0"/>
      <w:adjustRightInd w:val="0"/>
      <w:spacing w:after="0" w:line="240" w:lineRule="auto"/>
    </w:pPr>
    <w:rPr>
      <w:rFonts w:ascii="Calibri" w:eastAsia="Calibri" w:hAnsi="Calibri" w:cs="Calibri"/>
      <w:color w:val="000000"/>
      <w:sz w:val="24"/>
      <w:szCs w:val="24"/>
      <w:lang w:eastAsia="hr-HR"/>
    </w:rPr>
  </w:style>
  <w:style w:type="paragraph" w:customStyle="1" w:styleId="BodyA">
    <w:name w:val="Body A"/>
    <w:uiPriority w:val="99"/>
    <w:rsid w:val="00931B9A"/>
    <w:pPr>
      <w:spacing w:after="0" w:line="240" w:lineRule="auto"/>
    </w:pPr>
    <w:rPr>
      <w:rFonts w:ascii="Helvetica" w:eastAsia="Calibri" w:hAnsi="Helvetica" w:cs="Helvetica"/>
      <w:color w:val="000000"/>
      <w:sz w:val="24"/>
      <w:szCs w:val="24"/>
      <w:lang w:val="en-US" w:eastAsia="hr-HR"/>
    </w:rPr>
  </w:style>
  <w:style w:type="paragraph" w:styleId="Bezproreda">
    <w:name w:val="No Spacing"/>
    <w:uiPriority w:val="1"/>
    <w:qFormat/>
    <w:rsid w:val="009C211A"/>
    <w:pPr>
      <w:spacing w:after="0" w:line="240" w:lineRule="auto"/>
    </w:pPr>
    <w:rPr>
      <w:lang w:val="en-US"/>
    </w:rPr>
  </w:style>
  <w:style w:type="character" w:customStyle="1" w:styleId="StyleCalibri10ptNotBold">
    <w:name w:val="Style Calibri 10 pt Not Bold"/>
    <w:basedOn w:val="Zadanifontodlomka"/>
    <w:rsid w:val="00E36903"/>
    <w:rPr>
      <w:rFonts w:ascii="Calibri" w:hAnsi="Calibri"/>
      <w:sz w:val="20"/>
    </w:rPr>
  </w:style>
  <w:style w:type="paragraph" w:customStyle="1" w:styleId="Style4">
    <w:name w:val="Style4"/>
    <w:basedOn w:val="Normal"/>
    <w:rsid w:val="00E36903"/>
    <w:pPr>
      <w:spacing w:after="0" w:line="240" w:lineRule="auto"/>
      <w:ind w:left="567"/>
    </w:pPr>
    <w:rPr>
      <w:rFonts w:ascii="Calibri" w:eastAsia="Times New Roman" w:hAnsi="Calibri" w:cs="Times New Roman"/>
      <w:bCs/>
      <w:sz w:val="20"/>
      <w:szCs w:val="20"/>
    </w:rPr>
  </w:style>
  <w:style w:type="paragraph" w:styleId="Naslov">
    <w:name w:val="Title"/>
    <w:basedOn w:val="Normal"/>
    <w:next w:val="Normal"/>
    <w:link w:val="NaslovChar"/>
    <w:uiPriority w:val="10"/>
    <w:qFormat/>
    <w:rsid w:val="00535C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535C1E"/>
    <w:rPr>
      <w:rFonts w:asciiTheme="majorHAnsi" w:eastAsiaTheme="majorEastAsia" w:hAnsiTheme="majorHAnsi" w:cstheme="majorBidi"/>
      <w:color w:val="17365D" w:themeColor="text2" w:themeShade="BF"/>
      <w:spacing w:val="5"/>
      <w:kern w:val="28"/>
      <w:sz w:val="52"/>
      <w:szCs w:val="52"/>
    </w:rPr>
  </w:style>
  <w:style w:type="character" w:customStyle="1" w:styleId="Naslov1Char">
    <w:name w:val="Naslov 1 Char"/>
    <w:basedOn w:val="Zadanifontodlomka"/>
    <w:link w:val="Naslov1"/>
    <w:uiPriority w:val="9"/>
    <w:rsid w:val="007000AE"/>
    <w:rPr>
      <w:rFonts w:ascii="Times New Roman" w:eastAsiaTheme="majorEastAsia" w:hAnsi="Times New Roman" w:cstheme="majorBidi"/>
      <w:b/>
      <w:bCs/>
      <w:color w:val="000000" w:themeColor="text1"/>
      <w:sz w:val="28"/>
      <w:szCs w:val="28"/>
    </w:rPr>
  </w:style>
  <w:style w:type="character" w:customStyle="1" w:styleId="Naslov2Char">
    <w:name w:val="Naslov 2 Char"/>
    <w:basedOn w:val="Zadanifontodlomka"/>
    <w:link w:val="Naslov2"/>
    <w:uiPriority w:val="9"/>
    <w:rsid w:val="007000AE"/>
    <w:rPr>
      <w:rFonts w:ascii="Times New Roman" w:eastAsiaTheme="majorEastAsia" w:hAnsi="Times New Roman" w:cstheme="majorBidi"/>
      <w:b/>
      <w:bCs/>
      <w:color w:val="000000" w:themeColor="text1"/>
      <w:sz w:val="24"/>
      <w:szCs w:val="26"/>
    </w:rPr>
  </w:style>
  <w:style w:type="paragraph" w:styleId="Kartadokumenta">
    <w:name w:val="Document Map"/>
    <w:basedOn w:val="Normal"/>
    <w:link w:val="KartadokumentaChar"/>
    <w:uiPriority w:val="99"/>
    <w:semiHidden/>
    <w:unhideWhenUsed/>
    <w:rsid w:val="00EB5183"/>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EB5183"/>
    <w:rPr>
      <w:rFonts w:ascii="Tahoma" w:hAnsi="Tahoma" w:cs="Tahoma"/>
      <w:sz w:val="16"/>
      <w:szCs w:val="16"/>
    </w:rPr>
  </w:style>
  <w:style w:type="character" w:customStyle="1" w:styleId="st">
    <w:name w:val="st"/>
    <w:basedOn w:val="Zadanifontodlomka"/>
    <w:rsid w:val="004A15AA"/>
  </w:style>
  <w:style w:type="character" w:customStyle="1" w:styleId="apple-converted-space">
    <w:name w:val="apple-converted-space"/>
    <w:basedOn w:val="Zadanifontodlomka"/>
    <w:rsid w:val="00610837"/>
  </w:style>
  <w:style w:type="table" w:styleId="Reetkatablice">
    <w:name w:val="Table Grid"/>
    <w:basedOn w:val="Obinatablica"/>
    <w:rsid w:val="0026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Zadanifontodlomka"/>
    <w:rsid w:val="00984B9E"/>
  </w:style>
  <w:style w:type="character" w:styleId="Hiperveza">
    <w:name w:val="Hyperlink"/>
    <w:basedOn w:val="Zadanifontodlomka"/>
    <w:uiPriority w:val="99"/>
    <w:unhideWhenUsed/>
    <w:rsid w:val="00984B9E"/>
    <w:rPr>
      <w:color w:val="0000FF" w:themeColor="hyperlink"/>
      <w:u w:val="single"/>
    </w:rPr>
  </w:style>
  <w:style w:type="paragraph" w:customStyle="1" w:styleId="Style1">
    <w:name w:val="Style1"/>
    <w:basedOn w:val="Normal"/>
    <w:link w:val="Style1Char"/>
    <w:qFormat/>
    <w:rsid w:val="00984B9E"/>
    <w:pPr>
      <w:spacing w:after="0" w:line="240" w:lineRule="auto"/>
      <w:ind w:firstLine="709"/>
      <w:jc w:val="both"/>
    </w:pPr>
    <w:rPr>
      <w:rFonts w:ascii="Times New Roman" w:eastAsia="Times New Roman" w:hAnsi="Times New Roman" w:cs="Times New Roman"/>
      <w:lang w:eastAsia="hr-HR"/>
    </w:rPr>
  </w:style>
  <w:style w:type="character" w:customStyle="1" w:styleId="Style1Char">
    <w:name w:val="Style1 Char"/>
    <w:link w:val="Style1"/>
    <w:rsid w:val="00984B9E"/>
    <w:rPr>
      <w:rFonts w:ascii="Times New Roman" w:eastAsia="Times New Roman" w:hAnsi="Times New Roman" w:cs="Times New Roman"/>
      <w:lang w:eastAsia="hr-HR"/>
    </w:rPr>
  </w:style>
  <w:style w:type="paragraph" w:styleId="Tekstbalonia">
    <w:name w:val="Balloon Text"/>
    <w:basedOn w:val="Normal"/>
    <w:link w:val="TekstbaloniaChar"/>
    <w:uiPriority w:val="99"/>
    <w:semiHidden/>
    <w:unhideWhenUsed/>
    <w:rsid w:val="001B200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2001"/>
    <w:rPr>
      <w:rFonts w:ascii="Tahoma" w:hAnsi="Tahoma" w:cs="Tahoma"/>
      <w:sz w:val="16"/>
      <w:szCs w:val="16"/>
    </w:rPr>
  </w:style>
  <w:style w:type="paragraph" w:customStyle="1" w:styleId="Style5">
    <w:name w:val="Style5"/>
    <w:basedOn w:val="Normal"/>
    <w:rsid w:val="001856F3"/>
    <w:pPr>
      <w:numPr>
        <w:numId w:val="2"/>
      </w:numPr>
      <w:spacing w:after="0" w:line="360" w:lineRule="auto"/>
    </w:pPr>
    <w:rPr>
      <w:rFonts w:ascii="Times New Roman" w:eastAsia="Times New Roman" w:hAnsi="Times New Roman" w:cs="Times New Roman"/>
      <w:bCs/>
      <w:sz w:val="24"/>
      <w:szCs w:val="24"/>
    </w:rPr>
  </w:style>
  <w:style w:type="character" w:customStyle="1" w:styleId="StyleCalibri11pt">
    <w:name w:val="Style Calibri 11 pt"/>
    <w:rsid w:val="00662205"/>
    <w:rPr>
      <w:rFonts w:ascii="Calibri" w:hAnsi="Calibri"/>
      <w:sz w:val="22"/>
    </w:rPr>
  </w:style>
  <w:style w:type="character" w:styleId="Brojstranice">
    <w:name w:val="page number"/>
    <w:basedOn w:val="Zadanifontodlomka"/>
    <w:rsid w:val="00A21D73"/>
  </w:style>
  <w:style w:type="paragraph" w:styleId="Grafikeoznake2">
    <w:name w:val="List Bullet 2"/>
    <w:basedOn w:val="Normal"/>
    <w:rsid w:val="00F069D1"/>
    <w:pPr>
      <w:numPr>
        <w:numId w:val="3"/>
      </w:numPr>
      <w:spacing w:after="0" w:line="240" w:lineRule="auto"/>
    </w:pPr>
    <w:rPr>
      <w:rFonts w:ascii="Times New Roman" w:eastAsia="Times New Roman" w:hAnsi="Times New Roman" w:cs="Times New Roman"/>
      <w:sz w:val="20"/>
      <w:szCs w:val="20"/>
      <w:lang w:val="de-DE" w:eastAsia="hr-HR"/>
    </w:rPr>
  </w:style>
  <w:style w:type="paragraph" w:styleId="HTMLunaprijedoblikovano">
    <w:name w:val="HTML Preformatted"/>
    <w:basedOn w:val="Normal"/>
    <w:link w:val="HTMLunaprijedoblikovanoChar"/>
    <w:uiPriority w:val="99"/>
    <w:unhideWhenUsed/>
    <w:rsid w:val="00DA6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DA6D40"/>
    <w:rPr>
      <w:rFonts w:ascii="Courier New" w:eastAsia="Times New Roman" w:hAnsi="Courier New" w:cs="Courier New"/>
      <w:sz w:val="20"/>
      <w:szCs w:val="20"/>
      <w:lang w:eastAsia="hr-HR"/>
    </w:rPr>
  </w:style>
  <w:style w:type="character" w:customStyle="1" w:styleId="4n-j">
    <w:name w:val="_4n-j"/>
    <w:basedOn w:val="Zadanifontodlomka"/>
    <w:rsid w:val="00DA2F9D"/>
  </w:style>
  <w:style w:type="paragraph" w:styleId="Obinitekst">
    <w:name w:val="Plain Text"/>
    <w:basedOn w:val="Normal"/>
    <w:link w:val="ObinitekstChar"/>
    <w:uiPriority w:val="99"/>
    <w:semiHidden/>
    <w:unhideWhenUsed/>
    <w:rsid w:val="00B5163F"/>
    <w:pPr>
      <w:autoSpaceDN w:val="0"/>
      <w:spacing w:after="0" w:line="240" w:lineRule="auto"/>
    </w:pPr>
    <w:rPr>
      <w:rFonts w:ascii="Calibri" w:hAnsi="Calibri" w:cs="Calibri"/>
      <w:lang w:val="en-GB"/>
    </w:rPr>
  </w:style>
  <w:style w:type="character" w:customStyle="1" w:styleId="ObinitekstChar">
    <w:name w:val="Obični tekst Char"/>
    <w:basedOn w:val="Zadanifontodlomka"/>
    <w:link w:val="Obinitekst"/>
    <w:uiPriority w:val="99"/>
    <w:semiHidden/>
    <w:rsid w:val="00B5163F"/>
    <w:rPr>
      <w:rFonts w:ascii="Calibri" w:hAnsi="Calibri" w:cs="Calibri"/>
      <w:lang w:val="en-GB"/>
    </w:rPr>
  </w:style>
  <w:style w:type="character" w:styleId="Referencakomentara">
    <w:name w:val="annotation reference"/>
    <w:basedOn w:val="Zadanifontodlomka"/>
    <w:uiPriority w:val="99"/>
    <w:semiHidden/>
    <w:unhideWhenUsed/>
    <w:rsid w:val="007B2E4B"/>
    <w:rPr>
      <w:sz w:val="16"/>
      <w:szCs w:val="16"/>
    </w:rPr>
  </w:style>
  <w:style w:type="paragraph" w:styleId="Tekstkomentara">
    <w:name w:val="annotation text"/>
    <w:basedOn w:val="Normal"/>
    <w:link w:val="TekstkomentaraChar"/>
    <w:uiPriority w:val="99"/>
    <w:unhideWhenUsed/>
    <w:rsid w:val="007B2E4B"/>
    <w:pPr>
      <w:spacing w:line="240" w:lineRule="auto"/>
    </w:pPr>
    <w:rPr>
      <w:sz w:val="20"/>
      <w:szCs w:val="20"/>
    </w:rPr>
  </w:style>
  <w:style w:type="character" w:customStyle="1" w:styleId="TekstkomentaraChar">
    <w:name w:val="Tekst komentara Char"/>
    <w:basedOn w:val="Zadanifontodlomka"/>
    <w:link w:val="Tekstkomentara"/>
    <w:uiPriority w:val="99"/>
    <w:rsid w:val="007B2E4B"/>
    <w:rPr>
      <w:sz w:val="20"/>
      <w:szCs w:val="20"/>
    </w:rPr>
  </w:style>
  <w:style w:type="paragraph" w:styleId="Predmetkomentara">
    <w:name w:val="annotation subject"/>
    <w:basedOn w:val="Tekstkomentara"/>
    <w:next w:val="Tekstkomentara"/>
    <w:link w:val="PredmetkomentaraChar"/>
    <w:uiPriority w:val="99"/>
    <w:semiHidden/>
    <w:unhideWhenUsed/>
    <w:rsid w:val="007B2E4B"/>
    <w:rPr>
      <w:b/>
      <w:bCs/>
    </w:rPr>
  </w:style>
  <w:style w:type="character" w:customStyle="1" w:styleId="PredmetkomentaraChar">
    <w:name w:val="Predmet komentara Char"/>
    <w:basedOn w:val="TekstkomentaraChar"/>
    <w:link w:val="Predmetkomentara"/>
    <w:uiPriority w:val="99"/>
    <w:semiHidden/>
    <w:rsid w:val="007B2E4B"/>
    <w:rPr>
      <w:b/>
      <w:bCs/>
      <w:sz w:val="20"/>
      <w:szCs w:val="20"/>
    </w:rPr>
  </w:style>
  <w:style w:type="character" w:styleId="Naglaeno">
    <w:name w:val="Strong"/>
    <w:basedOn w:val="Zadanifontodlomka"/>
    <w:uiPriority w:val="22"/>
    <w:qFormat/>
    <w:rsid w:val="00DF3AD2"/>
    <w:rPr>
      <w:b/>
      <w:bCs/>
    </w:rPr>
  </w:style>
  <w:style w:type="character" w:customStyle="1" w:styleId="markedcontent">
    <w:name w:val="markedcontent"/>
    <w:basedOn w:val="Zadanifontodlomka"/>
    <w:rsid w:val="00F636CD"/>
  </w:style>
  <w:style w:type="character" w:styleId="Istaknuto">
    <w:name w:val="Emphasis"/>
    <w:basedOn w:val="Zadanifontodlomka"/>
    <w:uiPriority w:val="20"/>
    <w:qFormat/>
    <w:rsid w:val="00906DA7"/>
    <w:rPr>
      <w:i/>
      <w:iCs/>
    </w:rPr>
  </w:style>
  <w:style w:type="paragraph" w:customStyle="1" w:styleId="paragraphscx10489548">
    <w:name w:val="paragraph scx10489548"/>
    <w:basedOn w:val="Normal"/>
    <w:uiPriority w:val="99"/>
    <w:rsid w:val="001D3E5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scx10489548">
    <w:name w:val="normaltextrun scx10489548"/>
    <w:uiPriority w:val="99"/>
    <w:rsid w:val="001D3E51"/>
    <w:rPr>
      <w:rFonts w:ascii="Times New Roman" w:hAnsi="Times New Roman" w:cs="Times New Roman" w:hint="default"/>
    </w:rPr>
  </w:style>
  <w:style w:type="character" w:customStyle="1" w:styleId="eopscx10489548">
    <w:name w:val="eop scx10489548"/>
    <w:uiPriority w:val="99"/>
    <w:rsid w:val="001D3E51"/>
    <w:rPr>
      <w:rFonts w:ascii="Times New Roman" w:hAnsi="Times New Roman" w:cs="Times New Roman" w:hint="default"/>
    </w:rPr>
  </w:style>
  <w:style w:type="paragraph" w:customStyle="1" w:styleId="margin2">
    <w:name w:val="margin2"/>
    <w:basedOn w:val="Normal"/>
    <w:rsid w:val="001460C0"/>
    <w:pPr>
      <w:spacing w:before="15" w:after="15" w:line="240" w:lineRule="auto"/>
    </w:pPr>
    <w:rPr>
      <w:rFonts w:ascii="Calibri" w:hAnsi="Calibri" w:cs="Calibri"/>
      <w:lang w:eastAsia="hr-HR"/>
    </w:rPr>
  </w:style>
  <w:style w:type="character" w:customStyle="1" w:styleId="size11">
    <w:name w:val="size11"/>
    <w:basedOn w:val="Zadanifontodlomka"/>
    <w:rsid w:val="001460C0"/>
  </w:style>
  <w:style w:type="character" w:customStyle="1" w:styleId="size21">
    <w:name w:val="size21"/>
    <w:basedOn w:val="Zadanifontodlomka"/>
    <w:rsid w:val="001460C0"/>
  </w:style>
  <w:style w:type="character" w:customStyle="1" w:styleId="fontstyle01">
    <w:name w:val="fontstyle01"/>
    <w:basedOn w:val="Zadanifontodlomka"/>
    <w:rsid w:val="00D23F0E"/>
    <w:rPr>
      <w:rFonts w:ascii="Calibri" w:hAnsi="Calibri" w:cs="Calibri" w:hint="default"/>
      <w:b w:val="0"/>
      <w:bCs w:val="0"/>
      <w:i w:val="0"/>
      <w:iCs w:val="0"/>
      <w:color w:val="000000"/>
      <w:sz w:val="22"/>
      <w:szCs w:val="22"/>
    </w:rPr>
  </w:style>
  <w:style w:type="character" w:customStyle="1" w:styleId="fontstyle21">
    <w:name w:val="fontstyle21"/>
    <w:basedOn w:val="Zadanifontodlomka"/>
    <w:rsid w:val="00295F28"/>
    <w:rPr>
      <w:rFonts w:ascii="Calibri-Italic" w:hAnsi="Calibri-Italic" w:hint="default"/>
      <w:b w:val="0"/>
      <w:bCs w:val="0"/>
      <w:i/>
      <w:iCs/>
      <w:color w:val="000000"/>
      <w:sz w:val="22"/>
      <w:szCs w:val="22"/>
    </w:rPr>
  </w:style>
  <w:style w:type="character" w:customStyle="1" w:styleId="m-7691897655185633567text">
    <w:name w:val="m_-7691897655185633567text"/>
    <w:basedOn w:val="Zadanifontodlomka"/>
    <w:rsid w:val="00295F28"/>
  </w:style>
  <w:style w:type="paragraph" w:customStyle="1" w:styleId="text">
    <w:name w:val="text"/>
    <w:basedOn w:val="Normal"/>
    <w:rsid w:val="00295F2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1">
    <w:name w:val="Unresolved Mention1"/>
    <w:basedOn w:val="Zadanifontodlomka"/>
    <w:uiPriority w:val="99"/>
    <w:semiHidden/>
    <w:unhideWhenUsed/>
    <w:rsid w:val="00865182"/>
    <w:rPr>
      <w:color w:val="605E5C"/>
      <w:shd w:val="clear" w:color="auto" w:fill="E1DFDD"/>
    </w:rPr>
  </w:style>
  <w:style w:type="character" w:customStyle="1" w:styleId="contentpasted2">
    <w:name w:val="contentpasted2"/>
    <w:basedOn w:val="Zadanifontodlomka"/>
    <w:rsid w:val="003D56CA"/>
  </w:style>
  <w:style w:type="character" w:customStyle="1" w:styleId="contentpasted0">
    <w:name w:val="contentpasted0"/>
    <w:basedOn w:val="Zadanifontodlomka"/>
    <w:rsid w:val="00404A8E"/>
  </w:style>
  <w:style w:type="paragraph" w:styleId="Zaglavlje">
    <w:name w:val="header"/>
    <w:basedOn w:val="Normal"/>
    <w:link w:val="ZaglavljeChar"/>
    <w:uiPriority w:val="99"/>
    <w:unhideWhenUsed/>
    <w:rsid w:val="000E196B"/>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E196B"/>
  </w:style>
  <w:style w:type="paragraph" w:styleId="Podnoje">
    <w:name w:val="footer"/>
    <w:basedOn w:val="Normal"/>
    <w:link w:val="PodnojeChar"/>
    <w:uiPriority w:val="99"/>
    <w:unhideWhenUsed/>
    <w:rsid w:val="000E196B"/>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E196B"/>
  </w:style>
  <w:style w:type="paragraph" w:styleId="TOCNaslov">
    <w:name w:val="TOC Heading"/>
    <w:basedOn w:val="Naslov1"/>
    <w:next w:val="Normal"/>
    <w:uiPriority w:val="39"/>
    <w:unhideWhenUsed/>
    <w:qFormat/>
    <w:rsid w:val="000E196B"/>
    <w:pPr>
      <w:spacing w:before="240" w:line="259" w:lineRule="auto"/>
      <w:outlineLvl w:val="9"/>
    </w:pPr>
    <w:rPr>
      <w:b w:val="0"/>
      <w:bCs w:val="0"/>
      <w:sz w:val="32"/>
      <w:szCs w:val="32"/>
      <w:lang w:eastAsia="hr-HR"/>
    </w:rPr>
  </w:style>
  <w:style w:type="paragraph" w:styleId="Sadraj1">
    <w:name w:val="toc 1"/>
    <w:basedOn w:val="Normal"/>
    <w:next w:val="Normal"/>
    <w:autoRedefine/>
    <w:uiPriority w:val="39"/>
    <w:unhideWhenUsed/>
    <w:rsid w:val="00644140"/>
    <w:pPr>
      <w:tabs>
        <w:tab w:val="right" w:leader="dot" w:pos="9062"/>
      </w:tabs>
      <w:spacing w:after="100"/>
    </w:pPr>
  </w:style>
  <w:style w:type="paragraph" w:styleId="Sadraj2">
    <w:name w:val="toc 2"/>
    <w:basedOn w:val="Normal"/>
    <w:next w:val="Normal"/>
    <w:autoRedefine/>
    <w:uiPriority w:val="39"/>
    <w:unhideWhenUsed/>
    <w:rsid w:val="00644140"/>
    <w:pPr>
      <w:tabs>
        <w:tab w:val="right" w:leader="dot" w:pos="9062"/>
      </w:tabs>
      <w:spacing w:after="100"/>
      <w:ind w:left="220"/>
    </w:pPr>
  </w:style>
  <w:style w:type="paragraph" w:styleId="Sadraj3">
    <w:name w:val="toc 3"/>
    <w:basedOn w:val="Normal"/>
    <w:next w:val="Normal"/>
    <w:autoRedefine/>
    <w:uiPriority w:val="39"/>
    <w:unhideWhenUsed/>
    <w:rsid w:val="00644140"/>
    <w:pPr>
      <w:tabs>
        <w:tab w:val="right" w:leader="dot" w:pos="9062"/>
      </w:tabs>
      <w:spacing w:after="100"/>
      <w:ind w:left="440"/>
    </w:pPr>
  </w:style>
  <w:style w:type="character" w:customStyle="1" w:styleId="OdlomakpopisaChar">
    <w:name w:val="Odlomak popisa Char"/>
    <w:link w:val="Odlomakpopisa"/>
    <w:uiPriority w:val="34"/>
    <w:rsid w:val="00320998"/>
    <w:rPr>
      <w:rFonts w:ascii="Calibri" w:eastAsia="PMingLiU" w:hAnsi="Calibri" w:cs="Calibri"/>
      <w:lang w:eastAsia="zh-TW"/>
    </w:rPr>
  </w:style>
  <w:style w:type="paragraph" w:styleId="Revizija">
    <w:name w:val="Revision"/>
    <w:hidden/>
    <w:uiPriority w:val="99"/>
    <w:semiHidden/>
    <w:rsid w:val="00644140"/>
    <w:pPr>
      <w:spacing w:after="0" w:line="240" w:lineRule="auto"/>
    </w:pPr>
  </w:style>
  <w:style w:type="paragraph" w:styleId="Sadraj4">
    <w:name w:val="toc 4"/>
    <w:basedOn w:val="Normal"/>
    <w:next w:val="Normal"/>
    <w:autoRedefine/>
    <w:uiPriority w:val="39"/>
    <w:unhideWhenUsed/>
    <w:rsid w:val="000B1593"/>
    <w:pPr>
      <w:spacing w:after="100" w:line="259" w:lineRule="auto"/>
      <w:ind w:left="660"/>
    </w:pPr>
    <w:rPr>
      <w:rFonts w:eastAsiaTheme="minorEastAsia"/>
      <w:lang w:eastAsia="hr-HR"/>
    </w:rPr>
  </w:style>
  <w:style w:type="paragraph" w:styleId="Sadraj5">
    <w:name w:val="toc 5"/>
    <w:basedOn w:val="Normal"/>
    <w:next w:val="Normal"/>
    <w:autoRedefine/>
    <w:uiPriority w:val="39"/>
    <w:unhideWhenUsed/>
    <w:rsid w:val="000B1593"/>
    <w:pPr>
      <w:spacing w:after="100" w:line="259" w:lineRule="auto"/>
      <w:ind w:left="880"/>
    </w:pPr>
    <w:rPr>
      <w:rFonts w:eastAsiaTheme="minorEastAsia"/>
      <w:lang w:eastAsia="hr-HR"/>
    </w:rPr>
  </w:style>
  <w:style w:type="paragraph" w:styleId="Sadraj6">
    <w:name w:val="toc 6"/>
    <w:basedOn w:val="Normal"/>
    <w:next w:val="Normal"/>
    <w:autoRedefine/>
    <w:uiPriority w:val="39"/>
    <w:unhideWhenUsed/>
    <w:rsid w:val="000B1593"/>
    <w:pPr>
      <w:spacing w:after="100" w:line="259" w:lineRule="auto"/>
      <w:ind w:left="1100"/>
    </w:pPr>
    <w:rPr>
      <w:rFonts w:eastAsiaTheme="minorEastAsia"/>
      <w:lang w:eastAsia="hr-HR"/>
    </w:rPr>
  </w:style>
  <w:style w:type="paragraph" w:styleId="Sadraj7">
    <w:name w:val="toc 7"/>
    <w:basedOn w:val="Normal"/>
    <w:next w:val="Normal"/>
    <w:autoRedefine/>
    <w:uiPriority w:val="39"/>
    <w:unhideWhenUsed/>
    <w:rsid w:val="000B1593"/>
    <w:pPr>
      <w:spacing w:after="100" w:line="259" w:lineRule="auto"/>
      <w:ind w:left="1320"/>
    </w:pPr>
    <w:rPr>
      <w:rFonts w:eastAsiaTheme="minorEastAsia"/>
      <w:lang w:eastAsia="hr-HR"/>
    </w:rPr>
  </w:style>
  <w:style w:type="paragraph" w:styleId="Sadraj8">
    <w:name w:val="toc 8"/>
    <w:basedOn w:val="Normal"/>
    <w:next w:val="Normal"/>
    <w:autoRedefine/>
    <w:uiPriority w:val="39"/>
    <w:unhideWhenUsed/>
    <w:rsid w:val="000B1593"/>
    <w:pPr>
      <w:spacing w:after="100" w:line="259" w:lineRule="auto"/>
      <w:ind w:left="1540"/>
    </w:pPr>
    <w:rPr>
      <w:rFonts w:eastAsiaTheme="minorEastAsia"/>
      <w:lang w:eastAsia="hr-HR"/>
    </w:rPr>
  </w:style>
  <w:style w:type="paragraph" w:styleId="Sadraj9">
    <w:name w:val="toc 9"/>
    <w:basedOn w:val="Normal"/>
    <w:next w:val="Normal"/>
    <w:autoRedefine/>
    <w:uiPriority w:val="39"/>
    <w:unhideWhenUsed/>
    <w:rsid w:val="000B1593"/>
    <w:pPr>
      <w:spacing w:after="100" w:line="259" w:lineRule="auto"/>
      <w:ind w:left="1760"/>
    </w:pPr>
    <w:rPr>
      <w:rFonts w:eastAsiaTheme="minorEastAsia"/>
      <w:lang w:eastAsia="hr-HR"/>
    </w:rPr>
  </w:style>
  <w:style w:type="character" w:customStyle="1" w:styleId="UnresolvedMention2">
    <w:name w:val="Unresolved Mention2"/>
    <w:basedOn w:val="Zadanifontodlomka"/>
    <w:uiPriority w:val="99"/>
    <w:semiHidden/>
    <w:unhideWhenUsed/>
    <w:rsid w:val="007000AE"/>
    <w:rPr>
      <w:color w:val="605E5C"/>
      <w:shd w:val="clear" w:color="auto" w:fill="E1DFDD"/>
    </w:rPr>
  </w:style>
  <w:style w:type="character" w:styleId="Tekstrezerviranogmjesta">
    <w:name w:val="Placeholder Text"/>
    <w:basedOn w:val="Zadanifontodlomka"/>
    <w:uiPriority w:val="99"/>
    <w:semiHidden/>
    <w:rsid w:val="00545F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235">
      <w:bodyDiv w:val="1"/>
      <w:marLeft w:val="0"/>
      <w:marRight w:val="0"/>
      <w:marTop w:val="0"/>
      <w:marBottom w:val="0"/>
      <w:divBdr>
        <w:top w:val="none" w:sz="0" w:space="0" w:color="auto"/>
        <w:left w:val="none" w:sz="0" w:space="0" w:color="auto"/>
        <w:bottom w:val="none" w:sz="0" w:space="0" w:color="auto"/>
        <w:right w:val="none" w:sz="0" w:space="0" w:color="auto"/>
      </w:divBdr>
    </w:div>
    <w:div w:id="68503706">
      <w:bodyDiv w:val="1"/>
      <w:marLeft w:val="0"/>
      <w:marRight w:val="0"/>
      <w:marTop w:val="0"/>
      <w:marBottom w:val="0"/>
      <w:divBdr>
        <w:top w:val="none" w:sz="0" w:space="0" w:color="auto"/>
        <w:left w:val="none" w:sz="0" w:space="0" w:color="auto"/>
        <w:bottom w:val="none" w:sz="0" w:space="0" w:color="auto"/>
        <w:right w:val="none" w:sz="0" w:space="0" w:color="auto"/>
      </w:divBdr>
    </w:div>
    <w:div w:id="121076265">
      <w:bodyDiv w:val="1"/>
      <w:marLeft w:val="0"/>
      <w:marRight w:val="0"/>
      <w:marTop w:val="0"/>
      <w:marBottom w:val="0"/>
      <w:divBdr>
        <w:top w:val="none" w:sz="0" w:space="0" w:color="auto"/>
        <w:left w:val="none" w:sz="0" w:space="0" w:color="auto"/>
        <w:bottom w:val="none" w:sz="0" w:space="0" w:color="auto"/>
        <w:right w:val="none" w:sz="0" w:space="0" w:color="auto"/>
      </w:divBdr>
    </w:div>
    <w:div w:id="174737542">
      <w:bodyDiv w:val="1"/>
      <w:marLeft w:val="0"/>
      <w:marRight w:val="0"/>
      <w:marTop w:val="0"/>
      <w:marBottom w:val="0"/>
      <w:divBdr>
        <w:top w:val="none" w:sz="0" w:space="0" w:color="auto"/>
        <w:left w:val="none" w:sz="0" w:space="0" w:color="auto"/>
        <w:bottom w:val="none" w:sz="0" w:space="0" w:color="auto"/>
        <w:right w:val="none" w:sz="0" w:space="0" w:color="auto"/>
      </w:divBdr>
      <w:divsChild>
        <w:div w:id="1525945896">
          <w:marLeft w:val="0"/>
          <w:marRight w:val="0"/>
          <w:marTop w:val="0"/>
          <w:marBottom w:val="0"/>
          <w:divBdr>
            <w:top w:val="none" w:sz="0" w:space="0" w:color="auto"/>
            <w:left w:val="none" w:sz="0" w:space="0" w:color="auto"/>
            <w:bottom w:val="none" w:sz="0" w:space="0" w:color="auto"/>
            <w:right w:val="none" w:sz="0" w:space="0" w:color="auto"/>
          </w:divBdr>
          <w:divsChild>
            <w:div w:id="2039895128">
              <w:marLeft w:val="0"/>
              <w:marRight w:val="0"/>
              <w:marTop w:val="0"/>
              <w:marBottom w:val="0"/>
              <w:divBdr>
                <w:top w:val="none" w:sz="0" w:space="0" w:color="auto"/>
                <w:left w:val="none" w:sz="0" w:space="0" w:color="auto"/>
                <w:bottom w:val="none" w:sz="0" w:space="0" w:color="auto"/>
                <w:right w:val="none" w:sz="0" w:space="0" w:color="auto"/>
              </w:divBdr>
              <w:divsChild>
                <w:div w:id="143283843">
                  <w:marLeft w:val="0"/>
                  <w:marRight w:val="0"/>
                  <w:marTop w:val="0"/>
                  <w:marBottom w:val="0"/>
                  <w:divBdr>
                    <w:top w:val="none" w:sz="0" w:space="0" w:color="auto"/>
                    <w:left w:val="none" w:sz="0" w:space="0" w:color="auto"/>
                    <w:bottom w:val="none" w:sz="0" w:space="0" w:color="auto"/>
                    <w:right w:val="none" w:sz="0" w:space="0" w:color="auto"/>
                  </w:divBdr>
                  <w:divsChild>
                    <w:div w:id="546189272">
                      <w:marLeft w:val="0"/>
                      <w:marRight w:val="0"/>
                      <w:marTop w:val="0"/>
                      <w:marBottom w:val="0"/>
                      <w:divBdr>
                        <w:top w:val="none" w:sz="0" w:space="0" w:color="auto"/>
                        <w:left w:val="none" w:sz="0" w:space="0" w:color="auto"/>
                        <w:bottom w:val="none" w:sz="0" w:space="0" w:color="auto"/>
                        <w:right w:val="none" w:sz="0" w:space="0" w:color="auto"/>
                      </w:divBdr>
                      <w:divsChild>
                        <w:div w:id="1281497024">
                          <w:marLeft w:val="0"/>
                          <w:marRight w:val="0"/>
                          <w:marTop w:val="0"/>
                          <w:marBottom w:val="0"/>
                          <w:divBdr>
                            <w:top w:val="none" w:sz="0" w:space="0" w:color="auto"/>
                            <w:left w:val="none" w:sz="0" w:space="0" w:color="auto"/>
                            <w:bottom w:val="none" w:sz="0" w:space="0" w:color="auto"/>
                            <w:right w:val="none" w:sz="0" w:space="0" w:color="auto"/>
                          </w:divBdr>
                          <w:divsChild>
                            <w:div w:id="1502813111">
                              <w:marLeft w:val="0"/>
                              <w:marRight w:val="0"/>
                              <w:marTop w:val="0"/>
                              <w:marBottom w:val="0"/>
                              <w:divBdr>
                                <w:top w:val="none" w:sz="0" w:space="0" w:color="auto"/>
                                <w:left w:val="none" w:sz="0" w:space="0" w:color="auto"/>
                                <w:bottom w:val="none" w:sz="0" w:space="0" w:color="auto"/>
                                <w:right w:val="none" w:sz="0" w:space="0" w:color="auto"/>
                              </w:divBdr>
                              <w:divsChild>
                                <w:div w:id="277372887">
                                  <w:marLeft w:val="0"/>
                                  <w:marRight w:val="0"/>
                                  <w:marTop w:val="0"/>
                                  <w:marBottom w:val="0"/>
                                  <w:divBdr>
                                    <w:top w:val="none" w:sz="0" w:space="0" w:color="auto"/>
                                    <w:left w:val="none" w:sz="0" w:space="0" w:color="auto"/>
                                    <w:bottom w:val="none" w:sz="0" w:space="0" w:color="auto"/>
                                    <w:right w:val="none" w:sz="0" w:space="0" w:color="auto"/>
                                  </w:divBdr>
                                  <w:divsChild>
                                    <w:div w:id="3717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7688">
      <w:bodyDiv w:val="1"/>
      <w:marLeft w:val="0"/>
      <w:marRight w:val="0"/>
      <w:marTop w:val="0"/>
      <w:marBottom w:val="0"/>
      <w:divBdr>
        <w:top w:val="none" w:sz="0" w:space="0" w:color="auto"/>
        <w:left w:val="none" w:sz="0" w:space="0" w:color="auto"/>
        <w:bottom w:val="none" w:sz="0" w:space="0" w:color="auto"/>
        <w:right w:val="none" w:sz="0" w:space="0" w:color="auto"/>
      </w:divBdr>
      <w:divsChild>
        <w:div w:id="2102673503">
          <w:marLeft w:val="0"/>
          <w:marRight w:val="0"/>
          <w:marTop w:val="0"/>
          <w:marBottom w:val="0"/>
          <w:divBdr>
            <w:top w:val="none" w:sz="0" w:space="0" w:color="auto"/>
            <w:left w:val="none" w:sz="0" w:space="0" w:color="auto"/>
            <w:bottom w:val="none" w:sz="0" w:space="0" w:color="auto"/>
            <w:right w:val="none" w:sz="0" w:space="0" w:color="auto"/>
          </w:divBdr>
          <w:divsChild>
            <w:div w:id="873151839">
              <w:marLeft w:val="0"/>
              <w:marRight w:val="0"/>
              <w:marTop w:val="0"/>
              <w:marBottom w:val="0"/>
              <w:divBdr>
                <w:top w:val="none" w:sz="0" w:space="0" w:color="auto"/>
                <w:left w:val="none" w:sz="0" w:space="0" w:color="auto"/>
                <w:bottom w:val="none" w:sz="0" w:space="0" w:color="auto"/>
                <w:right w:val="none" w:sz="0" w:space="0" w:color="auto"/>
              </w:divBdr>
              <w:divsChild>
                <w:div w:id="1263762585">
                  <w:marLeft w:val="0"/>
                  <w:marRight w:val="0"/>
                  <w:marTop w:val="0"/>
                  <w:marBottom w:val="0"/>
                  <w:divBdr>
                    <w:top w:val="none" w:sz="0" w:space="0" w:color="auto"/>
                    <w:left w:val="none" w:sz="0" w:space="0" w:color="auto"/>
                    <w:bottom w:val="none" w:sz="0" w:space="0" w:color="auto"/>
                    <w:right w:val="none" w:sz="0" w:space="0" w:color="auto"/>
                  </w:divBdr>
                  <w:divsChild>
                    <w:div w:id="1073508612">
                      <w:marLeft w:val="0"/>
                      <w:marRight w:val="0"/>
                      <w:marTop w:val="0"/>
                      <w:marBottom w:val="0"/>
                      <w:divBdr>
                        <w:top w:val="none" w:sz="0" w:space="0" w:color="auto"/>
                        <w:left w:val="none" w:sz="0" w:space="0" w:color="auto"/>
                        <w:bottom w:val="none" w:sz="0" w:space="0" w:color="auto"/>
                        <w:right w:val="none" w:sz="0" w:space="0" w:color="auto"/>
                      </w:divBdr>
                      <w:divsChild>
                        <w:div w:id="1487823599">
                          <w:marLeft w:val="0"/>
                          <w:marRight w:val="0"/>
                          <w:marTop w:val="0"/>
                          <w:marBottom w:val="0"/>
                          <w:divBdr>
                            <w:top w:val="none" w:sz="0" w:space="0" w:color="auto"/>
                            <w:left w:val="none" w:sz="0" w:space="0" w:color="auto"/>
                            <w:bottom w:val="none" w:sz="0" w:space="0" w:color="auto"/>
                            <w:right w:val="none" w:sz="0" w:space="0" w:color="auto"/>
                          </w:divBdr>
                          <w:divsChild>
                            <w:div w:id="985353120">
                              <w:marLeft w:val="0"/>
                              <w:marRight w:val="0"/>
                              <w:marTop w:val="0"/>
                              <w:marBottom w:val="0"/>
                              <w:divBdr>
                                <w:top w:val="none" w:sz="0" w:space="0" w:color="auto"/>
                                <w:left w:val="none" w:sz="0" w:space="0" w:color="auto"/>
                                <w:bottom w:val="none" w:sz="0" w:space="0" w:color="auto"/>
                                <w:right w:val="none" w:sz="0" w:space="0" w:color="auto"/>
                              </w:divBdr>
                            </w:div>
                          </w:divsChild>
                        </w:div>
                        <w:div w:id="759326332">
                          <w:marLeft w:val="0"/>
                          <w:marRight w:val="0"/>
                          <w:marTop w:val="0"/>
                          <w:marBottom w:val="0"/>
                          <w:divBdr>
                            <w:top w:val="none" w:sz="0" w:space="0" w:color="auto"/>
                            <w:left w:val="none" w:sz="0" w:space="0" w:color="auto"/>
                            <w:bottom w:val="none" w:sz="0" w:space="0" w:color="auto"/>
                            <w:right w:val="none" w:sz="0" w:space="0" w:color="auto"/>
                          </w:divBdr>
                          <w:divsChild>
                            <w:div w:id="217980831">
                              <w:marLeft w:val="0"/>
                              <w:marRight w:val="0"/>
                              <w:marTop w:val="0"/>
                              <w:marBottom w:val="0"/>
                              <w:divBdr>
                                <w:top w:val="none" w:sz="0" w:space="0" w:color="auto"/>
                                <w:left w:val="none" w:sz="0" w:space="0" w:color="auto"/>
                                <w:bottom w:val="none" w:sz="0" w:space="0" w:color="auto"/>
                                <w:right w:val="none" w:sz="0" w:space="0" w:color="auto"/>
                              </w:divBdr>
                            </w:div>
                          </w:divsChild>
                        </w:div>
                        <w:div w:id="1574857440">
                          <w:marLeft w:val="0"/>
                          <w:marRight w:val="0"/>
                          <w:marTop w:val="0"/>
                          <w:marBottom w:val="0"/>
                          <w:divBdr>
                            <w:top w:val="none" w:sz="0" w:space="0" w:color="auto"/>
                            <w:left w:val="none" w:sz="0" w:space="0" w:color="auto"/>
                            <w:bottom w:val="none" w:sz="0" w:space="0" w:color="auto"/>
                            <w:right w:val="none" w:sz="0" w:space="0" w:color="auto"/>
                          </w:divBdr>
                          <w:divsChild>
                            <w:div w:id="12657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13612">
      <w:bodyDiv w:val="1"/>
      <w:marLeft w:val="0"/>
      <w:marRight w:val="0"/>
      <w:marTop w:val="0"/>
      <w:marBottom w:val="0"/>
      <w:divBdr>
        <w:top w:val="none" w:sz="0" w:space="0" w:color="auto"/>
        <w:left w:val="none" w:sz="0" w:space="0" w:color="auto"/>
        <w:bottom w:val="none" w:sz="0" w:space="0" w:color="auto"/>
        <w:right w:val="none" w:sz="0" w:space="0" w:color="auto"/>
      </w:divBdr>
      <w:divsChild>
        <w:div w:id="282811322">
          <w:marLeft w:val="0"/>
          <w:marRight w:val="0"/>
          <w:marTop w:val="0"/>
          <w:marBottom w:val="0"/>
          <w:divBdr>
            <w:top w:val="none" w:sz="0" w:space="0" w:color="auto"/>
            <w:left w:val="none" w:sz="0" w:space="0" w:color="auto"/>
            <w:bottom w:val="none" w:sz="0" w:space="0" w:color="auto"/>
            <w:right w:val="none" w:sz="0" w:space="0" w:color="auto"/>
          </w:divBdr>
          <w:divsChild>
            <w:div w:id="1837644858">
              <w:marLeft w:val="0"/>
              <w:marRight w:val="0"/>
              <w:marTop w:val="0"/>
              <w:marBottom w:val="0"/>
              <w:divBdr>
                <w:top w:val="none" w:sz="0" w:space="0" w:color="auto"/>
                <w:left w:val="none" w:sz="0" w:space="0" w:color="auto"/>
                <w:bottom w:val="none" w:sz="0" w:space="0" w:color="auto"/>
                <w:right w:val="none" w:sz="0" w:space="0" w:color="auto"/>
              </w:divBdr>
              <w:divsChild>
                <w:div w:id="1121536633">
                  <w:marLeft w:val="0"/>
                  <w:marRight w:val="0"/>
                  <w:marTop w:val="0"/>
                  <w:marBottom w:val="0"/>
                  <w:divBdr>
                    <w:top w:val="none" w:sz="0" w:space="0" w:color="auto"/>
                    <w:left w:val="none" w:sz="0" w:space="0" w:color="auto"/>
                    <w:bottom w:val="none" w:sz="0" w:space="0" w:color="auto"/>
                    <w:right w:val="none" w:sz="0" w:space="0" w:color="auto"/>
                  </w:divBdr>
                  <w:divsChild>
                    <w:div w:id="888417687">
                      <w:marLeft w:val="0"/>
                      <w:marRight w:val="0"/>
                      <w:marTop w:val="0"/>
                      <w:marBottom w:val="0"/>
                      <w:divBdr>
                        <w:top w:val="none" w:sz="0" w:space="0" w:color="auto"/>
                        <w:left w:val="none" w:sz="0" w:space="0" w:color="auto"/>
                        <w:bottom w:val="none" w:sz="0" w:space="0" w:color="auto"/>
                        <w:right w:val="none" w:sz="0" w:space="0" w:color="auto"/>
                      </w:divBdr>
                    </w:div>
                    <w:div w:id="62065060">
                      <w:marLeft w:val="0"/>
                      <w:marRight w:val="0"/>
                      <w:marTop w:val="0"/>
                      <w:marBottom w:val="0"/>
                      <w:divBdr>
                        <w:top w:val="none" w:sz="0" w:space="0" w:color="auto"/>
                        <w:left w:val="none" w:sz="0" w:space="0" w:color="auto"/>
                        <w:bottom w:val="none" w:sz="0" w:space="0" w:color="auto"/>
                        <w:right w:val="none" w:sz="0" w:space="0" w:color="auto"/>
                      </w:divBdr>
                    </w:div>
                    <w:div w:id="1645088512">
                      <w:marLeft w:val="0"/>
                      <w:marRight w:val="0"/>
                      <w:marTop w:val="0"/>
                      <w:marBottom w:val="0"/>
                      <w:divBdr>
                        <w:top w:val="none" w:sz="0" w:space="0" w:color="auto"/>
                        <w:left w:val="none" w:sz="0" w:space="0" w:color="auto"/>
                        <w:bottom w:val="none" w:sz="0" w:space="0" w:color="auto"/>
                        <w:right w:val="none" w:sz="0" w:space="0" w:color="auto"/>
                      </w:divBdr>
                    </w:div>
                    <w:div w:id="121507327">
                      <w:marLeft w:val="0"/>
                      <w:marRight w:val="0"/>
                      <w:marTop w:val="0"/>
                      <w:marBottom w:val="0"/>
                      <w:divBdr>
                        <w:top w:val="none" w:sz="0" w:space="0" w:color="auto"/>
                        <w:left w:val="none" w:sz="0" w:space="0" w:color="auto"/>
                        <w:bottom w:val="none" w:sz="0" w:space="0" w:color="auto"/>
                        <w:right w:val="none" w:sz="0" w:space="0" w:color="auto"/>
                      </w:divBdr>
                    </w:div>
                    <w:div w:id="1891723850">
                      <w:marLeft w:val="0"/>
                      <w:marRight w:val="0"/>
                      <w:marTop w:val="0"/>
                      <w:marBottom w:val="0"/>
                      <w:divBdr>
                        <w:top w:val="none" w:sz="0" w:space="0" w:color="auto"/>
                        <w:left w:val="none" w:sz="0" w:space="0" w:color="auto"/>
                        <w:bottom w:val="none" w:sz="0" w:space="0" w:color="auto"/>
                        <w:right w:val="none" w:sz="0" w:space="0" w:color="auto"/>
                      </w:divBdr>
                    </w:div>
                    <w:div w:id="1238442987">
                      <w:marLeft w:val="0"/>
                      <w:marRight w:val="0"/>
                      <w:marTop w:val="0"/>
                      <w:marBottom w:val="0"/>
                      <w:divBdr>
                        <w:top w:val="none" w:sz="0" w:space="0" w:color="auto"/>
                        <w:left w:val="none" w:sz="0" w:space="0" w:color="auto"/>
                        <w:bottom w:val="none" w:sz="0" w:space="0" w:color="auto"/>
                        <w:right w:val="none" w:sz="0" w:space="0" w:color="auto"/>
                      </w:divBdr>
                    </w:div>
                    <w:div w:id="1880897479">
                      <w:marLeft w:val="0"/>
                      <w:marRight w:val="0"/>
                      <w:marTop w:val="0"/>
                      <w:marBottom w:val="0"/>
                      <w:divBdr>
                        <w:top w:val="none" w:sz="0" w:space="0" w:color="auto"/>
                        <w:left w:val="none" w:sz="0" w:space="0" w:color="auto"/>
                        <w:bottom w:val="none" w:sz="0" w:space="0" w:color="auto"/>
                        <w:right w:val="none" w:sz="0" w:space="0" w:color="auto"/>
                      </w:divBdr>
                    </w:div>
                    <w:div w:id="1865166031">
                      <w:marLeft w:val="0"/>
                      <w:marRight w:val="0"/>
                      <w:marTop w:val="0"/>
                      <w:marBottom w:val="0"/>
                      <w:divBdr>
                        <w:top w:val="none" w:sz="0" w:space="0" w:color="auto"/>
                        <w:left w:val="none" w:sz="0" w:space="0" w:color="auto"/>
                        <w:bottom w:val="none" w:sz="0" w:space="0" w:color="auto"/>
                        <w:right w:val="none" w:sz="0" w:space="0" w:color="auto"/>
                      </w:divBdr>
                    </w:div>
                    <w:div w:id="685404769">
                      <w:marLeft w:val="0"/>
                      <w:marRight w:val="0"/>
                      <w:marTop w:val="0"/>
                      <w:marBottom w:val="0"/>
                      <w:divBdr>
                        <w:top w:val="none" w:sz="0" w:space="0" w:color="auto"/>
                        <w:left w:val="none" w:sz="0" w:space="0" w:color="auto"/>
                        <w:bottom w:val="none" w:sz="0" w:space="0" w:color="auto"/>
                        <w:right w:val="none" w:sz="0" w:space="0" w:color="auto"/>
                      </w:divBdr>
                    </w:div>
                    <w:div w:id="192310211">
                      <w:marLeft w:val="0"/>
                      <w:marRight w:val="0"/>
                      <w:marTop w:val="0"/>
                      <w:marBottom w:val="0"/>
                      <w:divBdr>
                        <w:top w:val="none" w:sz="0" w:space="0" w:color="auto"/>
                        <w:left w:val="none" w:sz="0" w:space="0" w:color="auto"/>
                        <w:bottom w:val="none" w:sz="0" w:space="0" w:color="auto"/>
                        <w:right w:val="none" w:sz="0" w:space="0" w:color="auto"/>
                      </w:divBdr>
                    </w:div>
                  </w:divsChild>
                </w:div>
                <w:div w:id="2120106126">
                  <w:marLeft w:val="0"/>
                  <w:marRight w:val="0"/>
                  <w:marTop w:val="0"/>
                  <w:marBottom w:val="0"/>
                  <w:divBdr>
                    <w:top w:val="none" w:sz="0" w:space="0" w:color="auto"/>
                    <w:left w:val="none" w:sz="0" w:space="0" w:color="auto"/>
                    <w:bottom w:val="none" w:sz="0" w:space="0" w:color="auto"/>
                    <w:right w:val="none" w:sz="0" w:space="0" w:color="auto"/>
                  </w:divBdr>
                  <w:divsChild>
                    <w:div w:id="269822155">
                      <w:marLeft w:val="0"/>
                      <w:marRight w:val="0"/>
                      <w:marTop w:val="0"/>
                      <w:marBottom w:val="0"/>
                      <w:divBdr>
                        <w:top w:val="none" w:sz="0" w:space="0" w:color="auto"/>
                        <w:left w:val="none" w:sz="0" w:space="0" w:color="auto"/>
                        <w:bottom w:val="none" w:sz="0" w:space="0" w:color="auto"/>
                        <w:right w:val="none" w:sz="0" w:space="0" w:color="auto"/>
                      </w:divBdr>
                    </w:div>
                    <w:div w:id="364791689">
                      <w:marLeft w:val="0"/>
                      <w:marRight w:val="0"/>
                      <w:marTop w:val="0"/>
                      <w:marBottom w:val="0"/>
                      <w:divBdr>
                        <w:top w:val="none" w:sz="0" w:space="0" w:color="auto"/>
                        <w:left w:val="none" w:sz="0" w:space="0" w:color="auto"/>
                        <w:bottom w:val="none" w:sz="0" w:space="0" w:color="auto"/>
                        <w:right w:val="none" w:sz="0" w:space="0" w:color="auto"/>
                      </w:divBdr>
                    </w:div>
                    <w:div w:id="2059666661">
                      <w:marLeft w:val="0"/>
                      <w:marRight w:val="0"/>
                      <w:marTop w:val="0"/>
                      <w:marBottom w:val="0"/>
                      <w:divBdr>
                        <w:top w:val="none" w:sz="0" w:space="0" w:color="auto"/>
                        <w:left w:val="none" w:sz="0" w:space="0" w:color="auto"/>
                        <w:bottom w:val="none" w:sz="0" w:space="0" w:color="auto"/>
                        <w:right w:val="none" w:sz="0" w:space="0" w:color="auto"/>
                      </w:divBdr>
                    </w:div>
                    <w:div w:id="1126241187">
                      <w:marLeft w:val="0"/>
                      <w:marRight w:val="0"/>
                      <w:marTop w:val="0"/>
                      <w:marBottom w:val="0"/>
                      <w:divBdr>
                        <w:top w:val="none" w:sz="0" w:space="0" w:color="auto"/>
                        <w:left w:val="none" w:sz="0" w:space="0" w:color="auto"/>
                        <w:bottom w:val="none" w:sz="0" w:space="0" w:color="auto"/>
                        <w:right w:val="none" w:sz="0" w:space="0" w:color="auto"/>
                      </w:divBdr>
                    </w:div>
                    <w:div w:id="1908150947">
                      <w:marLeft w:val="0"/>
                      <w:marRight w:val="0"/>
                      <w:marTop w:val="0"/>
                      <w:marBottom w:val="0"/>
                      <w:divBdr>
                        <w:top w:val="none" w:sz="0" w:space="0" w:color="auto"/>
                        <w:left w:val="none" w:sz="0" w:space="0" w:color="auto"/>
                        <w:bottom w:val="none" w:sz="0" w:space="0" w:color="auto"/>
                        <w:right w:val="none" w:sz="0" w:space="0" w:color="auto"/>
                      </w:divBdr>
                    </w:div>
                  </w:divsChild>
                </w:div>
                <w:div w:id="1423142850">
                  <w:marLeft w:val="0"/>
                  <w:marRight w:val="0"/>
                  <w:marTop w:val="0"/>
                  <w:marBottom w:val="0"/>
                  <w:divBdr>
                    <w:top w:val="none" w:sz="0" w:space="0" w:color="auto"/>
                    <w:left w:val="none" w:sz="0" w:space="0" w:color="auto"/>
                    <w:bottom w:val="none" w:sz="0" w:space="0" w:color="auto"/>
                    <w:right w:val="none" w:sz="0" w:space="0" w:color="auto"/>
                  </w:divBdr>
                  <w:divsChild>
                    <w:div w:id="280381280">
                      <w:marLeft w:val="0"/>
                      <w:marRight w:val="0"/>
                      <w:marTop w:val="0"/>
                      <w:marBottom w:val="0"/>
                      <w:divBdr>
                        <w:top w:val="none" w:sz="0" w:space="0" w:color="auto"/>
                        <w:left w:val="none" w:sz="0" w:space="0" w:color="auto"/>
                        <w:bottom w:val="none" w:sz="0" w:space="0" w:color="auto"/>
                        <w:right w:val="none" w:sz="0" w:space="0" w:color="auto"/>
                      </w:divBdr>
                    </w:div>
                    <w:div w:id="1034425847">
                      <w:marLeft w:val="0"/>
                      <w:marRight w:val="0"/>
                      <w:marTop w:val="0"/>
                      <w:marBottom w:val="0"/>
                      <w:divBdr>
                        <w:top w:val="none" w:sz="0" w:space="0" w:color="auto"/>
                        <w:left w:val="none" w:sz="0" w:space="0" w:color="auto"/>
                        <w:bottom w:val="none" w:sz="0" w:space="0" w:color="auto"/>
                        <w:right w:val="none" w:sz="0" w:space="0" w:color="auto"/>
                      </w:divBdr>
                    </w:div>
                    <w:div w:id="876937866">
                      <w:marLeft w:val="0"/>
                      <w:marRight w:val="0"/>
                      <w:marTop w:val="0"/>
                      <w:marBottom w:val="0"/>
                      <w:divBdr>
                        <w:top w:val="none" w:sz="0" w:space="0" w:color="auto"/>
                        <w:left w:val="none" w:sz="0" w:space="0" w:color="auto"/>
                        <w:bottom w:val="none" w:sz="0" w:space="0" w:color="auto"/>
                        <w:right w:val="none" w:sz="0" w:space="0" w:color="auto"/>
                      </w:divBdr>
                    </w:div>
                    <w:div w:id="1636108510">
                      <w:marLeft w:val="0"/>
                      <w:marRight w:val="0"/>
                      <w:marTop w:val="0"/>
                      <w:marBottom w:val="0"/>
                      <w:divBdr>
                        <w:top w:val="none" w:sz="0" w:space="0" w:color="auto"/>
                        <w:left w:val="none" w:sz="0" w:space="0" w:color="auto"/>
                        <w:bottom w:val="none" w:sz="0" w:space="0" w:color="auto"/>
                        <w:right w:val="none" w:sz="0" w:space="0" w:color="auto"/>
                      </w:divBdr>
                    </w:div>
                    <w:div w:id="1202011193">
                      <w:marLeft w:val="0"/>
                      <w:marRight w:val="0"/>
                      <w:marTop w:val="0"/>
                      <w:marBottom w:val="0"/>
                      <w:divBdr>
                        <w:top w:val="none" w:sz="0" w:space="0" w:color="auto"/>
                        <w:left w:val="none" w:sz="0" w:space="0" w:color="auto"/>
                        <w:bottom w:val="none" w:sz="0" w:space="0" w:color="auto"/>
                        <w:right w:val="none" w:sz="0" w:space="0" w:color="auto"/>
                      </w:divBdr>
                    </w:div>
                    <w:div w:id="1671450254">
                      <w:marLeft w:val="0"/>
                      <w:marRight w:val="0"/>
                      <w:marTop w:val="0"/>
                      <w:marBottom w:val="0"/>
                      <w:divBdr>
                        <w:top w:val="none" w:sz="0" w:space="0" w:color="auto"/>
                        <w:left w:val="none" w:sz="0" w:space="0" w:color="auto"/>
                        <w:bottom w:val="none" w:sz="0" w:space="0" w:color="auto"/>
                        <w:right w:val="none" w:sz="0" w:space="0" w:color="auto"/>
                      </w:divBdr>
                    </w:div>
                    <w:div w:id="1048332726">
                      <w:marLeft w:val="0"/>
                      <w:marRight w:val="0"/>
                      <w:marTop w:val="0"/>
                      <w:marBottom w:val="0"/>
                      <w:divBdr>
                        <w:top w:val="none" w:sz="0" w:space="0" w:color="auto"/>
                        <w:left w:val="none" w:sz="0" w:space="0" w:color="auto"/>
                        <w:bottom w:val="none" w:sz="0" w:space="0" w:color="auto"/>
                        <w:right w:val="none" w:sz="0" w:space="0" w:color="auto"/>
                      </w:divBdr>
                    </w:div>
                    <w:div w:id="2061855890">
                      <w:marLeft w:val="0"/>
                      <w:marRight w:val="0"/>
                      <w:marTop w:val="0"/>
                      <w:marBottom w:val="0"/>
                      <w:divBdr>
                        <w:top w:val="none" w:sz="0" w:space="0" w:color="auto"/>
                        <w:left w:val="none" w:sz="0" w:space="0" w:color="auto"/>
                        <w:bottom w:val="none" w:sz="0" w:space="0" w:color="auto"/>
                        <w:right w:val="none" w:sz="0" w:space="0" w:color="auto"/>
                      </w:divBdr>
                    </w:div>
                    <w:div w:id="1438022344">
                      <w:marLeft w:val="0"/>
                      <w:marRight w:val="0"/>
                      <w:marTop w:val="0"/>
                      <w:marBottom w:val="0"/>
                      <w:divBdr>
                        <w:top w:val="none" w:sz="0" w:space="0" w:color="auto"/>
                        <w:left w:val="none" w:sz="0" w:space="0" w:color="auto"/>
                        <w:bottom w:val="none" w:sz="0" w:space="0" w:color="auto"/>
                        <w:right w:val="none" w:sz="0" w:space="0" w:color="auto"/>
                      </w:divBdr>
                    </w:div>
                    <w:div w:id="101731794">
                      <w:marLeft w:val="0"/>
                      <w:marRight w:val="0"/>
                      <w:marTop w:val="0"/>
                      <w:marBottom w:val="0"/>
                      <w:divBdr>
                        <w:top w:val="none" w:sz="0" w:space="0" w:color="auto"/>
                        <w:left w:val="none" w:sz="0" w:space="0" w:color="auto"/>
                        <w:bottom w:val="none" w:sz="0" w:space="0" w:color="auto"/>
                        <w:right w:val="none" w:sz="0" w:space="0" w:color="auto"/>
                      </w:divBdr>
                    </w:div>
                    <w:div w:id="159733522">
                      <w:marLeft w:val="0"/>
                      <w:marRight w:val="0"/>
                      <w:marTop w:val="0"/>
                      <w:marBottom w:val="0"/>
                      <w:divBdr>
                        <w:top w:val="none" w:sz="0" w:space="0" w:color="auto"/>
                        <w:left w:val="none" w:sz="0" w:space="0" w:color="auto"/>
                        <w:bottom w:val="none" w:sz="0" w:space="0" w:color="auto"/>
                        <w:right w:val="none" w:sz="0" w:space="0" w:color="auto"/>
                      </w:divBdr>
                    </w:div>
                    <w:div w:id="1764230243">
                      <w:marLeft w:val="0"/>
                      <w:marRight w:val="0"/>
                      <w:marTop w:val="0"/>
                      <w:marBottom w:val="0"/>
                      <w:divBdr>
                        <w:top w:val="none" w:sz="0" w:space="0" w:color="auto"/>
                        <w:left w:val="none" w:sz="0" w:space="0" w:color="auto"/>
                        <w:bottom w:val="none" w:sz="0" w:space="0" w:color="auto"/>
                        <w:right w:val="none" w:sz="0" w:space="0" w:color="auto"/>
                      </w:divBdr>
                    </w:div>
                  </w:divsChild>
                </w:div>
                <w:div w:id="1713530936">
                  <w:marLeft w:val="0"/>
                  <w:marRight w:val="0"/>
                  <w:marTop w:val="0"/>
                  <w:marBottom w:val="0"/>
                  <w:divBdr>
                    <w:top w:val="none" w:sz="0" w:space="0" w:color="auto"/>
                    <w:left w:val="none" w:sz="0" w:space="0" w:color="auto"/>
                    <w:bottom w:val="none" w:sz="0" w:space="0" w:color="auto"/>
                    <w:right w:val="none" w:sz="0" w:space="0" w:color="auto"/>
                  </w:divBdr>
                  <w:divsChild>
                    <w:div w:id="482741600">
                      <w:marLeft w:val="0"/>
                      <w:marRight w:val="0"/>
                      <w:marTop w:val="0"/>
                      <w:marBottom w:val="0"/>
                      <w:divBdr>
                        <w:top w:val="none" w:sz="0" w:space="0" w:color="auto"/>
                        <w:left w:val="none" w:sz="0" w:space="0" w:color="auto"/>
                        <w:bottom w:val="none" w:sz="0" w:space="0" w:color="auto"/>
                        <w:right w:val="none" w:sz="0" w:space="0" w:color="auto"/>
                      </w:divBdr>
                    </w:div>
                    <w:div w:id="682244050">
                      <w:marLeft w:val="0"/>
                      <w:marRight w:val="0"/>
                      <w:marTop w:val="0"/>
                      <w:marBottom w:val="0"/>
                      <w:divBdr>
                        <w:top w:val="none" w:sz="0" w:space="0" w:color="auto"/>
                        <w:left w:val="none" w:sz="0" w:space="0" w:color="auto"/>
                        <w:bottom w:val="none" w:sz="0" w:space="0" w:color="auto"/>
                        <w:right w:val="none" w:sz="0" w:space="0" w:color="auto"/>
                      </w:divBdr>
                    </w:div>
                    <w:div w:id="3408481">
                      <w:marLeft w:val="0"/>
                      <w:marRight w:val="0"/>
                      <w:marTop w:val="0"/>
                      <w:marBottom w:val="0"/>
                      <w:divBdr>
                        <w:top w:val="none" w:sz="0" w:space="0" w:color="auto"/>
                        <w:left w:val="none" w:sz="0" w:space="0" w:color="auto"/>
                        <w:bottom w:val="none" w:sz="0" w:space="0" w:color="auto"/>
                        <w:right w:val="none" w:sz="0" w:space="0" w:color="auto"/>
                      </w:divBdr>
                    </w:div>
                    <w:div w:id="993342143">
                      <w:marLeft w:val="0"/>
                      <w:marRight w:val="0"/>
                      <w:marTop w:val="0"/>
                      <w:marBottom w:val="0"/>
                      <w:divBdr>
                        <w:top w:val="none" w:sz="0" w:space="0" w:color="auto"/>
                        <w:left w:val="none" w:sz="0" w:space="0" w:color="auto"/>
                        <w:bottom w:val="none" w:sz="0" w:space="0" w:color="auto"/>
                        <w:right w:val="none" w:sz="0" w:space="0" w:color="auto"/>
                      </w:divBdr>
                    </w:div>
                    <w:div w:id="1339848542">
                      <w:marLeft w:val="0"/>
                      <w:marRight w:val="0"/>
                      <w:marTop w:val="0"/>
                      <w:marBottom w:val="0"/>
                      <w:divBdr>
                        <w:top w:val="none" w:sz="0" w:space="0" w:color="auto"/>
                        <w:left w:val="none" w:sz="0" w:space="0" w:color="auto"/>
                        <w:bottom w:val="none" w:sz="0" w:space="0" w:color="auto"/>
                        <w:right w:val="none" w:sz="0" w:space="0" w:color="auto"/>
                      </w:divBdr>
                    </w:div>
                    <w:div w:id="107895785">
                      <w:marLeft w:val="0"/>
                      <w:marRight w:val="0"/>
                      <w:marTop w:val="0"/>
                      <w:marBottom w:val="0"/>
                      <w:divBdr>
                        <w:top w:val="none" w:sz="0" w:space="0" w:color="auto"/>
                        <w:left w:val="none" w:sz="0" w:space="0" w:color="auto"/>
                        <w:bottom w:val="none" w:sz="0" w:space="0" w:color="auto"/>
                        <w:right w:val="none" w:sz="0" w:space="0" w:color="auto"/>
                      </w:divBdr>
                    </w:div>
                    <w:div w:id="362904243">
                      <w:marLeft w:val="0"/>
                      <w:marRight w:val="0"/>
                      <w:marTop w:val="0"/>
                      <w:marBottom w:val="0"/>
                      <w:divBdr>
                        <w:top w:val="none" w:sz="0" w:space="0" w:color="auto"/>
                        <w:left w:val="none" w:sz="0" w:space="0" w:color="auto"/>
                        <w:bottom w:val="none" w:sz="0" w:space="0" w:color="auto"/>
                        <w:right w:val="none" w:sz="0" w:space="0" w:color="auto"/>
                      </w:divBdr>
                    </w:div>
                    <w:div w:id="1311865704">
                      <w:marLeft w:val="0"/>
                      <w:marRight w:val="0"/>
                      <w:marTop w:val="0"/>
                      <w:marBottom w:val="0"/>
                      <w:divBdr>
                        <w:top w:val="none" w:sz="0" w:space="0" w:color="auto"/>
                        <w:left w:val="none" w:sz="0" w:space="0" w:color="auto"/>
                        <w:bottom w:val="none" w:sz="0" w:space="0" w:color="auto"/>
                        <w:right w:val="none" w:sz="0" w:space="0" w:color="auto"/>
                      </w:divBdr>
                    </w:div>
                    <w:div w:id="2053260888">
                      <w:marLeft w:val="0"/>
                      <w:marRight w:val="0"/>
                      <w:marTop w:val="0"/>
                      <w:marBottom w:val="0"/>
                      <w:divBdr>
                        <w:top w:val="none" w:sz="0" w:space="0" w:color="auto"/>
                        <w:left w:val="none" w:sz="0" w:space="0" w:color="auto"/>
                        <w:bottom w:val="none" w:sz="0" w:space="0" w:color="auto"/>
                        <w:right w:val="none" w:sz="0" w:space="0" w:color="auto"/>
                      </w:divBdr>
                    </w:div>
                    <w:div w:id="1132014291">
                      <w:marLeft w:val="0"/>
                      <w:marRight w:val="0"/>
                      <w:marTop w:val="0"/>
                      <w:marBottom w:val="0"/>
                      <w:divBdr>
                        <w:top w:val="none" w:sz="0" w:space="0" w:color="auto"/>
                        <w:left w:val="none" w:sz="0" w:space="0" w:color="auto"/>
                        <w:bottom w:val="none" w:sz="0" w:space="0" w:color="auto"/>
                        <w:right w:val="none" w:sz="0" w:space="0" w:color="auto"/>
                      </w:divBdr>
                    </w:div>
                    <w:div w:id="135686060">
                      <w:marLeft w:val="0"/>
                      <w:marRight w:val="0"/>
                      <w:marTop w:val="0"/>
                      <w:marBottom w:val="0"/>
                      <w:divBdr>
                        <w:top w:val="none" w:sz="0" w:space="0" w:color="auto"/>
                        <w:left w:val="none" w:sz="0" w:space="0" w:color="auto"/>
                        <w:bottom w:val="none" w:sz="0" w:space="0" w:color="auto"/>
                        <w:right w:val="none" w:sz="0" w:space="0" w:color="auto"/>
                      </w:divBdr>
                    </w:div>
                    <w:div w:id="1508984456">
                      <w:marLeft w:val="0"/>
                      <w:marRight w:val="0"/>
                      <w:marTop w:val="0"/>
                      <w:marBottom w:val="0"/>
                      <w:divBdr>
                        <w:top w:val="none" w:sz="0" w:space="0" w:color="auto"/>
                        <w:left w:val="none" w:sz="0" w:space="0" w:color="auto"/>
                        <w:bottom w:val="none" w:sz="0" w:space="0" w:color="auto"/>
                        <w:right w:val="none" w:sz="0" w:space="0" w:color="auto"/>
                      </w:divBdr>
                    </w:div>
                    <w:div w:id="2066298154">
                      <w:marLeft w:val="0"/>
                      <w:marRight w:val="0"/>
                      <w:marTop w:val="0"/>
                      <w:marBottom w:val="0"/>
                      <w:divBdr>
                        <w:top w:val="none" w:sz="0" w:space="0" w:color="auto"/>
                        <w:left w:val="none" w:sz="0" w:space="0" w:color="auto"/>
                        <w:bottom w:val="none" w:sz="0" w:space="0" w:color="auto"/>
                        <w:right w:val="none" w:sz="0" w:space="0" w:color="auto"/>
                      </w:divBdr>
                    </w:div>
                    <w:div w:id="561449573">
                      <w:marLeft w:val="0"/>
                      <w:marRight w:val="0"/>
                      <w:marTop w:val="0"/>
                      <w:marBottom w:val="0"/>
                      <w:divBdr>
                        <w:top w:val="none" w:sz="0" w:space="0" w:color="auto"/>
                        <w:left w:val="none" w:sz="0" w:space="0" w:color="auto"/>
                        <w:bottom w:val="none" w:sz="0" w:space="0" w:color="auto"/>
                        <w:right w:val="none" w:sz="0" w:space="0" w:color="auto"/>
                      </w:divBdr>
                    </w:div>
                    <w:div w:id="1536770331">
                      <w:marLeft w:val="0"/>
                      <w:marRight w:val="0"/>
                      <w:marTop w:val="0"/>
                      <w:marBottom w:val="0"/>
                      <w:divBdr>
                        <w:top w:val="none" w:sz="0" w:space="0" w:color="auto"/>
                        <w:left w:val="none" w:sz="0" w:space="0" w:color="auto"/>
                        <w:bottom w:val="none" w:sz="0" w:space="0" w:color="auto"/>
                        <w:right w:val="none" w:sz="0" w:space="0" w:color="auto"/>
                      </w:divBdr>
                    </w:div>
                    <w:div w:id="1317341741">
                      <w:marLeft w:val="0"/>
                      <w:marRight w:val="0"/>
                      <w:marTop w:val="0"/>
                      <w:marBottom w:val="0"/>
                      <w:divBdr>
                        <w:top w:val="none" w:sz="0" w:space="0" w:color="auto"/>
                        <w:left w:val="none" w:sz="0" w:space="0" w:color="auto"/>
                        <w:bottom w:val="none" w:sz="0" w:space="0" w:color="auto"/>
                        <w:right w:val="none" w:sz="0" w:space="0" w:color="auto"/>
                      </w:divBdr>
                    </w:div>
                  </w:divsChild>
                </w:div>
                <w:div w:id="2049455185">
                  <w:marLeft w:val="0"/>
                  <w:marRight w:val="0"/>
                  <w:marTop w:val="0"/>
                  <w:marBottom w:val="0"/>
                  <w:divBdr>
                    <w:top w:val="none" w:sz="0" w:space="0" w:color="auto"/>
                    <w:left w:val="none" w:sz="0" w:space="0" w:color="auto"/>
                    <w:bottom w:val="none" w:sz="0" w:space="0" w:color="auto"/>
                    <w:right w:val="none" w:sz="0" w:space="0" w:color="auto"/>
                  </w:divBdr>
                  <w:divsChild>
                    <w:div w:id="1155950730">
                      <w:marLeft w:val="0"/>
                      <w:marRight w:val="0"/>
                      <w:marTop w:val="0"/>
                      <w:marBottom w:val="0"/>
                      <w:divBdr>
                        <w:top w:val="none" w:sz="0" w:space="0" w:color="auto"/>
                        <w:left w:val="none" w:sz="0" w:space="0" w:color="auto"/>
                        <w:bottom w:val="none" w:sz="0" w:space="0" w:color="auto"/>
                        <w:right w:val="none" w:sz="0" w:space="0" w:color="auto"/>
                      </w:divBdr>
                    </w:div>
                    <w:div w:id="608203455">
                      <w:marLeft w:val="0"/>
                      <w:marRight w:val="0"/>
                      <w:marTop w:val="0"/>
                      <w:marBottom w:val="0"/>
                      <w:divBdr>
                        <w:top w:val="none" w:sz="0" w:space="0" w:color="auto"/>
                        <w:left w:val="none" w:sz="0" w:space="0" w:color="auto"/>
                        <w:bottom w:val="none" w:sz="0" w:space="0" w:color="auto"/>
                        <w:right w:val="none" w:sz="0" w:space="0" w:color="auto"/>
                      </w:divBdr>
                    </w:div>
                    <w:div w:id="791554796">
                      <w:marLeft w:val="0"/>
                      <w:marRight w:val="0"/>
                      <w:marTop w:val="0"/>
                      <w:marBottom w:val="0"/>
                      <w:divBdr>
                        <w:top w:val="none" w:sz="0" w:space="0" w:color="auto"/>
                        <w:left w:val="none" w:sz="0" w:space="0" w:color="auto"/>
                        <w:bottom w:val="none" w:sz="0" w:space="0" w:color="auto"/>
                        <w:right w:val="none" w:sz="0" w:space="0" w:color="auto"/>
                      </w:divBdr>
                    </w:div>
                    <w:div w:id="1011371656">
                      <w:marLeft w:val="0"/>
                      <w:marRight w:val="0"/>
                      <w:marTop w:val="0"/>
                      <w:marBottom w:val="0"/>
                      <w:divBdr>
                        <w:top w:val="none" w:sz="0" w:space="0" w:color="auto"/>
                        <w:left w:val="none" w:sz="0" w:space="0" w:color="auto"/>
                        <w:bottom w:val="none" w:sz="0" w:space="0" w:color="auto"/>
                        <w:right w:val="none" w:sz="0" w:space="0" w:color="auto"/>
                      </w:divBdr>
                    </w:div>
                    <w:div w:id="1616520557">
                      <w:marLeft w:val="0"/>
                      <w:marRight w:val="0"/>
                      <w:marTop w:val="0"/>
                      <w:marBottom w:val="0"/>
                      <w:divBdr>
                        <w:top w:val="none" w:sz="0" w:space="0" w:color="auto"/>
                        <w:left w:val="none" w:sz="0" w:space="0" w:color="auto"/>
                        <w:bottom w:val="none" w:sz="0" w:space="0" w:color="auto"/>
                        <w:right w:val="none" w:sz="0" w:space="0" w:color="auto"/>
                      </w:divBdr>
                    </w:div>
                    <w:div w:id="1681547679">
                      <w:marLeft w:val="0"/>
                      <w:marRight w:val="0"/>
                      <w:marTop w:val="0"/>
                      <w:marBottom w:val="0"/>
                      <w:divBdr>
                        <w:top w:val="none" w:sz="0" w:space="0" w:color="auto"/>
                        <w:left w:val="none" w:sz="0" w:space="0" w:color="auto"/>
                        <w:bottom w:val="none" w:sz="0" w:space="0" w:color="auto"/>
                        <w:right w:val="none" w:sz="0" w:space="0" w:color="auto"/>
                      </w:divBdr>
                    </w:div>
                    <w:div w:id="821310547">
                      <w:marLeft w:val="0"/>
                      <w:marRight w:val="0"/>
                      <w:marTop w:val="0"/>
                      <w:marBottom w:val="0"/>
                      <w:divBdr>
                        <w:top w:val="none" w:sz="0" w:space="0" w:color="auto"/>
                        <w:left w:val="none" w:sz="0" w:space="0" w:color="auto"/>
                        <w:bottom w:val="none" w:sz="0" w:space="0" w:color="auto"/>
                        <w:right w:val="none" w:sz="0" w:space="0" w:color="auto"/>
                      </w:divBdr>
                    </w:div>
                    <w:div w:id="1524436459">
                      <w:marLeft w:val="0"/>
                      <w:marRight w:val="0"/>
                      <w:marTop w:val="0"/>
                      <w:marBottom w:val="0"/>
                      <w:divBdr>
                        <w:top w:val="none" w:sz="0" w:space="0" w:color="auto"/>
                        <w:left w:val="none" w:sz="0" w:space="0" w:color="auto"/>
                        <w:bottom w:val="none" w:sz="0" w:space="0" w:color="auto"/>
                        <w:right w:val="none" w:sz="0" w:space="0" w:color="auto"/>
                      </w:divBdr>
                    </w:div>
                    <w:div w:id="1978414826">
                      <w:marLeft w:val="0"/>
                      <w:marRight w:val="0"/>
                      <w:marTop w:val="0"/>
                      <w:marBottom w:val="0"/>
                      <w:divBdr>
                        <w:top w:val="none" w:sz="0" w:space="0" w:color="auto"/>
                        <w:left w:val="none" w:sz="0" w:space="0" w:color="auto"/>
                        <w:bottom w:val="none" w:sz="0" w:space="0" w:color="auto"/>
                        <w:right w:val="none" w:sz="0" w:space="0" w:color="auto"/>
                      </w:divBdr>
                    </w:div>
                    <w:div w:id="995229935">
                      <w:marLeft w:val="0"/>
                      <w:marRight w:val="0"/>
                      <w:marTop w:val="0"/>
                      <w:marBottom w:val="0"/>
                      <w:divBdr>
                        <w:top w:val="none" w:sz="0" w:space="0" w:color="auto"/>
                        <w:left w:val="none" w:sz="0" w:space="0" w:color="auto"/>
                        <w:bottom w:val="none" w:sz="0" w:space="0" w:color="auto"/>
                        <w:right w:val="none" w:sz="0" w:space="0" w:color="auto"/>
                      </w:divBdr>
                    </w:div>
                    <w:div w:id="1336419827">
                      <w:marLeft w:val="0"/>
                      <w:marRight w:val="0"/>
                      <w:marTop w:val="0"/>
                      <w:marBottom w:val="0"/>
                      <w:divBdr>
                        <w:top w:val="none" w:sz="0" w:space="0" w:color="auto"/>
                        <w:left w:val="none" w:sz="0" w:space="0" w:color="auto"/>
                        <w:bottom w:val="none" w:sz="0" w:space="0" w:color="auto"/>
                        <w:right w:val="none" w:sz="0" w:space="0" w:color="auto"/>
                      </w:divBdr>
                    </w:div>
                    <w:div w:id="1679115728">
                      <w:marLeft w:val="0"/>
                      <w:marRight w:val="0"/>
                      <w:marTop w:val="0"/>
                      <w:marBottom w:val="0"/>
                      <w:divBdr>
                        <w:top w:val="none" w:sz="0" w:space="0" w:color="auto"/>
                        <w:left w:val="none" w:sz="0" w:space="0" w:color="auto"/>
                        <w:bottom w:val="none" w:sz="0" w:space="0" w:color="auto"/>
                        <w:right w:val="none" w:sz="0" w:space="0" w:color="auto"/>
                      </w:divBdr>
                    </w:div>
                    <w:div w:id="1728186011">
                      <w:marLeft w:val="0"/>
                      <w:marRight w:val="0"/>
                      <w:marTop w:val="0"/>
                      <w:marBottom w:val="0"/>
                      <w:divBdr>
                        <w:top w:val="none" w:sz="0" w:space="0" w:color="auto"/>
                        <w:left w:val="none" w:sz="0" w:space="0" w:color="auto"/>
                        <w:bottom w:val="none" w:sz="0" w:space="0" w:color="auto"/>
                        <w:right w:val="none" w:sz="0" w:space="0" w:color="auto"/>
                      </w:divBdr>
                    </w:div>
                    <w:div w:id="2048407202">
                      <w:marLeft w:val="0"/>
                      <w:marRight w:val="0"/>
                      <w:marTop w:val="0"/>
                      <w:marBottom w:val="0"/>
                      <w:divBdr>
                        <w:top w:val="none" w:sz="0" w:space="0" w:color="auto"/>
                        <w:left w:val="none" w:sz="0" w:space="0" w:color="auto"/>
                        <w:bottom w:val="none" w:sz="0" w:space="0" w:color="auto"/>
                        <w:right w:val="none" w:sz="0" w:space="0" w:color="auto"/>
                      </w:divBdr>
                    </w:div>
                  </w:divsChild>
                </w:div>
                <w:div w:id="676813181">
                  <w:marLeft w:val="0"/>
                  <w:marRight w:val="0"/>
                  <w:marTop w:val="0"/>
                  <w:marBottom w:val="0"/>
                  <w:divBdr>
                    <w:top w:val="none" w:sz="0" w:space="0" w:color="auto"/>
                    <w:left w:val="none" w:sz="0" w:space="0" w:color="auto"/>
                    <w:bottom w:val="none" w:sz="0" w:space="0" w:color="auto"/>
                    <w:right w:val="none" w:sz="0" w:space="0" w:color="auto"/>
                  </w:divBdr>
                  <w:divsChild>
                    <w:div w:id="758330450">
                      <w:marLeft w:val="0"/>
                      <w:marRight w:val="0"/>
                      <w:marTop w:val="0"/>
                      <w:marBottom w:val="0"/>
                      <w:divBdr>
                        <w:top w:val="none" w:sz="0" w:space="0" w:color="auto"/>
                        <w:left w:val="none" w:sz="0" w:space="0" w:color="auto"/>
                        <w:bottom w:val="none" w:sz="0" w:space="0" w:color="auto"/>
                        <w:right w:val="none" w:sz="0" w:space="0" w:color="auto"/>
                      </w:divBdr>
                    </w:div>
                    <w:div w:id="1226911008">
                      <w:marLeft w:val="0"/>
                      <w:marRight w:val="0"/>
                      <w:marTop w:val="0"/>
                      <w:marBottom w:val="0"/>
                      <w:divBdr>
                        <w:top w:val="none" w:sz="0" w:space="0" w:color="auto"/>
                        <w:left w:val="none" w:sz="0" w:space="0" w:color="auto"/>
                        <w:bottom w:val="none" w:sz="0" w:space="0" w:color="auto"/>
                        <w:right w:val="none" w:sz="0" w:space="0" w:color="auto"/>
                      </w:divBdr>
                    </w:div>
                    <w:div w:id="1017191817">
                      <w:marLeft w:val="0"/>
                      <w:marRight w:val="0"/>
                      <w:marTop w:val="0"/>
                      <w:marBottom w:val="0"/>
                      <w:divBdr>
                        <w:top w:val="none" w:sz="0" w:space="0" w:color="auto"/>
                        <w:left w:val="none" w:sz="0" w:space="0" w:color="auto"/>
                        <w:bottom w:val="none" w:sz="0" w:space="0" w:color="auto"/>
                        <w:right w:val="none" w:sz="0" w:space="0" w:color="auto"/>
                      </w:divBdr>
                    </w:div>
                    <w:div w:id="670596316">
                      <w:marLeft w:val="0"/>
                      <w:marRight w:val="0"/>
                      <w:marTop w:val="0"/>
                      <w:marBottom w:val="0"/>
                      <w:divBdr>
                        <w:top w:val="none" w:sz="0" w:space="0" w:color="auto"/>
                        <w:left w:val="none" w:sz="0" w:space="0" w:color="auto"/>
                        <w:bottom w:val="none" w:sz="0" w:space="0" w:color="auto"/>
                        <w:right w:val="none" w:sz="0" w:space="0" w:color="auto"/>
                      </w:divBdr>
                    </w:div>
                    <w:div w:id="920021365">
                      <w:marLeft w:val="0"/>
                      <w:marRight w:val="0"/>
                      <w:marTop w:val="0"/>
                      <w:marBottom w:val="0"/>
                      <w:divBdr>
                        <w:top w:val="none" w:sz="0" w:space="0" w:color="auto"/>
                        <w:left w:val="none" w:sz="0" w:space="0" w:color="auto"/>
                        <w:bottom w:val="none" w:sz="0" w:space="0" w:color="auto"/>
                        <w:right w:val="none" w:sz="0" w:space="0" w:color="auto"/>
                      </w:divBdr>
                    </w:div>
                    <w:div w:id="1621454135">
                      <w:marLeft w:val="0"/>
                      <w:marRight w:val="0"/>
                      <w:marTop w:val="0"/>
                      <w:marBottom w:val="0"/>
                      <w:divBdr>
                        <w:top w:val="none" w:sz="0" w:space="0" w:color="auto"/>
                        <w:left w:val="none" w:sz="0" w:space="0" w:color="auto"/>
                        <w:bottom w:val="none" w:sz="0" w:space="0" w:color="auto"/>
                        <w:right w:val="none" w:sz="0" w:space="0" w:color="auto"/>
                      </w:divBdr>
                    </w:div>
                    <w:div w:id="84345467">
                      <w:marLeft w:val="0"/>
                      <w:marRight w:val="0"/>
                      <w:marTop w:val="0"/>
                      <w:marBottom w:val="0"/>
                      <w:divBdr>
                        <w:top w:val="none" w:sz="0" w:space="0" w:color="auto"/>
                        <w:left w:val="none" w:sz="0" w:space="0" w:color="auto"/>
                        <w:bottom w:val="none" w:sz="0" w:space="0" w:color="auto"/>
                        <w:right w:val="none" w:sz="0" w:space="0" w:color="auto"/>
                      </w:divBdr>
                    </w:div>
                    <w:div w:id="510796246">
                      <w:marLeft w:val="0"/>
                      <w:marRight w:val="0"/>
                      <w:marTop w:val="0"/>
                      <w:marBottom w:val="0"/>
                      <w:divBdr>
                        <w:top w:val="none" w:sz="0" w:space="0" w:color="auto"/>
                        <w:left w:val="none" w:sz="0" w:space="0" w:color="auto"/>
                        <w:bottom w:val="none" w:sz="0" w:space="0" w:color="auto"/>
                        <w:right w:val="none" w:sz="0" w:space="0" w:color="auto"/>
                      </w:divBdr>
                    </w:div>
                    <w:div w:id="429350086">
                      <w:marLeft w:val="0"/>
                      <w:marRight w:val="0"/>
                      <w:marTop w:val="0"/>
                      <w:marBottom w:val="0"/>
                      <w:divBdr>
                        <w:top w:val="none" w:sz="0" w:space="0" w:color="auto"/>
                        <w:left w:val="none" w:sz="0" w:space="0" w:color="auto"/>
                        <w:bottom w:val="none" w:sz="0" w:space="0" w:color="auto"/>
                        <w:right w:val="none" w:sz="0" w:space="0" w:color="auto"/>
                      </w:divBdr>
                    </w:div>
                    <w:div w:id="860126953">
                      <w:marLeft w:val="0"/>
                      <w:marRight w:val="0"/>
                      <w:marTop w:val="0"/>
                      <w:marBottom w:val="0"/>
                      <w:divBdr>
                        <w:top w:val="none" w:sz="0" w:space="0" w:color="auto"/>
                        <w:left w:val="none" w:sz="0" w:space="0" w:color="auto"/>
                        <w:bottom w:val="none" w:sz="0" w:space="0" w:color="auto"/>
                        <w:right w:val="none" w:sz="0" w:space="0" w:color="auto"/>
                      </w:divBdr>
                    </w:div>
                    <w:div w:id="1835295499">
                      <w:marLeft w:val="0"/>
                      <w:marRight w:val="0"/>
                      <w:marTop w:val="0"/>
                      <w:marBottom w:val="0"/>
                      <w:divBdr>
                        <w:top w:val="none" w:sz="0" w:space="0" w:color="auto"/>
                        <w:left w:val="none" w:sz="0" w:space="0" w:color="auto"/>
                        <w:bottom w:val="none" w:sz="0" w:space="0" w:color="auto"/>
                        <w:right w:val="none" w:sz="0" w:space="0" w:color="auto"/>
                      </w:divBdr>
                    </w:div>
                    <w:div w:id="874735898">
                      <w:marLeft w:val="0"/>
                      <w:marRight w:val="0"/>
                      <w:marTop w:val="0"/>
                      <w:marBottom w:val="0"/>
                      <w:divBdr>
                        <w:top w:val="none" w:sz="0" w:space="0" w:color="auto"/>
                        <w:left w:val="none" w:sz="0" w:space="0" w:color="auto"/>
                        <w:bottom w:val="none" w:sz="0" w:space="0" w:color="auto"/>
                        <w:right w:val="none" w:sz="0" w:space="0" w:color="auto"/>
                      </w:divBdr>
                    </w:div>
                    <w:div w:id="876435518">
                      <w:marLeft w:val="0"/>
                      <w:marRight w:val="0"/>
                      <w:marTop w:val="0"/>
                      <w:marBottom w:val="0"/>
                      <w:divBdr>
                        <w:top w:val="none" w:sz="0" w:space="0" w:color="auto"/>
                        <w:left w:val="none" w:sz="0" w:space="0" w:color="auto"/>
                        <w:bottom w:val="none" w:sz="0" w:space="0" w:color="auto"/>
                        <w:right w:val="none" w:sz="0" w:space="0" w:color="auto"/>
                      </w:divBdr>
                    </w:div>
                    <w:div w:id="1615356445">
                      <w:marLeft w:val="0"/>
                      <w:marRight w:val="0"/>
                      <w:marTop w:val="0"/>
                      <w:marBottom w:val="0"/>
                      <w:divBdr>
                        <w:top w:val="none" w:sz="0" w:space="0" w:color="auto"/>
                        <w:left w:val="none" w:sz="0" w:space="0" w:color="auto"/>
                        <w:bottom w:val="none" w:sz="0" w:space="0" w:color="auto"/>
                        <w:right w:val="none" w:sz="0" w:space="0" w:color="auto"/>
                      </w:divBdr>
                    </w:div>
                  </w:divsChild>
                </w:div>
                <w:div w:id="702167961">
                  <w:marLeft w:val="0"/>
                  <w:marRight w:val="0"/>
                  <w:marTop w:val="0"/>
                  <w:marBottom w:val="0"/>
                  <w:divBdr>
                    <w:top w:val="none" w:sz="0" w:space="0" w:color="auto"/>
                    <w:left w:val="none" w:sz="0" w:space="0" w:color="auto"/>
                    <w:bottom w:val="none" w:sz="0" w:space="0" w:color="auto"/>
                    <w:right w:val="none" w:sz="0" w:space="0" w:color="auto"/>
                  </w:divBdr>
                  <w:divsChild>
                    <w:div w:id="1053389984">
                      <w:marLeft w:val="0"/>
                      <w:marRight w:val="0"/>
                      <w:marTop w:val="0"/>
                      <w:marBottom w:val="0"/>
                      <w:divBdr>
                        <w:top w:val="none" w:sz="0" w:space="0" w:color="auto"/>
                        <w:left w:val="none" w:sz="0" w:space="0" w:color="auto"/>
                        <w:bottom w:val="none" w:sz="0" w:space="0" w:color="auto"/>
                        <w:right w:val="none" w:sz="0" w:space="0" w:color="auto"/>
                      </w:divBdr>
                    </w:div>
                    <w:div w:id="1441533856">
                      <w:marLeft w:val="0"/>
                      <w:marRight w:val="0"/>
                      <w:marTop w:val="0"/>
                      <w:marBottom w:val="0"/>
                      <w:divBdr>
                        <w:top w:val="none" w:sz="0" w:space="0" w:color="auto"/>
                        <w:left w:val="none" w:sz="0" w:space="0" w:color="auto"/>
                        <w:bottom w:val="none" w:sz="0" w:space="0" w:color="auto"/>
                        <w:right w:val="none" w:sz="0" w:space="0" w:color="auto"/>
                      </w:divBdr>
                    </w:div>
                    <w:div w:id="1860702963">
                      <w:marLeft w:val="0"/>
                      <w:marRight w:val="0"/>
                      <w:marTop w:val="0"/>
                      <w:marBottom w:val="0"/>
                      <w:divBdr>
                        <w:top w:val="none" w:sz="0" w:space="0" w:color="auto"/>
                        <w:left w:val="none" w:sz="0" w:space="0" w:color="auto"/>
                        <w:bottom w:val="none" w:sz="0" w:space="0" w:color="auto"/>
                        <w:right w:val="none" w:sz="0" w:space="0" w:color="auto"/>
                      </w:divBdr>
                    </w:div>
                    <w:div w:id="1876500511">
                      <w:marLeft w:val="0"/>
                      <w:marRight w:val="0"/>
                      <w:marTop w:val="0"/>
                      <w:marBottom w:val="0"/>
                      <w:divBdr>
                        <w:top w:val="none" w:sz="0" w:space="0" w:color="auto"/>
                        <w:left w:val="none" w:sz="0" w:space="0" w:color="auto"/>
                        <w:bottom w:val="none" w:sz="0" w:space="0" w:color="auto"/>
                        <w:right w:val="none" w:sz="0" w:space="0" w:color="auto"/>
                      </w:divBdr>
                    </w:div>
                    <w:div w:id="1534612442">
                      <w:marLeft w:val="0"/>
                      <w:marRight w:val="0"/>
                      <w:marTop w:val="0"/>
                      <w:marBottom w:val="0"/>
                      <w:divBdr>
                        <w:top w:val="none" w:sz="0" w:space="0" w:color="auto"/>
                        <w:left w:val="none" w:sz="0" w:space="0" w:color="auto"/>
                        <w:bottom w:val="none" w:sz="0" w:space="0" w:color="auto"/>
                        <w:right w:val="none" w:sz="0" w:space="0" w:color="auto"/>
                      </w:divBdr>
                    </w:div>
                    <w:div w:id="1683622898">
                      <w:marLeft w:val="0"/>
                      <w:marRight w:val="0"/>
                      <w:marTop w:val="0"/>
                      <w:marBottom w:val="0"/>
                      <w:divBdr>
                        <w:top w:val="none" w:sz="0" w:space="0" w:color="auto"/>
                        <w:left w:val="none" w:sz="0" w:space="0" w:color="auto"/>
                        <w:bottom w:val="none" w:sz="0" w:space="0" w:color="auto"/>
                        <w:right w:val="none" w:sz="0" w:space="0" w:color="auto"/>
                      </w:divBdr>
                    </w:div>
                    <w:div w:id="1579947616">
                      <w:marLeft w:val="0"/>
                      <w:marRight w:val="0"/>
                      <w:marTop w:val="0"/>
                      <w:marBottom w:val="0"/>
                      <w:divBdr>
                        <w:top w:val="none" w:sz="0" w:space="0" w:color="auto"/>
                        <w:left w:val="none" w:sz="0" w:space="0" w:color="auto"/>
                        <w:bottom w:val="none" w:sz="0" w:space="0" w:color="auto"/>
                        <w:right w:val="none" w:sz="0" w:space="0" w:color="auto"/>
                      </w:divBdr>
                    </w:div>
                    <w:div w:id="1998879326">
                      <w:marLeft w:val="0"/>
                      <w:marRight w:val="0"/>
                      <w:marTop w:val="0"/>
                      <w:marBottom w:val="0"/>
                      <w:divBdr>
                        <w:top w:val="none" w:sz="0" w:space="0" w:color="auto"/>
                        <w:left w:val="none" w:sz="0" w:space="0" w:color="auto"/>
                        <w:bottom w:val="none" w:sz="0" w:space="0" w:color="auto"/>
                        <w:right w:val="none" w:sz="0" w:space="0" w:color="auto"/>
                      </w:divBdr>
                    </w:div>
                    <w:div w:id="286591359">
                      <w:marLeft w:val="0"/>
                      <w:marRight w:val="0"/>
                      <w:marTop w:val="0"/>
                      <w:marBottom w:val="0"/>
                      <w:divBdr>
                        <w:top w:val="none" w:sz="0" w:space="0" w:color="auto"/>
                        <w:left w:val="none" w:sz="0" w:space="0" w:color="auto"/>
                        <w:bottom w:val="none" w:sz="0" w:space="0" w:color="auto"/>
                        <w:right w:val="none" w:sz="0" w:space="0" w:color="auto"/>
                      </w:divBdr>
                    </w:div>
                    <w:div w:id="1216620242">
                      <w:marLeft w:val="0"/>
                      <w:marRight w:val="0"/>
                      <w:marTop w:val="0"/>
                      <w:marBottom w:val="0"/>
                      <w:divBdr>
                        <w:top w:val="none" w:sz="0" w:space="0" w:color="auto"/>
                        <w:left w:val="none" w:sz="0" w:space="0" w:color="auto"/>
                        <w:bottom w:val="none" w:sz="0" w:space="0" w:color="auto"/>
                        <w:right w:val="none" w:sz="0" w:space="0" w:color="auto"/>
                      </w:divBdr>
                    </w:div>
                    <w:div w:id="1540628701">
                      <w:marLeft w:val="0"/>
                      <w:marRight w:val="0"/>
                      <w:marTop w:val="0"/>
                      <w:marBottom w:val="0"/>
                      <w:divBdr>
                        <w:top w:val="none" w:sz="0" w:space="0" w:color="auto"/>
                        <w:left w:val="none" w:sz="0" w:space="0" w:color="auto"/>
                        <w:bottom w:val="none" w:sz="0" w:space="0" w:color="auto"/>
                        <w:right w:val="none" w:sz="0" w:space="0" w:color="auto"/>
                      </w:divBdr>
                    </w:div>
                    <w:div w:id="1258637960">
                      <w:marLeft w:val="0"/>
                      <w:marRight w:val="0"/>
                      <w:marTop w:val="0"/>
                      <w:marBottom w:val="0"/>
                      <w:divBdr>
                        <w:top w:val="none" w:sz="0" w:space="0" w:color="auto"/>
                        <w:left w:val="none" w:sz="0" w:space="0" w:color="auto"/>
                        <w:bottom w:val="none" w:sz="0" w:space="0" w:color="auto"/>
                        <w:right w:val="none" w:sz="0" w:space="0" w:color="auto"/>
                      </w:divBdr>
                    </w:div>
                    <w:div w:id="1469665920">
                      <w:marLeft w:val="0"/>
                      <w:marRight w:val="0"/>
                      <w:marTop w:val="0"/>
                      <w:marBottom w:val="0"/>
                      <w:divBdr>
                        <w:top w:val="none" w:sz="0" w:space="0" w:color="auto"/>
                        <w:left w:val="none" w:sz="0" w:space="0" w:color="auto"/>
                        <w:bottom w:val="none" w:sz="0" w:space="0" w:color="auto"/>
                        <w:right w:val="none" w:sz="0" w:space="0" w:color="auto"/>
                      </w:divBdr>
                    </w:div>
                    <w:div w:id="152373559">
                      <w:marLeft w:val="0"/>
                      <w:marRight w:val="0"/>
                      <w:marTop w:val="0"/>
                      <w:marBottom w:val="0"/>
                      <w:divBdr>
                        <w:top w:val="none" w:sz="0" w:space="0" w:color="auto"/>
                        <w:left w:val="none" w:sz="0" w:space="0" w:color="auto"/>
                        <w:bottom w:val="none" w:sz="0" w:space="0" w:color="auto"/>
                        <w:right w:val="none" w:sz="0" w:space="0" w:color="auto"/>
                      </w:divBdr>
                    </w:div>
                    <w:div w:id="18817690">
                      <w:marLeft w:val="0"/>
                      <w:marRight w:val="0"/>
                      <w:marTop w:val="0"/>
                      <w:marBottom w:val="0"/>
                      <w:divBdr>
                        <w:top w:val="none" w:sz="0" w:space="0" w:color="auto"/>
                        <w:left w:val="none" w:sz="0" w:space="0" w:color="auto"/>
                        <w:bottom w:val="none" w:sz="0" w:space="0" w:color="auto"/>
                        <w:right w:val="none" w:sz="0" w:space="0" w:color="auto"/>
                      </w:divBdr>
                    </w:div>
                    <w:div w:id="1874422392">
                      <w:marLeft w:val="0"/>
                      <w:marRight w:val="0"/>
                      <w:marTop w:val="0"/>
                      <w:marBottom w:val="0"/>
                      <w:divBdr>
                        <w:top w:val="none" w:sz="0" w:space="0" w:color="auto"/>
                        <w:left w:val="none" w:sz="0" w:space="0" w:color="auto"/>
                        <w:bottom w:val="none" w:sz="0" w:space="0" w:color="auto"/>
                        <w:right w:val="none" w:sz="0" w:space="0" w:color="auto"/>
                      </w:divBdr>
                    </w:div>
                  </w:divsChild>
                </w:div>
                <w:div w:id="786391656">
                  <w:marLeft w:val="0"/>
                  <w:marRight w:val="0"/>
                  <w:marTop w:val="0"/>
                  <w:marBottom w:val="0"/>
                  <w:divBdr>
                    <w:top w:val="none" w:sz="0" w:space="0" w:color="auto"/>
                    <w:left w:val="none" w:sz="0" w:space="0" w:color="auto"/>
                    <w:bottom w:val="none" w:sz="0" w:space="0" w:color="auto"/>
                    <w:right w:val="none" w:sz="0" w:space="0" w:color="auto"/>
                  </w:divBdr>
                  <w:divsChild>
                    <w:div w:id="1761102775">
                      <w:marLeft w:val="0"/>
                      <w:marRight w:val="0"/>
                      <w:marTop w:val="0"/>
                      <w:marBottom w:val="0"/>
                      <w:divBdr>
                        <w:top w:val="none" w:sz="0" w:space="0" w:color="auto"/>
                        <w:left w:val="none" w:sz="0" w:space="0" w:color="auto"/>
                        <w:bottom w:val="none" w:sz="0" w:space="0" w:color="auto"/>
                        <w:right w:val="none" w:sz="0" w:space="0" w:color="auto"/>
                      </w:divBdr>
                    </w:div>
                    <w:div w:id="980041995">
                      <w:marLeft w:val="0"/>
                      <w:marRight w:val="0"/>
                      <w:marTop w:val="0"/>
                      <w:marBottom w:val="0"/>
                      <w:divBdr>
                        <w:top w:val="none" w:sz="0" w:space="0" w:color="auto"/>
                        <w:left w:val="none" w:sz="0" w:space="0" w:color="auto"/>
                        <w:bottom w:val="none" w:sz="0" w:space="0" w:color="auto"/>
                        <w:right w:val="none" w:sz="0" w:space="0" w:color="auto"/>
                      </w:divBdr>
                    </w:div>
                    <w:div w:id="1368023548">
                      <w:marLeft w:val="0"/>
                      <w:marRight w:val="0"/>
                      <w:marTop w:val="0"/>
                      <w:marBottom w:val="0"/>
                      <w:divBdr>
                        <w:top w:val="none" w:sz="0" w:space="0" w:color="auto"/>
                        <w:left w:val="none" w:sz="0" w:space="0" w:color="auto"/>
                        <w:bottom w:val="none" w:sz="0" w:space="0" w:color="auto"/>
                        <w:right w:val="none" w:sz="0" w:space="0" w:color="auto"/>
                      </w:divBdr>
                    </w:div>
                    <w:div w:id="642664010">
                      <w:marLeft w:val="0"/>
                      <w:marRight w:val="0"/>
                      <w:marTop w:val="0"/>
                      <w:marBottom w:val="0"/>
                      <w:divBdr>
                        <w:top w:val="none" w:sz="0" w:space="0" w:color="auto"/>
                        <w:left w:val="none" w:sz="0" w:space="0" w:color="auto"/>
                        <w:bottom w:val="none" w:sz="0" w:space="0" w:color="auto"/>
                        <w:right w:val="none" w:sz="0" w:space="0" w:color="auto"/>
                      </w:divBdr>
                    </w:div>
                  </w:divsChild>
                </w:div>
                <w:div w:id="368409076">
                  <w:marLeft w:val="0"/>
                  <w:marRight w:val="0"/>
                  <w:marTop w:val="0"/>
                  <w:marBottom w:val="0"/>
                  <w:divBdr>
                    <w:top w:val="none" w:sz="0" w:space="0" w:color="auto"/>
                    <w:left w:val="none" w:sz="0" w:space="0" w:color="auto"/>
                    <w:bottom w:val="none" w:sz="0" w:space="0" w:color="auto"/>
                    <w:right w:val="none" w:sz="0" w:space="0" w:color="auto"/>
                  </w:divBdr>
                  <w:divsChild>
                    <w:div w:id="1372340892">
                      <w:marLeft w:val="0"/>
                      <w:marRight w:val="0"/>
                      <w:marTop w:val="0"/>
                      <w:marBottom w:val="0"/>
                      <w:divBdr>
                        <w:top w:val="none" w:sz="0" w:space="0" w:color="auto"/>
                        <w:left w:val="none" w:sz="0" w:space="0" w:color="auto"/>
                        <w:bottom w:val="none" w:sz="0" w:space="0" w:color="auto"/>
                        <w:right w:val="none" w:sz="0" w:space="0" w:color="auto"/>
                      </w:divBdr>
                    </w:div>
                    <w:div w:id="1713309739">
                      <w:marLeft w:val="0"/>
                      <w:marRight w:val="0"/>
                      <w:marTop w:val="0"/>
                      <w:marBottom w:val="0"/>
                      <w:divBdr>
                        <w:top w:val="none" w:sz="0" w:space="0" w:color="auto"/>
                        <w:left w:val="none" w:sz="0" w:space="0" w:color="auto"/>
                        <w:bottom w:val="none" w:sz="0" w:space="0" w:color="auto"/>
                        <w:right w:val="none" w:sz="0" w:space="0" w:color="auto"/>
                      </w:divBdr>
                    </w:div>
                    <w:div w:id="1722630668">
                      <w:marLeft w:val="0"/>
                      <w:marRight w:val="0"/>
                      <w:marTop w:val="0"/>
                      <w:marBottom w:val="0"/>
                      <w:divBdr>
                        <w:top w:val="none" w:sz="0" w:space="0" w:color="auto"/>
                        <w:left w:val="none" w:sz="0" w:space="0" w:color="auto"/>
                        <w:bottom w:val="none" w:sz="0" w:space="0" w:color="auto"/>
                        <w:right w:val="none" w:sz="0" w:space="0" w:color="auto"/>
                      </w:divBdr>
                    </w:div>
                    <w:div w:id="1388264448">
                      <w:marLeft w:val="0"/>
                      <w:marRight w:val="0"/>
                      <w:marTop w:val="0"/>
                      <w:marBottom w:val="0"/>
                      <w:divBdr>
                        <w:top w:val="none" w:sz="0" w:space="0" w:color="auto"/>
                        <w:left w:val="none" w:sz="0" w:space="0" w:color="auto"/>
                        <w:bottom w:val="none" w:sz="0" w:space="0" w:color="auto"/>
                        <w:right w:val="none" w:sz="0" w:space="0" w:color="auto"/>
                      </w:divBdr>
                    </w:div>
                    <w:div w:id="1728528362">
                      <w:marLeft w:val="0"/>
                      <w:marRight w:val="0"/>
                      <w:marTop w:val="0"/>
                      <w:marBottom w:val="0"/>
                      <w:divBdr>
                        <w:top w:val="none" w:sz="0" w:space="0" w:color="auto"/>
                        <w:left w:val="none" w:sz="0" w:space="0" w:color="auto"/>
                        <w:bottom w:val="none" w:sz="0" w:space="0" w:color="auto"/>
                        <w:right w:val="none" w:sz="0" w:space="0" w:color="auto"/>
                      </w:divBdr>
                    </w:div>
                  </w:divsChild>
                </w:div>
                <w:div w:id="1849516946">
                  <w:marLeft w:val="0"/>
                  <w:marRight w:val="0"/>
                  <w:marTop w:val="0"/>
                  <w:marBottom w:val="0"/>
                  <w:divBdr>
                    <w:top w:val="none" w:sz="0" w:space="0" w:color="auto"/>
                    <w:left w:val="none" w:sz="0" w:space="0" w:color="auto"/>
                    <w:bottom w:val="none" w:sz="0" w:space="0" w:color="auto"/>
                    <w:right w:val="none" w:sz="0" w:space="0" w:color="auto"/>
                  </w:divBdr>
                  <w:divsChild>
                    <w:div w:id="673801832">
                      <w:marLeft w:val="0"/>
                      <w:marRight w:val="0"/>
                      <w:marTop w:val="0"/>
                      <w:marBottom w:val="0"/>
                      <w:divBdr>
                        <w:top w:val="none" w:sz="0" w:space="0" w:color="auto"/>
                        <w:left w:val="none" w:sz="0" w:space="0" w:color="auto"/>
                        <w:bottom w:val="none" w:sz="0" w:space="0" w:color="auto"/>
                        <w:right w:val="none" w:sz="0" w:space="0" w:color="auto"/>
                      </w:divBdr>
                    </w:div>
                    <w:div w:id="983119639">
                      <w:marLeft w:val="0"/>
                      <w:marRight w:val="0"/>
                      <w:marTop w:val="0"/>
                      <w:marBottom w:val="0"/>
                      <w:divBdr>
                        <w:top w:val="none" w:sz="0" w:space="0" w:color="auto"/>
                        <w:left w:val="none" w:sz="0" w:space="0" w:color="auto"/>
                        <w:bottom w:val="none" w:sz="0" w:space="0" w:color="auto"/>
                        <w:right w:val="none" w:sz="0" w:space="0" w:color="auto"/>
                      </w:divBdr>
                    </w:div>
                    <w:div w:id="261032942">
                      <w:marLeft w:val="0"/>
                      <w:marRight w:val="0"/>
                      <w:marTop w:val="0"/>
                      <w:marBottom w:val="0"/>
                      <w:divBdr>
                        <w:top w:val="none" w:sz="0" w:space="0" w:color="auto"/>
                        <w:left w:val="none" w:sz="0" w:space="0" w:color="auto"/>
                        <w:bottom w:val="none" w:sz="0" w:space="0" w:color="auto"/>
                        <w:right w:val="none" w:sz="0" w:space="0" w:color="auto"/>
                      </w:divBdr>
                    </w:div>
                    <w:div w:id="649871180">
                      <w:marLeft w:val="0"/>
                      <w:marRight w:val="0"/>
                      <w:marTop w:val="0"/>
                      <w:marBottom w:val="0"/>
                      <w:divBdr>
                        <w:top w:val="none" w:sz="0" w:space="0" w:color="auto"/>
                        <w:left w:val="none" w:sz="0" w:space="0" w:color="auto"/>
                        <w:bottom w:val="none" w:sz="0" w:space="0" w:color="auto"/>
                        <w:right w:val="none" w:sz="0" w:space="0" w:color="auto"/>
                      </w:divBdr>
                    </w:div>
                    <w:div w:id="1871912115">
                      <w:marLeft w:val="0"/>
                      <w:marRight w:val="0"/>
                      <w:marTop w:val="0"/>
                      <w:marBottom w:val="0"/>
                      <w:divBdr>
                        <w:top w:val="none" w:sz="0" w:space="0" w:color="auto"/>
                        <w:left w:val="none" w:sz="0" w:space="0" w:color="auto"/>
                        <w:bottom w:val="none" w:sz="0" w:space="0" w:color="auto"/>
                        <w:right w:val="none" w:sz="0" w:space="0" w:color="auto"/>
                      </w:divBdr>
                    </w:div>
                    <w:div w:id="422576451">
                      <w:marLeft w:val="0"/>
                      <w:marRight w:val="0"/>
                      <w:marTop w:val="0"/>
                      <w:marBottom w:val="0"/>
                      <w:divBdr>
                        <w:top w:val="none" w:sz="0" w:space="0" w:color="auto"/>
                        <w:left w:val="none" w:sz="0" w:space="0" w:color="auto"/>
                        <w:bottom w:val="none" w:sz="0" w:space="0" w:color="auto"/>
                        <w:right w:val="none" w:sz="0" w:space="0" w:color="auto"/>
                      </w:divBdr>
                    </w:div>
                    <w:div w:id="1840197074">
                      <w:marLeft w:val="0"/>
                      <w:marRight w:val="0"/>
                      <w:marTop w:val="0"/>
                      <w:marBottom w:val="0"/>
                      <w:divBdr>
                        <w:top w:val="none" w:sz="0" w:space="0" w:color="auto"/>
                        <w:left w:val="none" w:sz="0" w:space="0" w:color="auto"/>
                        <w:bottom w:val="none" w:sz="0" w:space="0" w:color="auto"/>
                        <w:right w:val="none" w:sz="0" w:space="0" w:color="auto"/>
                      </w:divBdr>
                    </w:div>
                    <w:div w:id="1641152578">
                      <w:marLeft w:val="0"/>
                      <w:marRight w:val="0"/>
                      <w:marTop w:val="0"/>
                      <w:marBottom w:val="0"/>
                      <w:divBdr>
                        <w:top w:val="none" w:sz="0" w:space="0" w:color="auto"/>
                        <w:left w:val="none" w:sz="0" w:space="0" w:color="auto"/>
                        <w:bottom w:val="none" w:sz="0" w:space="0" w:color="auto"/>
                        <w:right w:val="none" w:sz="0" w:space="0" w:color="auto"/>
                      </w:divBdr>
                    </w:div>
                  </w:divsChild>
                </w:div>
                <w:div w:id="172694617">
                  <w:marLeft w:val="0"/>
                  <w:marRight w:val="0"/>
                  <w:marTop w:val="0"/>
                  <w:marBottom w:val="0"/>
                  <w:divBdr>
                    <w:top w:val="none" w:sz="0" w:space="0" w:color="auto"/>
                    <w:left w:val="none" w:sz="0" w:space="0" w:color="auto"/>
                    <w:bottom w:val="none" w:sz="0" w:space="0" w:color="auto"/>
                    <w:right w:val="none" w:sz="0" w:space="0" w:color="auto"/>
                  </w:divBdr>
                </w:div>
                <w:div w:id="601497989">
                  <w:marLeft w:val="0"/>
                  <w:marRight w:val="0"/>
                  <w:marTop w:val="0"/>
                  <w:marBottom w:val="0"/>
                  <w:divBdr>
                    <w:top w:val="none" w:sz="0" w:space="0" w:color="auto"/>
                    <w:left w:val="none" w:sz="0" w:space="0" w:color="auto"/>
                    <w:bottom w:val="none" w:sz="0" w:space="0" w:color="auto"/>
                    <w:right w:val="none" w:sz="0" w:space="0" w:color="auto"/>
                  </w:divBdr>
                </w:div>
                <w:div w:id="1197309618">
                  <w:marLeft w:val="0"/>
                  <w:marRight w:val="0"/>
                  <w:marTop w:val="0"/>
                  <w:marBottom w:val="0"/>
                  <w:divBdr>
                    <w:top w:val="none" w:sz="0" w:space="0" w:color="auto"/>
                    <w:left w:val="none" w:sz="0" w:space="0" w:color="auto"/>
                    <w:bottom w:val="none" w:sz="0" w:space="0" w:color="auto"/>
                    <w:right w:val="none" w:sz="0" w:space="0" w:color="auto"/>
                  </w:divBdr>
                  <w:divsChild>
                    <w:div w:id="95642259">
                      <w:marLeft w:val="0"/>
                      <w:marRight w:val="0"/>
                      <w:marTop w:val="0"/>
                      <w:marBottom w:val="0"/>
                      <w:divBdr>
                        <w:top w:val="none" w:sz="0" w:space="0" w:color="auto"/>
                        <w:left w:val="none" w:sz="0" w:space="0" w:color="auto"/>
                        <w:bottom w:val="none" w:sz="0" w:space="0" w:color="auto"/>
                        <w:right w:val="none" w:sz="0" w:space="0" w:color="auto"/>
                      </w:divBdr>
                    </w:div>
                    <w:div w:id="1117869512">
                      <w:marLeft w:val="0"/>
                      <w:marRight w:val="0"/>
                      <w:marTop w:val="0"/>
                      <w:marBottom w:val="0"/>
                      <w:divBdr>
                        <w:top w:val="none" w:sz="0" w:space="0" w:color="auto"/>
                        <w:left w:val="none" w:sz="0" w:space="0" w:color="auto"/>
                        <w:bottom w:val="none" w:sz="0" w:space="0" w:color="auto"/>
                        <w:right w:val="none" w:sz="0" w:space="0" w:color="auto"/>
                      </w:divBdr>
                    </w:div>
                    <w:div w:id="2031103125">
                      <w:marLeft w:val="0"/>
                      <w:marRight w:val="0"/>
                      <w:marTop w:val="0"/>
                      <w:marBottom w:val="0"/>
                      <w:divBdr>
                        <w:top w:val="none" w:sz="0" w:space="0" w:color="auto"/>
                        <w:left w:val="none" w:sz="0" w:space="0" w:color="auto"/>
                        <w:bottom w:val="none" w:sz="0" w:space="0" w:color="auto"/>
                        <w:right w:val="none" w:sz="0" w:space="0" w:color="auto"/>
                      </w:divBdr>
                    </w:div>
                    <w:div w:id="1905068760">
                      <w:marLeft w:val="0"/>
                      <w:marRight w:val="0"/>
                      <w:marTop w:val="0"/>
                      <w:marBottom w:val="0"/>
                      <w:divBdr>
                        <w:top w:val="none" w:sz="0" w:space="0" w:color="auto"/>
                        <w:left w:val="none" w:sz="0" w:space="0" w:color="auto"/>
                        <w:bottom w:val="none" w:sz="0" w:space="0" w:color="auto"/>
                        <w:right w:val="none" w:sz="0" w:space="0" w:color="auto"/>
                      </w:divBdr>
                    </w:div>
                    <w:div w:id="181434678">
                      <w:marLeft w:val="0"/>
                      <w:marRight w:val="0"/>
                      <w:marTop w:val="0"/>
                      <w:marBottom w:val="0"/>
                      <w:divBdr>
                        <w:top w:val="none" w:sz="0" w:space="0" w:color="auto"/>
                        <w:left w:val="none" w:sz="0" w:space="0" w:color="auto"/>
                        <w:bottom w:val="none" w:sz="0" w:space="0" w:color="auto"/>
                        <w:right w:val="none" w:sz="0" w:space="0" w:color="auto"/>
                      </w:divBdr>
                    </w:div>
                    <w:div w:id="953830575">
                      <w:marLeft w:val="0"/>
                      <w:marRight w:val="0"/>
                      <w:marTop w:val="0"/>
                      <w:marBottom w:val="0"/>
                      <w:divBdr>
                        <w:top w:val="none" w:sz="0" w:space="0" w:color="auto"/>
                        <w:left w:val="none" w:sz="0" w:space="0" w:color="auto"/>
                        <w:bottom w:val="none" w:sz="0" w:space="0" w:color="auto"/>
                        <w:right w:val="none" w:sz="0" w:space="0" w:color="auto"/>
                      </w:divBdr>
                    </w:div>
                    <w:div w:id="1967005948">
                      <w:marLeft w:val="0"/>
                      <w:marRight w:val="0"/>
                      <w:marTop w:val="0"/>
                      <w:marBottom w:val="0"/>
                      <w:divBdr>
                        <w:top w:val="none" w:sz="0" w:space="0" w:color="auto"/>
                        <w:left w:val="none" w:sz="0" w:space="0" w:color="auto"/>
                        <w:bottom w:val="none" w:sz="0" w:space="0" w:color="auto"/>
                        <w:right w:val="none" w:sz="0" w:space="0" w:color="auto"/>
                      </w:divBdr>
                    </w:div>
                    <w:div w:id="126708195">
                      <w:marLeft w:val="0"/>
                      <w:marRight w:val="0"/>
                      <w:marTop w:val="0"/>
                      <w:marBottom w:val="0"/>
                      <w:divBdr>
                        <w:top w:val="none" w:sz="0" w:space="0" w:color="auto"/>
                        <w:left w:val="none" w:sz="0" w:space="0" w:color="auto"/>
                        <w:bottom w:val="none" w:sz="0" w:space="0" w:color="auto"/>
                        <w:right w:val="none" w:sz="0" w:space="0" w:color="auto"/>
                      </w:divBdr>
                    </w:div>
                  </w:divsChild>
                </w:div>
                <w:div w:id="1759525424">
                  <w:marLeft w:val="0"/>
                  <w:marRight w:val="0"/>
                  <w:marTop w:val="0"/>
                  <w:marBottom w:val="0"/>
                  <w:divBdr>
                    <w:top w:val="none" w:sz="0" w:space="0" w:color="auto"/>
                    <w:left w:val="none" w:sz="0" w:space="0" w:color="auto"/>
                    <w:bottom w:val="none" w:sz="0" w:space="0" w:color="auto"/>
                    <w:right w:val="none" w:sz="0" w:space="0" w:color="auto"/>
                  </w:divBdr>
                  <w:divsChild>
                    <w:div w:id="406418670">
                      <w:marLeft w:val="0"/>
                      <w:marRight w:val="0"/>
                      <w:marTop w:val="0"/>
                      <w:marBottom w:val="0"/>
                      <w:divBdr>
                        <w:top w:val="none" w:sz="0" w:space="0" w:color="auto"/>
                        <w:left w:val="none" w:sz="0" w:space="0" w:color="auto"/>
                        <w:bottom w:val="none" w:sz="0" w:space="0" w:color="auto"/>
                        <w:right w:val="none" w:sz="0" w:space="0" w:color="auto"/>
                      </w:divBdr>
                    </w:div>
                    <w:div w:id="18622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801596">
      <w:bodyDiv w:val="1"/>
      <w:marLeft w:val="0"/>
      <w:marRight w:val="0"/>
      <w:marTop w:val="0"/>
      <w:marBottom w:val="0"/>
      <w:divBdr>
        <w:top w:val="none" w:sz="0" w:space="0" w:color="auto"/>
        <w:left w:val="none" w:sz="0" w:space="0" w:color="auto"/>
        <w:bottom w:val="none" w:sz="0" w:space="0" w:color="auto"/>
        <w:right w:val="none" w:sz="0" w:space="0" w:color="auto"/>
      </w:divBdr>
    </w:div>
    <w:div w:id="254556940">
      <w:bodyDiv w:val="1"/>
      <w:marLeft w:val="0"/>
      <w:marRight w:val="0"/>
      <w:marTop w:val="0"/>
      <w:marBottom w:val="0"/>
      <w:divBdr>
        <w:top w:val="none" w:sz="0" w:space="0" w:color="auto"/>
        <w:left w:val="none" w:sz="0" w:space="0" w:color="auto"/>
        <w:bottom w:val="none" w:sz="0" w:space="0" w:color="auto"/>
        <w:right w:val="none" w:sz="0" w:space="0" w:color="auto"/>
      </w:divBdr>
      <w:divsChild>
        <w:div w:id="1667783220">
          <w:marLeft w:val="0"/>
          <w:marRight w:val="0"/>
          <w:marTop w:val="0"/>
          <w:marBottom w:val="0"/>
          <w:divBdr>
            <w:top w:val="none" w:sz="0" w:space="0" w:color="auto"/>
            <w:left w:val="none" w:sz="0" w:space="0" w:color="auto"/>
            <w:bottom w:val="none" w:sz="0" w:space="0" w:color="auto"/>
            <w:right w:val="none" w:sz="0" w:space="0" w:color="auto"/>
          </w:divBdr>
          <w:divsChild>
            <w:div w:id="1263341999">
              <w:marLeft w:val="0"/>
              <w:marRight w:val="0"/>
              <w:marTop w:val="0"/>
              <w:marBottom w:val="0"/>
              <w:divBdr>
                <w:top w:val="none" w:sz="0" w:space="0" w:color="auto"/>
                <w:left w:val="none" w:sz="0" w:space="0" w:color="auto"/>
                <w:bottom w:val="none" w:sz="0" w:space="0" w:color="auto"/>
                <w:right w:val="none" w:sz="0" w:space="0" w:color="auto"/>
              </w:divBdr>
              <w:divsChild>
                <w:div w:id="168376009">
                  <w:marLeft w:val="0"/>
                  <w:marRight w:val="0"/>
                  <w:marTop w:val="0"/>
                  <w:marBottom w:val="0"/>
                  <w:divBdr>
                    <w:top w:val="none" w:sz="0" w:space="0" w:color="auto"/>
                    <w:left w:val="none" w:sz="0" w:space="0" w:color="auto"/>
                    <w:bottom w:val="none" w:sz="0" w:space="0" w:color="auto"/>
                    <w:right w:val="none" w:sz="0" w:space="0" w:color="auto"/>
                  </w:divBdr>
                  <w:divsChild>
                    <w:div w:id="146437335">
                      <w:marLeft w:val="0"/>
                      <w:marRight w:val="0"/>
                      <w:marTop w:val="0"/>
                      <w:marBottom w:val="0"/>
                      <w:divBdr>
                        <w:top w:val="none" w:sz="0" w:space="0" w:color="auto"/>
                        <w:left w:val="none" w:sz="0" w:space="0" w:color="auto"/>
                        <w:bottom w:val="none" w:sz="0" w:space="0" w:color="auto"/>
                        <w:right w:val="none" w:sz="0" w:space="0" w:color="auto"/>
                      </w:divBdr>
                      <w:divsChild>
                        <w:div w:id="1191720697">
                          <w:marLeft w:val="0"/>
                          <w:marRight w:val="0"/>
                          <w:marTop w:val="0"/>
                          <w:marBottom w:val="0"/>
                          <w:divBdr>
                            <w:top w:val="none" w:sz="0" w:space="0" w:color="auto"/>
                            <w:left w:val="none" w:sz="0" w:space="0" w:color="auto"/>
                            <w:bottom w:val="none" w:sz="0" w:space="0" w:color="auto"/>
                            <w:right w:val="none" w:sz="0" w:space="0" w:color="auto"/>
                          </w:divBdr>
                          <w:divsChild>
                            <w:div w:id="277493592">
                              <w:marLeft w:val="0"/>
                              <w:marRight w:val="0"/>
                              <w:marTop w:val="0"/>
                              <w:marBottom w:val="0"/>
                              <w:divBdr>
                                <w:top w:val="none" w:sz="0" w:space="0" w:color="auto"/>
                                <w:left w:val="none" w:sz="0" w:space="0" w:color="auto"/>
                                <w:bottom w:val="none" w:sz="0" w:space="0" w:color="auto"/>
                                <w:right w:val="none" w:sz="0" w:space="0" w:color="auto"/>
                              </w:divBdr>
                              <w:divsChild>
                                <w:div w:id="1019041205">
                                  <w:marLeft w:val="0"/>
                                  <w:marRight w:val="0"/>
                                  <w:marTop w:val="0"/>
                                  <w:marBottom w:val="0"/>
                                  <w:divBdr>
                                    <w:top w:val="none" w:sz="0" w:space="0" w:color="auto"/>
                                    <w:left w:val="none" w:sz="0" w:space="0" w:color="auto"/>
                                    <w:bottom w:val="none" w:sz="0" w:space="0" w:color="auto"/>
                                    <w:right w:val="none" w:sz="0" w:space="0" w:color="auto"/>
                                  </w:divBdr>
                                  <w:divsChild>
                                    <w:div w:id="168450710">
                                      <w:marLeft w:val="0"/>
                                      <w:marRight w:val="0"/>
                                      <w:marTop w:val="0"/>
                                      <w:marBottom w:val="0"/>
                                      <w:divBdr>
                                        <w:top w:val="none" w:sz="0" w:space="0" w:color="auto"/>
                                        <w:left w:val="none" w:sz="0" w:space="0" w:color="auto"/>
                                        <w:bottom w:val="none" w:sz="0" w:space="0" w:color="auto"/>
                                        <w:right w:val="none" w:sz="0" w:space="0" w:color="auto"/>
                                      </w:divBdr>
                                      <w:divsChild>
                                        <w:div w:id="2116703632">
                                          <w:marLeft w:val="0"/>
                                          <w:marRight w:val="0"/>
                                          <w:marTop w:val="0"/>
                                          <w:marBottom w:val="0"/>
                                          <w:divBdr>
                                            <w:top w:val="none" w:sz="0" w:space="0" w:color="auto"/>
                                            <w:left w:val="none" w:sz="0" w:space="0" w:color="auto"/>
                                            <w:bottom w:val="none" w:sz="0" w:space="0" w:color="auto"/>
                                            <w:right w:val="none" w:sz="0" w:space="0" w:color="auto"/>
                                          </w:divBdr>
                                        </w:div>
                                        <w:div w:id="6521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016471">
      <w:bodyDiv w:val="1"/>
      <w:marLeft w:val="0"/>
      <w:marRight w:val="0"/>
      <w:marTop w:val="0"/>
      <w:marBottom w:val="0"/>
      <w:divBdr>
        <w:top w:val="none" w:sz="0" w:space="0" w:color="auto"/>
        <w:left w:val="none" w:sz="0" w:space="0" w:color="auto"/>
        <w:bottom w:val="none" w:sz="0" w:space="0" w:color="auto"/>
        <w:right w:val="none" w:sz="0" w:space="0" w:color="auto"/>
      </w:divBdr>
    </w:div>
    <w:div w:id="367460692">
      <w:bodyDiv w:val="1"/>
      <w:marLeft w:val="0"/>
      <w:marRight w:val="0"/>
      <w:marTop w:val="0"/>
      <w:marBottom w:val="0"/>
      <w:divBdr>
        <w:top w:val="none" w:sz="0" w:space="0" w:color="auto"/>
        <w:left w:val="none" w:sz="0" w:space="0" w:color="auto"/>
        <w:bottom w:val="none" w:sz="0" w:space="0" w:color="auto"/>
        <w:right w:val="none" w:sz="0" w:space="0" w:color="auto"/>
      </w:divBdr>
      <w:divsChild>
        <w:div w:id="666516059">
          <w:marLeft w:val="0"/>
          <w:marRight w:val="0"/>
          <w:marTop w:val="0"/>
          <w:marBottom w:val="0"/>
          <w:divBdr>
            <w:top w:val="none" w:sz="0" w:space="0" w:color="auto"/>
            <w:left w:val="none" w:sz="0" w:space="0" w:color="auto"/>
            <w:bottom w:val="none" w:sz="0" w:space="0" w:color="auto"/>
            <w:right w:val="none" w:sz="0" w:space="0" w:color="auto"/>
          </w:divBdr>
        </w:div>
        <w:div w:id="1088312094">
          <w:marLeft w:val="0"/>
          <w:marRight w:val="0"/>
          <w:marTop w:val="0"/>
          <w:marBottom w:val="0"/>
          <w:divBdr>
            <w:top w:val="none" w:sz="0" w:space="0" w:color="auto"/>
            <w:left w:val="none" w:sz="0" w:space="0" w:color="auto"/>
            <w:bottom w:val="none" w:sz="0" w:space="0" w:color="auto"/>
            <w:right w:val="none" w:sz="0" w:space="0" w:color="auto"/>
          </w:divBdr>
        </w:div>
        <w:div w:id="1014498732">
          <w:marLeft w:val="0"/>
          <w:marRight w:val="0"/>
          <w:marTop w:val="0"/>
          <w:marBottom w:val="0"/>
          <w:divBdr>
            <w:top w:val="none" w:sz="0" w:space="0" w:color="auto"/>
            <w:left w:val="none" w:sz="0" w:space="0" w:color="auto"/>
            <w:bottom w:val="none" w:sz="0" w:space="0" w:color="auto"/>
            <w:right w:val="none" w:sz="0" w:space="0" w:color="auto"/>
          </w:divBdr>
        </w:div>
      </w:divsChild>
    </w:div>
    <w:div w:id="393892873">
      <w:bodyDiv w:val="1"/>
      <w:marLeft w:val="0"/>
      <w:marRight w:val="0"/>
      <w:marTop w:val="0"/>
      <w:marBottom w:val="0"/>
      <w:divBdr>
        <w:top w:val="none" w:sz="0" w:space="0" w:color="auto"/>
        <w:left w:val="none" w:sz="0" w:space="0" w:color="auto"/>
        <w:bottom w:val="none" w:sz="0" w:space="0" w:color="auto"/>
        <w:right w:val="none" w:sz="0" w:space="0" w:color="auto"/>
      </w:divBdr>
    </w:div>
    <w:div w:id="396167383">
      <w:bodyDiv w:val="1"/>
      <w:marLeft w:val="0"/>
      <w:marRight w:val="0"/>
      <w:marTop w:val="0"/>
      <w:marBottom w:val="0"/>
      <w:divBdr>
        <w:top w:val="none" w:sz="0" w:space="0" w:color="auto"/>
        <w:left w:val="none" w:sz="0" w:space="0" w:color="auto"/>
        <w:bottom w:val="none" w:sz="0" w:space="0" w:color="auto"/>
        <w:right w:val="none" w:sz="0" w:space="0" w:color="auto"/>
      </w:divBdr>
    </w:div>
    <w:div w:id="434984938">
      <w:bodyDiv w:val="1"/>
      <w:marLeft w:val="0"/>
      <w:marRight w:val="0"/>
      <w:marTop w:val="0"/>
      <w:marBottom w:val="0"/>
      <w:divBdr>
        <w:top w:val="none" w:sz="0" w:space="0" w:color="auto"/>
        <w:left w:val="none" w:sz="0" w:space="0" w:color="auto"/>
        <w:bottom w:val="none" w:sz="0" w:space="0" w:color="auto"/>
        <w:right w:val="none" w:sz="0" w:space="0" w:color="auto"/>
      </w:divBdr>
    </w:div>
    <w:div w:id="487794144">
      <w:bodyDiv w:val="1"/>
      <w:marLeft w:val="0"/>
      <w:marRight w:val="0"/>
      <w:marTop w:val="0"/>
      <w:marBottom w:val="0"/>
      <w:divBdr>
        <w:top w:val="none" w:sz="0" w:space="0" w:color="auto"/>
        <w:left w:val="none" w:sz="0" w:space="0" w:color="auto"/>
        <w:bottom w:val="none" w:sz="0" w:space="0" w:color="auto"/>
        <w:right w:val="none" w:sz="0" w:space="0" w:color="auto"/>
      </w:divBdr>
    </w:div>
    <w:div w:id="505022561">
      <w:bodyDiv w:val="1"/>
      <w:marLeft w:val="0"/>
      <w:marRight w:val="0"/>
      <w:marTop w:val="0"/>
      <w:marBottom w:val="0"/>
      <w:divBdr>
        <w:top w:val="none" w:sz="0" w:space="0" w:color="auto"/>
        <w:left w:val="none" w:sz="0" w:space="0" w:color="auto"/>
        <w:bottom w:val="none" w:sz="0" w:space="0" w:color="auto"/>
        <w:right w:val="none" w:sz="0" w:space="0" w:color="auto"/>
      </w:divBdr>
      <w:divsChild>
        <w:div w:id="1438788226">
          <w:marLeft w:val="0"/>
          <w:marRight w:val="0"/>
          <w:marTop w:val="0"/>
          <w:marBottom w:val="0"/>
          <w:divBdr>
            <w:top w:val="none" w:sz="0" w:space="0" w:color="auto"/>
            <w:left w:val="none" w:sz="0" w:space="0" w:color="auto"/>
            <w:bottom w:val="none" w:sz="0" w:space="0" w:color="auto"/>
            <w:right w:val="none" w:sz="0" w:space="0" w:color="auto"/>
          </w:divBdr>
          <w:divsChild>
            <w:div w:id="1956404513">
              <w:marLeft w:val="0"/>
              <w:marRight w:val="0"/>
              <w:marTop w:val="0"/>
              <w:marBottom w:val="0"/>
              <w:divBdr>
                <w:top w:val="none" w:sz="0" w:space="0" w:color="auto"/>
                <w:left w:val="none" w:sz="0" w:space="0" w:color="auto"/>
                <w:bottom w:val="none" w:sz="0" w:space="0" w:color="auto"/>
                <w:right w:val="none" w:sz="0" w:space="0" w:color="auto"/>
              </w:divBdr>
            </w:div>
          </w:divsChild>
        </w:div>
        <w:div w:id="429469079">
          <w:marLeft w:val="0"/>
          <w:marRight w:val="0"/>
          <w:marTop w:val="0"/>
          <w:marBottom w:val="0"/>
          <w:divBdr>
            <w:top w:val="none" w:sz="0" w:space="0" w:color="auto"/>
            <w:left w:val="none" w:sz="0" w:space="0" w:color="auto"/>
            <w:bottom w:val="none" w:sz="0" w:space="0" w:color="auto"/>
            <w:right w:val="none" w:sz="0" w:space="0" w:color="auto"/>
          </w:divBdr>
          <w:divsChild>
            <w:div w:id="14009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6769">
      <w:bodyDiv w:val="1"/>
      <w:marLeft w:val="0"/>
      <w:marRight w:val="0"/>
      <w:marTop w:val="0"/>
      <w:marBottom w:val="0"/>
      <w:divBdr>
        <w:top w:val="none" w:sz="0" w:space="0" w:color="auto"/>
        <w:left w:val="none" w:sz="0" w:space="0" w:color="auto"/>
        <w:bottom w:val="none" w:sz="0" w:space="0" w:color="auto"/>
        <w:right w:val="none" w:sz="0" w:space="0" w:color="auto"/>
      </w:divBdr>
    </w:div>
    <w:div w:id="644159723">
      <w:bodyDiv w:val="1"/>
      <w:marLeft w:val="0"/>
      <w:marRight w:val="0"/>
      <w:marTop w:val="0"/>
      <w:marBottom w:val="0"/>
      <w:divBdr>
        <w:top w:val="none" w:sz="0" w:space="0" w:color="auto"/>
        <w:left w:val="none" w:sz="0" w:space="0" w:color="auto"/>
        <w:bottom w:val="none" w:sz="0" w:space="0" w:color="auto"/>
        <w:right w:val="none" w:sz="0" w:space="0" w:color="auto"/>
      </w:divBdr>
    </w:div>
    <w:div w:id="667750102">
      <w:bodyDiv w:val="1"/>
      <w:marLeft w:val="0"/>
      <w:marRight w:val="0"/>
      <w:marTop w:val="0"/>
      <w:marBottom w:val="0"/>
      <w:divBdr>
        <w:top w:val="none" w:sz="0" w:space="0" w:color="auto"/>
        <w:left w:val="none" w:sz="0" w:space="0" w:color="auto"/>
        <w:bottom w:val="none" w:sz="0" w:space="0" w:color="auto"/>
        <w:right w:val="none" w:sz="0" w:space="0" w:color="auto"/>
      </w:divBdr>
    </w:div>
    <w:div w:id="701563809">
      <w:bodyDiv w:val="1"/>
      <w:marLeft w:val="0"/>
      <w:marRight w:val="0"/>
      <w:marTop w:val="0"/>
      <w:marBottom w:val="0"/>
      <w:divBdr>
        <w:top w:val="none" w:sz="0" w:space="0" w:color="auto"/>
        <w:left w:val="none" w:sz="0" w:space="0" w:color="auto"/>
        <w:bottom w:val="none" w:sz="0" w:space="0" w:color="auto"/>
        <w:right w:val="none" w:sz="0" w:space="0" w:color="auto"/>
      </w:divBdr>
      <w:divsChild>
        <w:div w:id="1960379486">
          <w:marLeft w:val="0"/>
          <w:marRight w:val="0"/>
          <w:marTop w:val="0"/>
          <w:marBottom w:val="0"/>
          <w:divBdr>
            <w:top w:val="none" w:sz="0" w:space="0" w:color="auto"/>
            <w:left w:val="none" w:sz="0" w:space="0" w:color="auto"/>
            <w:bottom w:val="none" w:sz="0" w:space="0" w:color="auto"/>
            <w:right w:val="none" w:sz="0" w:space="0" w:color="auto"/>
          </w:divBdr>
          <w:divsChild>
            <w:div w:id="1036390451">
              <w:marLeft w:val="0"/>
              <w:marRight w:val="0"/>
              <w:marTop w:val="0"/>
              <w:marBottom w:val="0"/>
              <w:divBdr>
                <w:top w:val="none" w:sz="0" w:space="0" w:color="auto"/>
                <w:left w:val="none" w:sz="0" w:space="0" w:color="auto"/>
                <w:bottom w:val="none" w:sz="0" w:space="0" w:color="auto"/>
                <w:right w:val="none" w:sz="0" w:space="0" w:color="auto"/>
              </w:divBdr>
            </w:div>
          </w:divsChild>
        </w:div>
        <w:div w:id="852694065">
          <w:marLeft w:val="0"/>
          <w:marRight w:val="0"/>
          <w:marTop w:val="0"/>
          <w:marBottom w:val="0"/>
          <w:divBdr>
            <w:top w:val="none" w:sz="0" w:space="0" w:color="auto"/>
            <w:left w:val="none" w:sz="0" w:space="0" w:color="auto"/>
            <w:bottom w:val="none" w:sz="0" w:space="0" w:color="auto"/>
            <w:right w:val="none" w:sz="0" w:space="0" w:color="auto"/>
          </w:divBdr>
          <w:divsChild>
            <w:div w:id="429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1879">
      <w:bodyDiv w:val="1"/>
      <w:marLeft w:val="0"/>
      <w:marRight w:val="0"/>
      <w:marTop w:val="0"/>
      <w:marBottom w:val="0"/>
      <w:divBdr>
        <w:top w:val="none" w:sz="0" w:space="0" w:color="auto"/>
        <w:left w:val="none" w:sz="0" w:space="0" w:color="auto"/>
        <w:bottom w:val="none" w:sz="0" w:space="0" w:color="auto"/>
        <w:right w:val="none" w:sz="0" w:space="0" w:color="auto"/>
      </w:divBdr>
    </w:div>
    <w:div w:id="815880647">
      <w:bodyDiv w:val="1"/>
      <w:marLeft w:val="0"/>
      <w:marRight w:val="0"/>
      <w:marTop w:val="0"/>
      <w:marBottom w:val="0"/>
      <w:divBdr>
        <w:top w:val="none" w:sz="0" w:space="0" w:color="auto"/>
        <w:left w:val="none" w:sz="0" w:space="0" w:color="auto"/>
        <w:bottom w:val="none" w:sz="0" w:space="0" w:color="auto"/>
        <w:right w:val="none" w:sz="0" w:space="0" w:color="auto"/>
      </w:divBdr>
    </w:div>
    <w:div w:id="822548096">
      <w:bodyDiv w:val="1"/>
      <w:marLeft w:val="0"/>
      <w:marRight w:val="0"/>
      <w:marTop w:val="0"/>
      <w:marBottom w:val="0"/>
      <w:divBdr>
        <w:top w:val="none" w:sz="0" w:space="0" w:color="auto"/>
        <w:left w:val="none" w:sz="0" w:space="0" w:color="auto"/>
        <w:bottom w:val="none" w:sz="0" w:space="0" w:color="auto"/>
        <w:right w:val="none" w:sz="0" w:space="0" w:color="auto"/>
      </w:divBdr>
    </w:div>
    <w:div w:id="832454084">
      <w:bodyDiv w:val="1"/>
      <w:marLeft w:val="0"/>
      <w:marRight w:val="0"/>
      <w:marTop w:val="0"/>
      <w:marBottom w:val="0"/>
      <w:divBdr>
        <w:top w:val="none" w:sz="0" w:space="0" w:color="auto"/>
        <w:left w:val="none" w:sz="0" w:space="0" w:color="auto"/>
        <w:bottom w:val="none" w:sz="0" w:space="0" w:color="auto"/>
        <w:right w:val="none" w:sz="0" w:space="0" w:color="auto"/>
      </w:divBdr>
    </w:div>
    <w:div w:id="904218609">
      <w:bodyDiv w:val="1"/>
      <w:marLeft w:val="0"/>
      <w:marRight w:val="0"/>
      <w:marTop w:val="0"/>
      <w:marBottom w:val="0"/>
      <w:divBdr>
        <w:top w:val="none" w:sz="0" w:space="0" w:color="auto"/>
        <w:left w:val="none" w:sz="0" w:space="0" w:color="auto"/>
        <w:bottom w:val="none" w:sz="0" w:space="0" w:color="auto"/>
        <w:right w:val="none" w:sz="0" w:space="0" w:color="auto"/>
      </w:divBdr>
    </w:div>
    <w:div w:id="950627145">
      <w:bodyDiv w:val="1"/>
      <w:marLeft w:val="0"/>
      <w:marRight w:val="0"/>
      <w:marTop w:val="0"/>
      <w:marBottom w:val="0"/>
      <w:divBdr>
        <w:top w:val="none" w:sz="0" w:space="0" w:color="auto"/>
        <w:left w:val="none" w:sz="0" w:space="0" w:color="auto"/>
        <w:bottom w:val="none" w:sz="0" w:space="0" w:color="auto"/>
        <w:right w:val="none" w:sz="0" w:space="0" w:color="auto"/>
      </w:divBdr>
    </w:div>
    <w:div w:id="968314468">
      <w:bodyDiv w:val="1"/>
      <w:marLeft w:val="0"/>
      <w:marRight w:val="0"/>
      <w:marTop w:val="0"/>
      <w:marBottom w:val="0"/>
      <w:divBdr>
        <w:top w:val="none" w:sz="0" w:space="0" w:color="auto"/>
        <w:left w:val="none" w:sz="0" w:space="0" w:color="auto"/>
        <w:bottom w:val="none" w:sz="0" w:space="0" w:color="auto"/>
        <w:right w:val="none" w:sz="0" w:space="0" w:color="auto"/>
      </w:divBdr>
    </w:div>
    <w:div w:id="979308387">
      <w:bodyDiv w:val="1"/>
      <w:marLeft w:val="0"/>
      <w:marRight w:val="0"/>
      <w:marTop w:val="0"/>
      <w:marBottom w:val="0"/>
      <w:divBdr>
        <w:top w:val="none" w:sz="0" w:space="0" w:color="auto"/>
        <w:left w:val="none" w:sz="0" w:space="0" w:color="auto"/>
        <w:bottom w:val="none" w:sz="0" w:space="0" w:color="auto"/>
        <w:right w:val="none" w:sz="0" w:space="0" w:color="auto"/>
      </w:divBdr>
    </w:div>
    <w:div w:id="1019307954">
      <w:bodyDiv w:val="1"/>
      <w:marLeft w:val="0"/>
      <w:marRight w:val="0"/>
      <w:marTop w:val="0"/>
      <w:marBottom w:val="0"/>
      <w:divBdr>
        <w:top w:val="none" w:sz="0" w:space="0" w:color="auto"/>
        <w:left w:val="none" w:sz="0" w:space="0" w:color="auto"/>
        <w:bottom w:val="none" w:sz="0" w:space="0" w:color="auto"/>
        <w:right w:val="none" w:sz="0" w:space="0" w:color="auto"/>
      </w:divBdr>
    </w:div>
    <w:div w:id="1133909514">
      <w:bodyDiv w:val="1"/>
      <w:marLeft w:val="0"/>
      <w:marRight w:val="0"/>
      <w:marTop w:val="0"/>
      <w:marBottom w:val="0"/>
      <w:divBdr>
        <w:top w:val="none" w:sz="0" w:space="0" w:color="auto"/>
        <w:left w:val="none" w:sz="0" w:space="0" w:color="auto"/>
        <w:bottom w:val="none" w:sz="0" w:space="0" w:color="auto"/>
        <w:right w:val="none" w:sz="0" w:space="0" w:color="auto"/>
      </w:divBdr>
    </w:div>
    <w:div w:id="1147631713">
      <w:bodyDiv w:val="1"/>
      <w:marLeft w:val="0"/>
      <w:marRight w:val="0"/>
      <w:marTop w:val="0"/>
      <w:marBottom w:val="0"/>
      <w:divBdr>
        <w:top w:val="none" w:sz="0" w:space="0" w:color="auto"/>
        <w:left w:val="none" w:sz="0" w:space="0" w:color="auto"/>
        <w:bottom w:val="none" w:sz="0" w:space="0" w:color="auto"/>
        <w:right w:val="none" w:sz="0" w:space="0" w:color="auto"/>
      </w:divBdr>
    </w:div>
    <w:div w:id="1148471666">
      <w:bodyDiv w:val="1"/>
      <w:marLeft w:val="0"/>
      <w:marRight w:val="0"/>
      <w:marTop w:val="0"/>
      <w:marBottom w:val="0"/>
      <w:divBdr>
        <w:top w:val="none" w:sz="0" w:space="0" w:color="auto"/>
        <w:left w:val="none" w:sz="0" w:space="0" w:color="auto"/>
        <w:bottom w:val="none" w:sz="0" w:space="0" w:color="auto"/>
        <w:right w:val="none" w:sz="0" w:space="0" w:color="auto"/>
      </w:divBdr>
      <w:divsChild>
        <w:div w:id="2136945832">
          <w:marLeft w:val="0"/>
          <w:marRight w:val="0"/>
          <w:marTop w:val="0"/>
          <w:marBottom w:val="0"/>
          <w:divBdr>
            <w:top w:val="none" w:sz="0" w:space="0" w:color="auto"/>
            <w:left w:val="none" w:sz="0" w:space="0" w:color="auto"/>
            <w:bottom w:val="none" w:sz="0" w:space="0" w:color="auto"/>
            <w:right w:val="none" w:sz="0" w:space="0" w:color="auto"/>
          </w:divBdr>
        </w:div>
        <w:div w:id="595866072">
          <w:marLeft w:val="0"/>
          <w:marRight w:val="0"/>
          <w:marTop w:val="0"/>
          <w:marBottom w:val="0"/>
          <w:divBdr>
            <w:top w:val="none" w:sz="0" w:space="0" w:color="auto"/>
            <w:left w:val="none" w:sz="0" w:space="0" w:color="auto"/>
            <w:bottom w:val="none" w:sz="0" w:space="0" w:color="auto"/>
            <w:right w:val="none" w:sz="0" w:space="0" w:color="auto"/>
          </w:divBdr>
        </w:div>
        <w:div w:id="1278366038">
          <w:marLeft w:val="0"/>
          <w:marRight w:val="0"/>
          <w:marTop w:val="0"/>
          <w:marBottom w:val="0"/>
          <w:divBdr>
            <w:top w:val="none" w:sz="0" w:space="0" w:color="auto"/>
            <w:left w:val="none" w:sz="0" w:space="0" w:color="auto"/>
            <w:bottom w:val="none" w:sz="0" w:space="0" w:color="auto"/>
            <w:right w:val="none" w:sz="0" w:space="0" w:color="auto"/>
          </w:divBdr>
        </w:div>
        <w:div w:id="1624000373">
          <w:marLeft w:val="0"/>
          <w:marRight w:val="0"/>
          <w:marTop w:val="0"/>
          <w:marBottom w:val="0"/>
          <w:divBdr>
            <w:top w:val="none" w:sz="0" w:space="0" w:color="auto"/>
            <w:left w:val="none" w:sz="0" w:space="0" w:color="auto"/>
            <w:bottom w:val="none" w:sz="0" w:space="0" w:color="auto"/>
            <w:right w:val="none" w:sz="0" w:space="0" w:color="auto"/>
          </w:divBdr>
        </w:div>
        <w:div w:id="1687093455">
          <w:marLeft w:val="0"/>
          <w:marRight w:val="0"/>
          <w:marTop w:val="0"/>
          <w:marBottom w:val="0"/>
          <w:divBdr>
            <w:top w:val="none" w:sz="0" w:space="0" w:color="auto"/>
            <w:left w:val="none" w:sz="0" w:space="0" w:color="auto"/>
            <w:bottom w:val="none" w:sz="0" w:space="0" w:color="auto"/>
            <w:right w:val="none" w:sz="0" w:space="0" w:color="auto"/>
          </w:divBdr>
        </w:div>
        <w:div w:id="266813460">
          <w:marLeft w:val="0"/>
          <w:marRight w:val="0"/>
          <w:marTop w:val="0"/>
          <w:marBottom w:val="0"/>
          <w:divBdr>
            <w:top w:val="none" w:sz="0" w:space="0" w:color="auto"/>
            <w:left w:val="none" w:sz="0" w:space="0" w:color="auto"/>
            <w:bottom w:val="none" w:sz="0" w:space="0" w:color="auto"/>
            <w:right w:val="none" w:sz="0" w:space="0" w:color="auto"/>
          </w:divBdr>
        </w:div>
        <w:div w:id="1835995102">
          <w:marLeft w:val="0"/>
          <w:marRight w:val="0"/>
          <w:marTop w:val="0"/>
          <w:marBottom w:val="0"/>
          <w:divBdr>
            <w:top w:val="none" w:sz="0" w:space="0" w:color="auto"/>
            <w:left w:val="none" w:sz="0" w:space="0" w:color="auto"/>
            <w:bottom w:val="none" w:sz="0" w:space="0" w:color="auto"/>
            <w:right w:val="none" w:sz="0" w:space="0" w:color="auto"/>
          </w:divBdr>
        </w:div>
        <w:div w:id="1109348050">
          <w:marLeft w:val="0"/>
          <w:marRight w:val="0"/>
          <w:marTop w:val="0"/>
          <w:marBottom w:val="0"/>
          <w:divBdr>
            <w:top w:val="none" w:sz="0" w:space="0" w:color="auto"/>
            <w:left w:val="none" w:sz="0" w:space="0" w:color="auto"/>
            <w:bottom w:val="none" w:sz="0" w:space="0" w:color="auto"/>
            <w:right w:val="none" w:sz="0" w:space="0" w:color="auto"/>
          </w:divBdr>
        </w:div>
        <w:div w:id="1969511005">
          <w:marLeft w:val="0"/>
          <w:marRight w:val="0"/>
          <w:marTop w:val="0"/>
          <w:marBottom w:val="0"/>
          <w:divBdr>
            <w:top w:val="none" w:sz="0" w:space="0" w:color="auto"/>
            <w:left w:val="none" w:sz="0" w:space="0" w:color="auto"/>
            <w:bottom w:val="none" w:sz="0" w:space="0" w:color="auto"/>
            <w:right w:val="none" w:sz="0" w:space="0" w:color="auto"/>
          </w:divBdr>
        </w:div>
      </w:divsChild>
    </w:div>
    <w:div w:id="1200508278">
      <w:bodyDiv w:val="1"/>
      <w:marLeft w:val="0"/>
      <w:marRight w:val="0"/>
      <w:marTop w:val="0"/>
      <w:marBottom w:val="0"/>
      <w:divBdr>
        <w:top w:val="none" w:sz="0" w:space="0" w:color="auto"/>
        <w:left w:val="none" w:sz="0" w:space="0" w:color="auto"/>
        <w:bottom w:val="none" w:sz="0" w:space="0" w:color="auto"/>
        <w:right w:val="none" w:sz="0" w:space="0" w:color="auto"/>
      </w:divBdr>
    </w:div>
    <w:div w:id="1202673562">
      <w:bodyDiv w:val="1"/>
      <w:marLeft w:val="0"/>
      <w:marRight w:val="0"/>
      <w:marTop w:val="0"/>
      <w:marBottom w:val="0"/>
      <w:divBdr>
        <w:top w:val="none" w:sz="0" w:space="0" w:color="auto"/>
        <w:left w:val="none" w:sz="0" w:space="0" w:color="auto"/>
        <w:bottom w:val="none" w:sz="0" w:space="0" w:color="auto"/>
        <w:right w:val="none" w:sz="0" w:space="0" w:color="auto"/>
      </w:divBdr>
    </w:div>
    <w:div w:id="1224101898">
      <w:bodyDiv w:val="1"/>
      <w:marLeft w:val="0"/>
      <w:marRight w:val="0"/>
      <w:marTop w:val="0"/>
      <w:marBottom w:val="0"/>
      <w:divBdr>
        <w:top w:val="none" w:sz="0" w:space="0" w:color="auto"/>
        <w:left w:val="none" w:sz="0" w:space="0" w:color="auto"/>
        <w:bottom w:val="none" w:sz="0" w:space="0" w:color="auto"/>
        <w:right w:val="none" w:sz="0" w:space="0" w:color="auto"/>
      </w:divBdr>
    </w:div>
    <w:div w:id="1263955350">
      <w:bodyDiv w:val="1"/>
      <w:marLeft w:val="0"/>
      <w:marRight w:val="0"/>
      <w:marTop w:val="0"/>
      <w:marBottom w:val="0"/>
      <w:divBdr>
        <w:top w:val="none" w:sz="0" w:space="0" w:color="auto"/>
        <w:left w:val="none" w:sz="0" w:space="0" w:color="auto"/>
        <w:bottom w:val="none" w:sz="0" w:space="0" w:color="auto"/>
        <w:right w:val="none" w:sz="0" w:space="0" w:color="auto"/>
      </w:divBdr>
    </w:div>
    <w:div w:id="1418939042">
      <w:bodyDiv w:val="1"/>
      <w:marLeft w:val="0"/>
      <w:marRight w:val="0"/>
      <w:marTop w:val="0"/>
      <w:marBottom w:val="0"/>
      <w:divBdr>
        <w:top w:val="none" w:sz="0" w:space="0" w:color="auto"/>
        <w:left w:val="none" w:sz="0" w:space="0" w:color="auto"/>
        <w:bottom w:val="none" w:sz="0" w:space="0" w:color="auto"/>
        <w:right w:val="none" w:sz="0" w:space="0" w:color="auto"/>
      </w:divBdr>
      <w:divsChild>
        <w:div w:id="1688404037">
          <w:marLeft w:val="0"/>
          <w:marRight w:val="0"/>
          <w:marTop w:val="0"/>
          <w:marBottom w:val="0"/>
          <w:divBdr>
            <w:top w:val="none" w:sz="0" w:space="0" w:color="auto"/>
            <w:left w:val="none" w:sz="0" w:space="0" w:color="auto"/>
            <w:bottom w:val="none" w:sz="0" w:space="0" w:color="auto"/>
            <w:right w:val="none" w:sz="0" w:space="0" w:color="auto"/>
          </w:divBdr>
          <w:divsChild>
            <w:div w:id="141848650">
              <w:marLeft w:val="0"/>
              <w:marRight w:val="0"/>
              <w:marTop w:val="0"/>
              <w:marBottom w:val="0"/>
              <w:divBdr>
                <w:top w:val="none" w:sz="0" w:space="0" w:color="auto"/>
                <w:left w:val="none" w:sz="0" w:space="0" w:color="auto"/>
                <w:bottom w:val="none" w:sz="0" w:space="0" w:color="auto"/>
                <w:right w:val="none" w:sz="0" w:space="0" w:color="auto"/>
              </w:divBdr>
              <w:divsChild>
                <w:div w:id="707527617">
                  <w:marLeft w:val="0"/>
                  <w:marRight w:val="0"/>
                  <w:marTop w:val="0"/>
                  <w:marBottom w:val="0"/>
                  <w:divBdr>
                    <w:top w:val="none" w:sz="0" w:space="0" w:color="auto"/>
                    <w:left w:val="none" w:sz="0" w:space="0" w:color="auto"/>
                    <w:bottom w:val="none" w:sz="0" w:space="0" w:color="auto"/>
                    <w:right w:val="none" w:sz="0" w:space="0" w:color="auto"/>
                  </w:divBdr>
                  <w:divsChild>
                    <w:div w:id="473065300">
                      <w:marLeft w:val="0"/>
                      <w:marRight w:val="0"/>
                      <w:marTop w:val="0"/>
                      <w:marBottom w:val="0"/>
                      <w:divBdr>
                        <w:top w:val="none" w:sz="0" w:space="0" w:color="auto"/>
                        <w:left w:val="none" w:sz="0" w:space="0" w:color="auto"/>
                        <w:bottom w:val="none" w:sz="0" w:space="0" w:color="auto"/>
                        <w:right w:val="none" w:sz="0" w:space="0" w:color="auto"/>
                      </w:divBdr>
                      <w:divsChild>
                        <w:div w:id="825164737">
                          <w:marLeft w:val="0"/>
                          <w:marRight w:val="0"/>
                          <w:marTop w:val="0"/>
                          <w:marBottom w:val="0"/>
                          <w:divBdr>
                            <w:top w:val="none" w:sz="0" w:space="0" w:color="auto"/>
                            <w:left w:val="none" w:sz="0" w:space="0" w:color="auto"/>
                            <w:bottom w:val="none" w:sz="0" w:space="0" w:color="auto"/>
                            <w:right w:val="none" w:sz="0" w:space="0" w:color="auto"/>
                          </w:divBdr>
                          <w:divsChild>
                            <w:div w:id="1686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7155">
      <w:bodyDiv w:val="1"/>
      <w:marLeft w:val="0"/>
      <w:marRight w:val="0"/>
      <w:marTop w:val="0"/>
      <w:marBottom w:val="0"/>
      <w:divBdr>
        <w:top w:val="none" w:sz="0" w:space="0" w:color="auto"/>
        <w:left w:val="none" w:sz="0" w:space="0" w:color="auto"/>
        <w:bottom w:val="none" w:sz="0" w:space="0" w:color="auto"/>
        <w:right w:val="none" w:sz="0" w:space="0" w:color="auto"/>
      </w:divBdr>
    </w:div>
    <w:div w:id="1449011820">
      <w:bodyDiv w:val="1"/>
      <w:marLeft w:val="0"/>
      <w:marRight w:val="0"/>
      <w:marTop w:val="0"/>
      <w:marBottom w:val="0"/>
      <w:divBdr>
        <w:top w:val="none" w:sz="0" w:space="0" w:color="auto"/>
        <w:left w:val="none" w:sz="0" w:space="0" w:color="auto"/>
        <w:bottom w:val="none" w:sz="0" w:space="0" w:color="auto"/>
        <w:right w:val="none" w:sz="0" w:space="0" w:color="auto"/>
      </w:divBdr>
    </w:div>
    <w:div w:id="1454709494">
      <w:bodyDiv w:val="1"/>
      <w:marLeft w:val="0"/>
      <w:marRight w:val="0"/>
      <w:marTop w:val="0"/>
      <w:marBottom w:val="0"/>
      <w:divBdr>
        <w:top w:val="none" w:sz="0" w:space="0" w:color="auto"/>
        <w:left w:val="none" w:sz="0" w:space="0" w:color="auto"/>
        <w:bottom w:val="none" w:sz="0" w:space="0" w:color="auto"/>
        <w:right w:val="none" w:sz="0" w:space="0" w:color="auto"/>
      </w:divBdr>
      <w:divsChild>
        <w:div w:id="1757553532">
          <w:marLeft w:val="0"/>
          <w:marRight w:val="0"/>
          <w:marTop w:val="0"/>
          <w:marBottom w:val="0"/>
          <w:divBdr>
            <w:top w:val="none" w:sz="0" w:space="0" w:color="auto"/>
            <w:left w:val="none" w:sz="0" w:space="0" w:color="auto"/>
            <w:bottom w:val="none" w:sz="0" w:space="0" w:color="auto"/>
            <w:right w:val="none" w:sz="0" w:space="0" w:color="auto"/>
          </w:divBdr>
          <w:divsChild>
            <w:div w:id="1504859785">
              <w:marLeft w:val="0"/>
              <w:marRight w:val="0"/>
              <w:marTop w:val="0"/>
              <w:marBottom w:val="0"/>
              <w:divBdr>
                <w:top w:val="none" w:sz="0" w:space="0" w:color="auto"/>
                <w:left w:val="none" w:sz="0" w:space="0" w:color="auto"/>
                <w:bottom w:val="none" w:sz="0" w:space="0" w:color="auto"/>
                <w:right w:val="none" w:sz="0" w:space="0" w:color="auto"/>
              </w:divBdr>
              <w:divsChild>
                <w:div w:id="1962959761">
                  <w:marLeft w:val="0"/>
                  <w:marRight w:val="0"/>
                  <w:marTop w:val="0"/>
                  <w:marBottom w:val="0"/>
                  <w:divBdr>
                    <w:top w:val="none" w:sz="0" w:space="0" w:color="auto"/>
                    <w:left w:val="none" w:sz="0" w:space="0" w:color="auto"/>
                    <w:bottom w:val="none" w:sz="0" w:space="0" w:color="auto"/>
                    <w:right w:val="none" w:sz="0" w:space="0" w:color="auto"/>
                  </w:divBdr>
                  <w:divsChild>
                    <w:div w:id="1532260012">
                      <w:marLeft w:val="0"/>
                      <w:marRight w:val="0"/>
                      <w:marTop w:val="0"/>
                      <w:marBottom w:val="0"/>
                      <w:divBdr>
                        <w:top w:val="none" w:sz="0" w:space="0" w:color="auto"/>
                        <w:left w:val="none" w:sz="0" w:space="0" w:color="auto"/>
                        <w:bottom w:val="none" w:sz="0" w:space="0" w:color="auto"/>
                        <w:right w:val="none" w:sz="0" w:space="0" w:color="auto"/>
                      </w:divBdr>
                      <w:divsChild>
                        <w:div w:id="221604584">
                          <w:marLeft w:val="0"/>
                          <w:marRight w:val="0"/>
                          <w:marTop w:val="0"/>
                          <w:marBottom w:val="0"/>
                          <w:divBdr>
                            <w:top w:val="none" w:sz="0" w:space="0" w:color="auto"/>
                            <w:left w:val="none" w:sz="0" w:space="0" w:color="auto"/>
                            <w:bottom w:val="none" w:sz="0" w:space="0" w:color="auto"/>
                            <w:right w:val="none" w:sz="0" w:space="0" w:color="auto"/>
                          </w:divBdr>
                          <w:divsChild>
                            <w:div w:id="8481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147336">
      <w:bodyDiv w:val="1"/>
      <w:marLeft w:val="0"/>
      <w:marRight w:val="0"/>
      <w:marTop w:val="0"/>
      <w:marBottom w:val="0"/>
      <w:divBdr>
        <w:top w:val="none" w:sz="0" w:space="0" w:color="auto"/>
        <w:left w:val="none" w:sz="0" w:space="0" w:color="auto"/>
        <w:bottom w:val="none" w:sz="0" w:space="0" w:color="auto"/>
        <w:right w:val="none" w:sz="0" w:space="0" w:color="auto"/>
      </w:divBdr>
    </w:div>
    <w:div w:id="1478573280">
      <w:bodyDiv w:val="1"/>
      <w:marLeft w:val="0"/>
      <w:marRight w:val="0"/>
      <w:marTop w:val="0"/>
      <w:marBottom w:val="0"/>
      <w:divBdr>
        <w:top w:val="none" w:sz="0" w:space="0" w:color="auto"/>
        <w:left w:val="none" w:sz="0" w:space="0" w:color="auto"/>
        <w:bottom w:val="none" w:sz="0" w:space="0" w:color="auto"/>
        <w:right w:val="none" w:sz="0" w:space="0" w:color="auto"/>
      </w:divBdr>
      <w:divsChild>
        <w:div w:id="1183666684">
          <w:marLeft w:val="0"/>
          <w:marRight w:val="0"/>
          <w:marTop w:val="0"/>
          <w:marBottom w:val="0"/>
          <w:divBdr>
            <w:top w:val="none" w:sz="0" w:space="0" w:color="auto"/>
            <w:left w:val="none" w:sz="0" w:space="0" w:color="auto"/>
            <w:bottom w:val="none" w:sz="0" w:space="0" w:color="auto"/>
            <w:right w:val="none" w:sz="0" w:space="0" w:color="auto"/>
          </w:divBdr>
          <w:divsChild>
            <w:div w:id="801650110">
              <w:marLeft w:val="0"/>
              <w:marRight w:val="0"/>
              <w:marTop w:val="0"/>
              <w:marBottom w:val="0"/>
              <w:divBdr>
                <w:top w:val="none" w:sz="0" w:space="0" w:color="auto"/>
                <w:left w:val="none" w:sz="0" w:space="0" w:color="auto"/>
                <w:bottom w:val="none" w:sz="0" w:space="0" w:color="auto"/>
                <w:right w:val="none" w:sz="0" w:space="0" w:color="auto"/>
              </w:divBdr>
              <w:divsChild>
                <w:div w:id="1202205013">
                  <w:marLeft w:val="0"/>
                  <w:marRight w:val="0"/>
                  <w:marTop w:val="0"/>
                  <w:marBottom w:val="0"/>
                  <w:divBdr>
                    <w:top w:val="none" w:sz="0" w:space="0" w:color="auto"/>
                    <w:left w:val="none" w:sz="0" w:space="0" w:color="auto"/>
                    <w:bottom w:val="none" w:sz="0" w:space="0" w:color="auto"/>
                    <w:right w:val="none" w:sz="0" w:space="0" w:color="auto"/>
                  </w:divBdr>
                  <w:divsChild>
                    <w:div w:id="1431583546">
                      <w:marLeft w:val="0"/>
                      <w:marRight w:val="0"/>
                      <w:marTop w:val="0"/>
                      <w:marBottom w:val="0"/>
                      <w:divBdr>
                        <w:top w:val="none" w:sz="0" w:space="0" w:color="auto"/>
                        <w:left w:val="none" w:sz="0" w:space="0" w:color="auto"/>
                        <w:bottom w:val="none" w:sz="0" w:space="0" w:color="auto"/>
                        <w:right w:val="none" w:sz="0" w:space="0" w:color="auto"/>
                      </w:divBdr>
                      <w:divsChild>
                        <w:div w:id="1454712571">
                          <w:marLeft w:val="0"/>
                          <w:marRight w:val="0"/>
                          <w:marTop w:val="0"/>
                          <w:marBottom w:val="0"/>
                          <w:divBdr>
                            <w:top w:val="none" w:sz="0" w:space="0" w:color="auto"/>
                            <w:left w:val="none" w:sz="0" w:space="0" w:color="auto"/>
                            <w:bottom w:val="none" w:sz="0" w:space="0" w:color="auto"/>
                            <w:right w:val="none" w:sz="0" w:space="0" w:color="auto"/>
                          </w:divBdr>
                          <w:divsChild>
                            <w:div w:id="1318417905">
                              <w:marLeft w:val="0"/>
                              <w:marRight w:val="0"/>
                              <w:marTop w:val="0"/>
                              <w:marBottom w:val="0"/>
                              <w:divBdr>
                                <w:top w:val="none" w:sz="0" w:space="0" w:color="auto"/>
                                <w:left w:val="none" w:sz="0" w:space="0" w:color="auto"/>
                                <w:bottom w:val="none" w:sz="0" w:space="0" w:color="auto"/>
                                <w:right w:val="none" w:sz="0" w:space="0" w:color="auto"/>
                              </w:divBdr>
                            </w:div>
                          </w:divsChild>
                        </w:div>
                        <w:div w:id="2012948424">
                          <w:marLeft w:val="0"/>
                          <w:marRight w:val="0"/>
                          <w:marTop w:val="0"/>
                          <w:marBottom w:val="0"/>
                          <w:divBdr>
                            <w:top w:val="none" w:sz="0" w:space="0" w:color="auto"/>
                            <w:left w:val="none" w:sz="0" w:space="0" w:color="auto"/>
                            <w:bottom w:val="none" w:sz="0" w:space="0" w:color="auto"/>
                            <w:right w:val="none" w:sz="0" w:space="0" w:color="auto"/>
                          </w:divBdr>
                          <w:divsChild>
                            <w:div w:id="278293388">
                              <w:marLeft w:val="0"/>
                              <w:marRight w:val="0"/>
                              <w:marTop w:val="0"/>
                              <w:marBottom w:val="0"/>
                              <w:divBdr>
                                <w:top w:val="none" w:sz="0" w:space="0" w:color="auto"/>
                                <w:left w:val="none" w:sz="0" w:space="0" w:color="auto"/>
                                <w:bottom w:val="none" w:sz="0" w:space="0" w:color="auto"/>
                                <w:right w:val="none" w:sz="0" w:space="0" w:color="auto"/>
                              </w:divBdr>
                            </w:div>
                          </w:divsChild>
                        </w:div>
                        <w:div w:id="1191336170">
                          <w:marLeft w:val="0"/>
                          <w:marRight w:val="0"/>
                          <w:marTop w:val="0"/>
                          <w:marBottom w:val="0"/>
                          <w:divBdr>
                            <w:top w:val="none" w:sz="0" w:space="0" w:color="auto"/>
                            <w:left w:val="none" w:sz="0" w:space="0" w:color="auto"/>
                            <w:bottom w:val="none" w:sz="0" w:space="0" w:color="auto"/>
                            <w:right w:val="none" w:sz="0" w:space="0" w:color="auto"/>
                          </w:divBdr>
                          <w:divsChild>
                            <w:div w:id="1046490057">
                              <w:marLeft w:val="0"/>
                              <w:marRight w:val="0"/>
                              <w:marTop w:val="0"/>
                              <w:marBottom w:val="0"/>
                              <w:divBdr>
                                <w:top w:val="none" w:sz="0" w:space="0" w:color="auto"/>
                                <w:left w:val="none" w:sz="0" w:space="0" w:color="auto"/>
                                <w:bottom w:val="none" w:sz="0" w:space="0" w:color="auto"/>
                                <w:right w:val="none" w:sz="0" w:space="0" w:color="auto"/>
                              </w:divBdr>
                            </w:div>
                          </w:divsChild>
                        </w:div>
                        <w:div w:id="1649703550">
                          <w:marLeft w:val="0"/>
                          <w:marRight w:val="0"/>
                          <w:marTop w:val="0"/>
                          <w:marBottom w:val="0"/>
                          <w:divBdr>
                            <w:top w:val="none" w:sz="0" w:space="0" w:color="auto"/>
                            <w:left w:val="none" w:sz="0" w:space="0" w:color="auto"/>
                            <w:bottom w:val="none" w:sz="0" w:space="0" w:color="auto"/>
                            <w:right w:val="none" w:sz="0" w:space="0" w:color="auto"/>
                          </w:divBdr>
                          <w:divsChild>
                            <w:div w:id="1022824495">
                              <w:marLeft w:val="0"/>
                              <w:marRight w:val="0"/>
                              <w:marTop w:val="0"/>
                              <w:marBottom w:val="0"/>
                              <w:divBdr>
                                <w:top w:val="none" w:sz="0" w:space="0" w:color="auto"/>
                                <w:left w:val="none" w:sz="0" w:space="0" w:color="auto"/>
                                <w:bottom w:val="none" w:sz="0" w:space="0" w:color="auto"/>
                                <w:right w:val="none" w:sz="0" w:space="0" w:color="auto"/>
                              </w:divBdr>
                            </w:div>
                          </w:divsChild>
                        </w:div>
                        <w:div w:id="2091540654">
                          <w:marLeft w:val="0"/>
                          <w:marRight w:val="0"/>
                          <w:marTop w:val="0"/>
                          <w:marBottom w:val="0"/>
                          <w:divBdr>
                            <w:top w:val="none" w:sz="0" w:space="0" w:color="auto"/>
                            <w:left w:val="none" w:sz="0" w:space="0" w:color="auto"/>
                            <w:bottom w:val="none" w:sz="0" w:space="0" w:color="auto"/>
                            <w:right w:val="none" w:sz="0" w:space="0" w:color="auto"/>
                          </w:divBdr>
                          <w:divsChild>
                            <w:div w:id="1384134563">
                              <w:marLeft w:val="0"/>
                              <w:marRight w:val="0"/>
                              <w:marTop w:val="0"/>
                              <w:marBottom w:val="0"/>
                              <w:divBdr>
                                <w:top w:val="none" w:sz="0" w:space="0" w:color="auto"/>
                                <w:left w:val="none" w:sz="0" w:space="0" w:color="auto"/>
                                <w:bottom w:val="none" w:sz="0" w:space="0" w:color="auto"/>
                                <w:right w:val="none" w:sz="0" w:space="0" w:color="auto"/>
                              </w:divBdr>
                            </w:div>
                          </w:divsChild>
                        </w:div>
                        <w:div w:id="1957103255">
                          <w:marLeft w:val="0"/>
                          <w:marRight w:val="0"/>
                          <w:marTop w:val="0"/>
                          <w:marBottom w:val="0"/>
                          <w:divBdr>
                            <w:top w:val="none" w:sz="0" w:space="0" w:color="auto"/>
                            <w:left w:val="none" w:sz="0" w:space="0" w:color="auto"/>
                            <w:bottom w:val="none" w:sz="0" w:space="0" w:color="auto"/>
                            <w:right w:val="none" w:sz="0" w:space="0" w:color="auto"/>
                          </w:divBdr>
                          <w:divsChild>
                            <w:div w:id="1082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80137">
      <w:bodyDiv w:val="1"/>
      <w:marLeft w:val="0"/>
      <w:marRight w:val="0"/>
      <w:marTop w:val="0"/>
      <w:marBottom w:val="0"/>
      <w:divBdr>
        <w:top w:val="none" w:sz="0" w:space="0" w:color="auto"/>
        <w:left w:val="none" w:sz="0" w:space="0" w:color="auto"/>
        <w:bottom w:val="none" w:sz="0" w:space="0" w:color="auto"/>
        <w:right w:val="none" w:sz="0" w:space="0" w:color="auto"/>
      </w:divBdr>
      <w:divsChild>
        <w:div w:id="394621218">
          <w:marLeft w:val="0"/>
          <w:marRight w:val="0"/>
          <w:marTop w:val="0"/>
          <w:marBottom w:val="0"/>
          <w:divBdr>
            <w:top w:val="none" w:sz="0" w:space="0" w:color="auto"/>
            <w:left w:val="none" w:sz="0" w:space="0" w:color="auto"/>
            <w:bottom w:val="none" w:sz="0" w:space="0" w:color="auto"/>
            <w:right w:val="none" w:sz="0" w:space="0" w:color="auto"/>
          </w:divBdr>
          <w:divsChild>
            <w:div w:id="575670266">
              <w:marLeft w:val="0"/>
              <w:marRight w:val="0"/>
              <w:marTop w:val="0"/>
              <w:marBottom w:val="0"/>
              <w:divBdr>
                <w:top w:val="none" w:sz="0" w:space="0" w:color="auto"/>
                <w:left w:val="none" w:sz="0" w:space="0" w:color="auto"/>
                <w:bottom w:val="none" w:sz="0" w:space="0" w:color="auto"/>
                <w:right w:val="none" w:sz="0" w:space="0" w:color="auto"/>
              </w:divBdr>
              <w:divsChild>
                <w:div w:id="1879508276">
                  <w:marLeft w:val="0"/>
                  <w:marRight w:val="0"/>
                  <w:marTop w:val="0"/>
                  <w:marBottom w:val="0"/>
                  <w:divBdr>
                    <w:top w:val="none" w:sz="0" w:space="0" w:color="auto"/>
                    <w:left w:val="none" w:sz="0" w:space="0" w:color="auto"/>
                    <w:bottom w:val="none" w:sz="0" w:space="0" w:color="auto"/>
                    <w:right w:val="none" w:sz="0" w:space="0" w:color="auto"/>
                  </w:divBdr>
                  <w:divsChild>
                    <w:div w:id="38479007">
                      <w:marLeft w:val="0"/>
                      <w:marRight w:val="0"/>
                      <w:marTop w:val="0"/>
                      <w:marBottom w:val="0"/>
                      <w:divBdr>
                        <w:top w:val="none" w:sz="0" w:space="0" w:color="auto"/>
                        <w:left w:val="none" w:sz="0" w:space="0" w:color="auto"/>
                        <w:bottom w:val="none" w:sz="0" w:space="0" w:color="auto"/>
                        <w:right w:val="none" w:sz="0" w:space="0" w:color="auto"/>
                      </w:divBdr>
                      <w:divsChild>
                        <w:div w:id="1097603451">
                          <w:marLeft w:val="0"/>
                          <w:marRight w:val="0"/>
                          <w:marTop w:val="0"/>
                          <w:marBottom w:val="0"/>
                          <w:divBdr>
                            <w:top w:val="none" w:sz="0" w:space="0" w:color="auto"/>
                            <w:left w:val="none" w:sz="0" w:space="0" w:color="auto"/>
                            <w:bottom w:val="none" w:sz="0" w:space="0" w:color="auto"/>
                            <w:right w:val="none" w:sz="0" w:space="0" w:color="auto"/>
                          </w:divBdr>
                          <w:divsChild>
                            <w:div w:id="7577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092963">
      <w:bodyDiv w:val="1"/>
      <w:marLeft w:val="0"/>
      <w:marRight w:val="0"/>
      <w:marTop w:val="0"/>
      <w:marBottom w:val="0"/>
      <w:divBdr>
        <w:top w:val="none" w:sz="0" w:space="0" w:color="auto"/>
        <w:left w:val="none" w:sz="0" w:space="0" w:color="auto"/>
        <w:bottom w:val="none" w:sz="0" w:space="0" w:color="auto"/>
        <w:right w:val="none" w:sz="0" w:space="0" w:color="auto"/>
      </w:divBdr>
    </w:div>
    <w:div w:id="1619992449">
      <w:bodyDiv w:val="1"/>
      <w:marLeft w:val="0"/>
      <w:marRight w:val="0"/>
      <w:marTop w:val="0"/>
      <w:marBottom w:val="0"/>
      <w:divBdr>
        <w:top w:val="none" w:sz="0" w:space="0" w:color="auto"/>
        <w:left w:val="none" w:sz="0" w:space="0" w:color="auto"/>
        <w:bottom w:val="none" w:sz="0" w:space="0" w:color="auto"/>
        <w:right w:val="none" w:sz="0" w:space="0" w:color="auto"/>
      </w:divBdr>
    </w:div>
    <w:div w:id="1684823885">
      <w:bodyDiv w:val="1"/>
      <w:marLeft w:val="0"/>
      <w:marRight w:val="0"/>
      <w:marTop w:val="0"/>
      <w:marBottom w:val="0"/>
      <w:divBdr>
        <w:top w:val="none" w:sz="0" w:space="0" w:color="auto"/>
        <w:left w:val="none" w:sz="0" w:space="0" w:color="auto"/>
        <w:bottom w:val="none" w:sz="0" w:space="0" w:color="auto"/>
        <w:right w:val="none" w:sz="0" w:space="0" w:color="auto"/>
      </w:divBdr>
    </w:div>
    <w:div w:id="1702432661">
      <w:bodyDiv w:val="1"/>
      <w:marLeft w:val="0"/>
      <w:marRight w:val="0"/>
      <w:marTop w:val="0"/>
      <w:marBottom w:val="0"/>
      <w:divBdr>
        <w:top w:val="none" w:sz="0" w:space="0" w:color="auto"/>
        <w:left w:val="none" w:sz="0" w:space="0" w:color="auto"/>
        <w:bottom w:val="none" w:sz="0" w:space="0" w:color="auto"/>
        <w:right w:val="none" w:sz="0" w:space="0" w:color="auto"/>
      </w:divBdr>
    </w:div>
    <w:div w:id="1714429567">
      <w:bodyDiv w:val="1"/>
      <w:marLeft w:val="0"/>
      <w:marRight w:val="0"/>
      <w:marTop w:val="0"/>
      <w:marBottom w:val="0"/>
      <w:divBdr>
        <w:top w:val="none" w:sz="0" w:space="0" w:color="auto"/>
        <w:left w:val="none" w:sz="0" w:space="0" w:color="auto"/>
        <w:bottom w:val="none" w:sz="0" w:space="0" w:color="auto"/>
        <w:right w:val="none" w:sz="0" w:space="0" w:color="auto"/>
      </w:divBdr>
    </w:div>
    <w:div w:id="1717002758">
      <w:bodyDiv w:val="1"/>
      <w:marLeft w:val="0"/>
      <w:marRight w:val="0"/>
      <w:marTop w:val="0"/>
      <w:marBottom w:val="0"/>
      <w:divBdr>
        <w:top w:val="none" w:sz="0" w:space="0" w:color="auto"/>
        <w:left w:val="none" w:sz="0" w:space="0" w:color="auto"/>
        <w:bottom w:val="none" w:sz="0" w:space="0" w:color="auto"/>
        <w:right w:val="none" w:sz="0" w:space="0" w:color="auto"/>
      </w:divBdr>
    </w:div>
    <w:div w:id="1755391772">
      <w:bodyDiv w:val="1"/>
      <w:marLeft w:val="0"/>
      <w:marRight w:val="0"/>
      <w:marTop w:val="0"/>
      <w:marBottom w:val="0"/>
      <w:divBdr>
        <w:top w:val="none" w:sz="0" w:space="0" w:color="auto"/>
        <w:left w:val="none" w:sz="0" w:space="0" w:color="auto"/>
        <w:bottom w:val="none" w:sz="0" w:space="0" w:color="auto"/>
        <w:right w:val="none" w:sz="0" w:space="0" w:color="auto"/>
      </w:divBdr>
    </w:div>
    <w:div w:id="1766992407">
      <w:bodyDiv w:val="1"/>
      <w:marLeft w:val="0"/>
      <w:marRight w:val="0"/>
      <w:marTop w:val="0"/>
      <w:marBottom w:val="0"/>
      <w:divBdr>
        <w:top w:val="none" w:sz="0" w:space="0" w:color="auto"/>
        <w:left w:val="none" w:sz="0" w:space="0" w:color="auto"/>
        <w:bottom w:val="none" w:sz="0" w:space="0" w:color="auto"/>
        <w:right w:val="none" w:sz="0" w:space="0" w:color="auto"/>
      </w:divBdr>
    </w:div>
    <w:div w:id="1832328551">
      <w:bodyDiv w:val="1"/>
      <w:marLeft w:val="0"/>
      <w:marRight w:val="0"/>
      <w:marTop w:val="0"/>
      <w:marBottom w:val="0"/>
      <w:divBdr>
        <w:top w:val="none" w:sz="0" w:space="0" w:color="auto"/>
        <w:left w:val="none" w:sz="0" w:space="0" w:color="auto"/>
        <w:bottom w:val="none" w:sz="0" w:space="0" w:color="auto"/>
        <w:right w:val="none" w:sz="0" w:space="0" w:color="auto"/>
      </w:divBdr>
    </w:div>
    <w:div w:id="1851484724">
      <w:bodyDiv w:val="1"/>
      <w:marLeft w:val="0"/>
      <w:marRight w:val="0"/>
      <w:marTop w:val="0"/>
      <w:marBottom w:val="0"/>
      <w:divBdr>
        <w:top w:val="none" w:sz="0" w:space="0" w:color="auto"/>
        <w:left w:val="none" w:sz="0" w:space="0" w:color="auto"/>
        <w:bottom w:val="none" w:sz="0" w:space="0" w:color="auto"/>
        <w:right w:val="none" w:sz="0" w:space="0" w:color="auto"/>
      </w:divBdr>
    </w:div>
    <w:div w:id="1859658000">
      <w:bodyDiv w:val="1"/>
      <w:marLeft w:val="0"/>
      <w:marRight w:val="0"/>
      <w:marTop w:val="0"/>
      <w:marBottom w:val="0"/>
      <w:divBdr>
        <w:top w:val="none" w:sz="0" w:space="0" w:color="auto"/>
        <w:left w:val="none" w:sz="0" w:space="0" w:color="auto"/>
        <w:bottom w:val="none" w:sz="0" w:space="0" w:color="auto"/>
        <w:right w:val="none" w:sz="0" w:space="0" w:color="auto"/>
      </w:divBdr>
    </w:div>
    <w:div w:id="1884244796">
      <w:bodyDiv w:val="1"/>
      <w:marLeft w:val="0"/>
      <w:marRight w:val="0"/>
      <w:marTop w:val="0"/>
      <w:marBottom w:val="0"/>
      <w:divBdr>
        <w:top w:val="none" w:sz="0" w:space="0" w:color="auto"/>
        <w:left w:val="none" w:sz="0" w:space="0" w:color="auto"/>
        <w:bottom w:val="none" w:sz="0" w:space="0" w:color="auto"/>
        <w:right w:val="none" w:sz="0" w:space="0" w:color="auto"/>
      </w:divBdr>
    </w:div>
    <w:div w:id="1916889977">
      <w:bodyDiv w:val="1"/>
      <w:marLeft w:val="0"/>
      <w:marRight w:val="0"/>
      <w:marTop w:val="0"/>
      <w:marBottom w:val="0"/>
      <w:divBdr>
        <w:top w:val="none" w:sz="0" w:space="0" w:color="auto"/>
        <w:left w:val="none" w:sz="0" w:space="0" w:color="auto"/>
        <w:bottom w:val="none" w:sz="0" w:space="0" w:color="auto"/>
        <w:right w:val="none" w:sz="0" w:space="0" w:color="auto"/>
      </w:divBdr>
    </w:div>
    <w:div w:id="1951667740">
      <w:bodyDiv w:val="1"/>
      <w:marLeft w:val="0"/>
      <w:marRight w:val="0"/>
      <w:marTop w:val="0"/>
      <w:marBottom w:val="0"/>
      <w:divBdr>
        <w:top w:val="none" w:sz="0" w:space="0" w:color="auto"/>
        <w:left w:val="none" w:sz="0" w:space="0" w:color="auto"/>
        <w:bottom w:val="none" w:sz="0" w:space="0" w:color="auto"/>
        <w:right w:val="none" w:sz="0" w:space="0" w:color="auto"/>
      </w:divBdr>
    </w:div>
    <w:div w:id="1978140846">
      <w:bodyDiv w:val="1"/>
      <w:marLeft w:val="0"/>
      <w:marRight w:val="0"/>
      <w:marTop w:val="0"/>
      <w:marBottom w:val="0"/>
      <w:divBdr>
        <w:top w:val="none" w:sz="0" w:space="0" w:color="auto"/>
        <w:left w:val="none" w:sz="0" w:space="0" w:color="auto"/>
        <w:bottom w:val="none" w:sz="0" w:space="0" w:color="auto"/>
        <w:right w:val="none" w:sz="0" w:space="0" w:color="auto"/>
      </w:divBdr>
    </w:div>
    <w:div w:id="2024428654">
      <w:bodyDiv w:val="1"/>
      <w:marLeft w:val="0"/>
      <w:marRight w:val="0"/>
      <w:marTop w:val="0"/>
      <w:marBottom w:val="0"/>
      <w:divBdr>
        <w:top w:val="none" w:sz="0" w:space="0" w:color="auto"/>
        <w:left w:val="none" w:sz="0" w:space="0" w:color="auto"/>
        <w:bottom w:val="none" w:sz="0" w:space="0" w:color="auto"/>
        <w:right w:val="none" w:sz="0" w:space="0" w:color="auto"/>
      </w:divBdr>
    </w:div>
    <w:div w:id="2064671480">
      <w:bodyDiv w:val="1"/>
      <w:marLeft w:val="0"/>
      <w:marRight w:val="0"/>
      <w:marTop w:val="0"/>
      <w:marBottom w:val="0"/>
      <w:divBdr>
        <w:top w:val="none" w:sz="0" w:space="0" w:color="auto"/>
        <w:left w:val="none" w:sz="0" w:space="0" w:color="auto"/>
        <w:bottom w:val="none" w:sz="0" w:space="0" w:color="auto"/>
        <w:right w:val="none" w:sz="0" w:space="0" w:color="auto"/>
      </w:divBdr>
    </w:div>
    <w:div w:id="214630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D:\trakoscan\Prihodi-razshodi%20-%20narativni%20izvje&#353;taj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rakoscan\Prihodi-razshodi%20-%20narativni%20izvje&#353;taj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rakoscan\Prihodi-razshodi%20-%20narativni%20izvje&#353;taj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rakoscan\Prihodi-razshodi%20-%20narativni%20izvje&#353;taj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Izvori</a:t>
            </a:r>
            <a:r>
              <a:rPr lang="hr-HR" baseline="0"/>
              <a:t> prihoda 2024.</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'Prihodi '!$B$1</c:f>
              <c:strCache>
                <c:ptCount val="1"/>
                <c:pt idx="0">
                  <c:v>Iznos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B1-4618-9CB1-414501E470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B1-4618-9CB1-414501E470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B1-4618-9CB1-414501E470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B1-4618-9CB1-414501E470B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B1-4618-9CB1-414501E470B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BB1-4618-9CB1-414501E470BB}"/>
              </c:ext>
            </c:extLst>
          </c:dPt>
          <c:cat>
            <c:strRef>
              <c:f>'Prihodi '!$A$2:$A$7</c:f>
              <c:strCache>
                <c:ptCount val="6"/>
                <c:pt idx="0">
                  <c:v>HZZ</c:v>
                </c:pt>
                <c:pt idx="1">
                  <c:v>EU sredstva </c:v>
                </c:pt>
                <c:pt idx="2">
                  <c:v>Ulaznice </c:v>
                </c:pt>
                <c:pt idx="3">
                  <c:v>Prihodi -najam, vodstva </c:v>
                </c:pt>
                <c:pt idx="4">
                  <c:v>Ministarstvo kul. i med. </c:v>
                </c:pt>
                <c:pt idx="5">
                  <c:v>Ostali prihodi </c:v>
                </c:pt>
              </c:strCache>
            </c:strRef>
          </c:cat>
          <c:val>
            <c:numRef>
              <c:f>'Prihodi '!$B$2:$B$7</c:f>
              <c:numCache>
                <c:formatCode>#,##0.00\ [$€-41A]</c:formatCode>
                <c:ptCount val="6"/>
                <c:pt idx="0">
                  <c:v>21989.64</c:v>
                </c:pt>
                <c:pt idx="1">
                  <c:v>112968.16</c:v>
                </c:pt>
                <c:pt idx="2">
                  <c:v>390278</c:v>
                </c:pt>
                <c:pt idx="3">
                  <c:v>118023.07</c:v>
                </c:pt>
                <c:pt idx="4">
                  <c:v>1207466.1100000001</c:v>
                </c:pt>
                <c:pt idx="5">
                  <c:v>6547.25</c:v>
                </c:pt>
              </c:numCache>
            </c:numRef>
          </c:val>
          <c:extLst>
            <c:ext xmlns:c16="http://schemas.microsoft.com/office/drawing/2014/chart" uri="{C3380CC4-5D6E-409C-BE32-E72D297353CC}">
              <c16:uniqueId val="{0000000C-9BB1-4618-9CB1-414501E470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Prikaz</a:t>
            </a:r>
            <a:r>
              <a:rPr lang="hr-HR" baseline="0"/>
              <a:t> rasta prihoda 2022. - 2024.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cked"/>
        <c:varyColors val="0"/>
        <c:ser>
          <c:idx val="0"/>
          <c:order val="0"/>
          <c:tx>
            <c:strRef>
              <c:f>'Prihodi '!$H$2</c:f>
              <c:strCache>
                <c:ptCount val="1"/>
                <c:pt idx="0">
                  <c:v>HZZ</c:v>
                </c:pt>
              </c:strCache>
            </c:strRef>
          </c:tx>
          <c:spPr>
            <a:solidFill>
              <a:schemeClr val="accent1"/>
            </a:solidFill>
            <a:ln>
              <a:noFill/>
            </a:ln>
            <a:effectLst/>
          </c:spPr>
          <c:cat>
            <c:strRef>
              <c:f>'Prihodi '!$I$1:$K$1</c:f>
              <c:strCache>
                <c:ptCount val="3"/>
                <c:pt idx="0">
                  <c:v>2022. </c:v>
                </c:pt>
                <c:pt idx="1">
                  <c:v>2023.</c:v>
                </c:pt>
                <c:pt idx="2">
                  <c:v>2024.</c:v>
                </c:pt>
              </c:strCache>
            </c:strRef>
          </c:cat>
          <c:val>
            <c:numRef>
              <c:f>'Prihodi '!$I$2:$K$2</c:f>
              <c:numCache>
                <c:formatCode>#,##0.00\ [$€-41A]</c:formatCode>
                <c:ptCount val="3"/>
                <c:pt idx="0">
                  <c:v>16240.68</c:v>
                </c:pt>
                <c:pt idx="1">
                  <c:v>15808.56</c:v>
                </c:pt>
                <c:pt idx="2">
                  <c:v>21989.64</c:v>
                </c:pt>
              </c:numCache>
            </c:numRef>
          </c:val>
          <c:extLst>
            <c:ext xmlns:c16="http://schemas.microsoft.com/office/drawing/2014/chart" uri="{C3380CC4-5D6E-409C-BE32-E72D297353CC}">
              <c16:uniqueId val="{00000000-33BC-466E-909D-63007FE97820}"/>
            </c:ext>
          </c:extLst>
        </c:ser>
        <c:ser>
          <c:idx val="1"/>
          <c:order val="1"/>
          <c:tx>
            <c:strRef>
              <c:f>'Prihodi '!$H$3</c:f>
              <c:strCache>
                <c:ptCount val="1"/>
                <c:pt idx="0">
                  <c:v>EU sredstva </c:v>
                </c:pt>
              </c:strCache>
            </c:strRef>
          </c:tx>
          <c:spPr>
            <a:solidFill>
              <a:schemeClr val="accent2"/>
            </a:solidFill>
            <a:ln>
              <a:noFill/>
            </a:ln>
            <a:effectLst/>
          </c:spPr>
          <c:cat>
            <c:strRef>
              <c:f>'Prihodi '!$I$1:$K$1</c:f>
              <c:strCache>
                <c:ptCount val="3"/>
                <c:pt idx="0">
                  <c:v>2022. </c:v>
                </c:pt>
                <c:pt idx="1">
                  <c:v>2023.</c:v>
                </c:pt>
                <c:pt idx="2">
                  <c:v>2024.</c:v>
                </c:pt>
              </c:strCache>
            </c:strRef>
          </c:cat>
          <c:val>
            <c:numRef>
              <c:f>'Prihodi '!$I$3:$K$3</c:f>
              <c:numCache>
                <c:formatCode>#,##0.00\ [$€-41A]</c:formatCode>
                <c:ptCount val="3"/>
                <c:pt idx="0">
                  <c:v>0</c:v>
                </c:pt>
                <c:pt idx="1">
                  <c:v>0</c:v>
                </c:pt>
                <c:pt idx="2">
                  <c:v>112968.16</c:v>
                </c:pt>
              </c:numCache>
            </c:numRef>
          </c:val>
          <c:extLst>
            <c:ext xmlns:c16="http://schemas.microsoft.com/office/drawing/2014/chart" uri="{C3380CC4-5D6E-409C-BE32-E72D297353CC}">
              <c16:uniqueId val="{00000001-33BC-466E-909D-63007FE97820}"/>
            </c:ext>
          </c:extLst>
        </c:ser>
        <c:ser>
          <c:idx val="2"/>
          <c:order val="2"/>
          <c:tx>
            <c:strRef>
              <c:f>'Prihodi '!$H$4</c:f>
              <c:strCache>
                <c:ptCount val="1"/>
                <c:pt idx="0">
                  <c:v>Ulaznice </c:v>
                </c:pt>
              </c:strCache>
            </c:strRef>
          </c:tx>
          <c:spPr>
            <a:solidFill>
              <a:schemeClr val="accent3"/>
            </a:solidFill>
            <a:ln>
              <a:noFill/>
            </a:ln>
            <a:effectLst/>
          </c:spPr>
          <c:cat>
            <c:strRef>
              <c:f>'Prihodi '!$I$1:$K$1</c:f>
              <c:strCache>
                <c:ptCount val="3"/>
                <c:pt idx="0">
                  <c:v>2022. </c:v>
                </c:pt>
                <c:pt idx="1">
                  <c:v>2023.</c:v>
                </c:pt>
                <c:pt idx="2">
                  <c:v>2024.</c:v>
                </c:pt>
              </c:strCache>
            </c:strRef>
          </c:cat>
          <c:val>
            <c:numRef>
              <c:f>'Prihodi '!$I$4:$K$4</c:f>
              <c:numCache>
                <c:formatCode>#,##0.00\ [$€-41A]</c:formatCode>
                <c:ptCount val="3"/>
                <c:pt idx="0">
                  <c:v>244092.16</c:v>
                </c:pt>
                <c:pt idx="1">
                  <c:v>339057.84</c:v>
                </c:pt>
                <c:pt idx="2">
                  <c:v>390278</c:v>
                </c:pt>
              </c:numCache>
            </c:numRef>
          </c:val>
          <c:extLst>
            <c:ext xmlns:c16="http://schemas.microsoft.com/office/drawing/2014/chart" uri="{C3380CC4-5D6E-409C-BE32-E72D297353CC}">
              <c16:uniqueId val="{00000002-33BC-466E-909D-63007FE97820}"/>
            </c:ext>
          </c:extLst>
        </c:ser>
        <c:ser>
          <c:idx val="3"/>
          <c:order val="3"/>
          <c:tx>
            <c:strRef>
              <c:f>'Prihodi '!$H$5</c:f>
              <c:strCache>
                <c:ptCount val="1"/>
                <c:pt idx="0">
                  <c:v>Prihodi -najam, vodstva </c:v>
                </c:pt>
              </c:strCache>
            </c:strRef>
          </c:tx>
          <c:spPr>
            <a:solidFill>
              <a:schemeClr val="accent4"/>
            </a:solidFill>
            <a:ln>
              <a:noFill/>
            </a:ln>
            <a:effectLst/>
          </c:spPr>
          <c:cat>
            <c:strRef>
              <c:f>'Prihodi '!$I$1:$K$1</c:f>
              <c:strCache>
                <c:ptCount val="3"/>
                <c:pt idx="0">
                  <c:v>2022. </c:v>
                </c:pt>
                <c:pt idx="1">
                  <c:v>2023.</c:v>
                </c:pt>
                <c:pt idx="2">
                  <c:v>2024.</c:v>
                </c:pt>
              </c:strCache>
            </c:strRef>
          </c:cat>
          <c:val>
            <c:numRef>
              <c:f>'Prihodi '!$I$5:$K$5</c:f>
              <c:numCache>
                <c:formatCode>#,##0.00\ [$€-41A]</c:formatCode>
                <c:ptCount val="3"/>
                <c:pt idx="0">
                  <c:v>81055</c:v>
                </c:pt>
                <c:pt idx="1">
                  <c:v>103830.52</c:v>
                </c:pt>
                <c:pt idx="2">
                  <c:v>118023.07</c:v>
                </c:pt>
              </c:numCache>
            </c:numRef>
          </c:val>
          <c:extLst>
            <c:ext xmlns:c16="http://schemas.microsoft.com/office/drawing/2014/chart" uri="{C3380CC4-5D6E-409C-BE32-E72D297353CC}">
              <c16:uniqueId val="{00000003-33BC-466E-909D-63007FE97820}"/>
            </c:ext>
          </c:extLst>
        </c:ser>
        <c:ser>
          <c:idx val="4"/>
          <c:order val="4"/>
          <c:tx>
            <c:strRef>
              <c:f>'Prihodi '!$H$6</c:f>
              <c:strCache>
                <c:ptCount val="1"/>
                <c:pt idx="0">
                  <c:v>Ministarstvo k. i med. </c:v>
                </c:pt>
              </c:strCache>
            </c:strRef>
          </c:tx>
          <c:spPr>
            <a:solidFill>
              <a:schemeClr val="accent5"/>
            </a:solidFill>
            <a:ln>
              <a:noFill/>
            </a:ln>
            <a:effectLst/>
          </c:spPr>
          <c:cat>
            <c:strRef>
              <c:f>'Prihodi '!$I$1:$K$1</c:f>
              <c:strCache>
                <c:ptCount val="3"/>
                <c:pt idx="0">
                  <c:v>2022. </c:v>
                </c:pt>
                <c:pt idx="1">
                  <c:v>2023.</c:v>
                </c:pt>
                <c:pt idx="2">
                  <c:v>2024.</c:v>
                </c:pt>
              </c:strCache>
            </c:strRef>
          </c:cat>
          <c:val>
            <c:numRef>
              <c:f>'Prihodi '!$I$6:$K$6</c:f>
              <c:numCache>
                <c:formatCode>#,##0.00\ [$€-41A]</c:formatCode>
                <c:ptCount val="3"/>
                <c:pt idx="0">
                  <c:v>361564.92</c:v>
                </c:pt>
                <c:pt idx="1">
                  <c:v>676577.6</c:v>
                </c:pt>
                <c:pt idx="2">
                  <c:v>1207466.1100000001</c:v>
                </c:pt>
              </c:numCache>
            </c:numRef>
          </c:val>
          <c:extLst>
            <c:ext xmlns:c16="http://schemas.microsoft.com/office/drawing/2014/chart" uri="{C3380CC4-5D6E-409C-BE32-E72D297353CC}">
              <c16:uniqueId val="{00000004-33BC-466E-909D-63007FE97820}"/>
            </c:ext>
          </c:extLst>
        </c:ser>
        <c:ser>
          <c:idx val="5"/>
          <c:order val="5"/>
          <c:tx>
            <c:strRef>
              <c:f>'Prihodi '!$H$7</c:f>
              <c:strCache>
                <c:ptCount val="1"/>
                <c:pt idx="0">
                  <c:v>Ostali prihodi </c:v>
                </c:pt>
              </c:strCache>
            </c:strRef>
          </c:tx>
          <c:spPr>
            <a:solidFill>
              <a:schemeClr val="accent6"/>
            </a:solidFill>
            <a:ln>
              <a:noFill/>
            </a:ln>
            <a:effectLst/>
          </c:spPr>
          <c:cat>
            <c:strRef>
              <c:f>'Prihodi '!$I$1:$K$1</c:f>
              <c:strCache>
                <c:ptCount val="3"/>
                <c:pt idx="0">
                  <c:v>2022. </c:v>
                </c:pt>
                <c:pt idx="1">
                  <c:v>2023.</c:v>
                </c:pt>
                <c:pt idx="2">
                  <c:v>2024.</c:v>
                </c:pt>
              </c:strCache>
            </c:strRef>
          </c:cat>
          <c:val>
            <c:numRef>
              <c:f>'Prihodi '!$I$7:$K$7</c:f>
              <c:numCache>
                <c:formatCode>#,##0.00\ [$€-41A]</c:formatCode>
                <c:ptCount val="3"/>
                <c:pt idx="0">
                  <c:v>4167.16</c:v>
                </c:pt>
                <c:pt idx="1">
                  <c:v>11751.43</c:v>
                </c:pt>
                <c:pt idx="2">
                  <c:v>6550.45</c:v>
                </c:pt>
              </c:numCache>
            </c:numRef>
          </c:val>
          <c:extLst>
            <c:ext xmlns:c16="http://schemas.microsoft.com/office/drawing/2014/chart" uri="{C3380CC4-5D6E-409C-BE32-E72D297353CC}">
              <c16:uniqueId val="{00000005-33BC-466E-909D-63007FE97820}"/>
            </c:ext>
          </c:extLst>
        </c:ser>
        <c:dLbls>
          <c:showLegendKey val="0"/>
          <c:showVal val="0"/>
          <c:showCatName val="0"/>
          <c:showSerName val="0"/>
          <c:showPercent val="0"/>
          <c:showBubbleSize val="0"/>
        </c:dLbls>
        <c:axId val="874776576"/>
        <c:axId val="874775136"/>
      </c:areaChart>
      <c:catAx>
        <c:axId val="874776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4775136"/>
        <c:crosses val="autoZero"/>
        <c:auto val="1"/>
        <c:lblAlgn val="ctr"/>
        <c:lblOffset val="100"/>
        <c:noMultiLvlLbl val="0"/>
      </c:catAx>
      <c:valAx>
        <c:axId val="874775136"/>
        <c:scaling>
          <c:orientation val="minMax"/>
        </c:scaling>
        <c:delete val="0"/>
        <c:axPos val="l"/>
        <c:majorGridlines>
          <c:spPr>
            <a:ln w="9525" cap="flat" cmpd="sng" algn="ctr">
              <a:solidFill>
                <a:schemeClr val="tx1">
                  <a:lumMod val="15000"/>
                  <a:lumOff val="85000"/>
                </a:schemeClr>
              </a:solidFill>
              <a:round/>
            </a:ln>
            <a:effectLst/>
          </c:spPr>
        </c:majorGridlines>
        <c:numFmt formatCode="#,##0.00\ [$€-41A]"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4776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Usporedba po vrstama prihoda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'Prihodi '!$I$1</c:f>
              <c:strCache>
                <c:ptCount val="1"/>
                <c:pt idx="0">
                  <c:v>2022. </c:v>
                </c:pt>
              </c:strCache>
            </c:strRef>
          </c:tx>
          <c:spPr>
            <a:solidFill>
              <a:schemeClr val="accent1"/>
            </a:solidFill>
            <a:ln>
              <a:noFill/>
            </a:ln>
            <a:effectLst/>
          </c:spPr>
          <c:invertIfNegative val="0"/>
          <c:cat>
            <c:strRef>
              <c:f>'Prihodi '!$H$2:$H$8</c:f>
              <c:strCache>
                <c:ptCount val="7"/>
                <c:pt idx="0">
                  <c:v>HZZ</c:v>
                </c:pt>
                <c:pt idx="1">
                  <c:v>EU sredstva </c:v>
                </c:pt>
                <c:pt idx="2">
                  <c:v>Ulaznice </c:v>
                </c:pt>
                <c:pt idx="3">
                  <c:v>Prihodi -najam, vodstva </c:v>
                </c:pt>
                <c:pt idx="4">
                  <c:v>Ministarstvo k. i med. </c:v>
                </c:pt>
                <c:pt idx="5">
                  <c:v>Ostali prihodi </c:v>
                </c:pt>
                <c:pt idx="6">
                  <c:v>UKUPNO: </c:v>
                </c:pt>
              </c:strCache>
            </c:strRef>
          </c:cat>
          <c:val>
            <c:numRef>
              <c:f>'Prihodi '!$I$2:$I$8</c:f>
              <c:numCache>
                <c:formatCode>#,##0.00\ [$€-41A]</c:formatCode>
                <c:ptCount val="7"/>
                <c:pt idx="0">
                  <c:v>16240.68</c:v>
                </c:pt>
                <c:pt idx="1">
                  <c:v>0</c:v>
                </c:pt>
                <c:pt idx="2">
                  <c:v>244092.16</c:v>
                </c:pt>
                <c:pt idx="3">
                  <c:v>81055</c:v>
                </c:pt>
                <c:pt idx="4">
                  <c:v>361564.92</c:v>
                </c:pt>
                <c:pt idx="5">
                  <c:v>4167.16</c:v>
                </c:pt>
                <c:pt idx="6" formatCode="_-* #,##0.00\ [$€-41A]_-;\-* #,##0.00\ [$€-41A]_-;_-* &quot;-&quot;??\ [$€-41A]_-;_-@_-">
                  <c:v>707119.92</c:v>
                </c:pt>
              </c:numCache>
            </c:numRef>
          </c:val>
          <c:extLst>
            <c:ext xmlns:c16="http://schemas.microsoft.com/office/drawing/2014/chart" uri="{C3380CC4-5D6E-409C-BE32-E72D297353CC}">
              <c16:uniqueId val="{00000000-3CBE-4200-943E-4B581570B87B}"/>
            </c:ext>
          </c:extLst>
        </c:ser>
        <c:ser>
          <c:idx val="1"/>
          <c:order val="1"/>
          <c:tx>
            <c:strRef>
              <c:f>'Prihodi '!$J$1</c:f>
              <c:strCache>
                <c:ptCount val="1"/>
                <c:pt idx="0">
                  <c:v>2023.</c:v>
                </c:pt>
              </c:strCache>
            </c:strRef>
          </c:tx>
          <c:spPr>
            <a:solidFill>
              <a:schemeClr val="accent2"/>
            </a:solidFill>
            <a:ln>
              <a:noFill/>
            </a:ln>
            <a:effectLst/>
          </c:spPr>
          <c:invertIfNegative val="0"/>
          <c:cat>
            <c:strRef>
              <c:f>'Prihodi '!$H$2:$H$8</c:f>
              <c:strCache>
                <c:ptCount val="7"/>
                <c:pt idx="0">
                  <c:v>HZZ</c:v>
                </c:pt>
                <c:pt idx="1">
                  <c:v>EU sredstva </c:v>
                </c:pt>
                <c:pt idx="2">
                  <c:v>Ulaznice </c:v>
                </c:pt>
                <c:pt idx="3">
                  <c:v>Prihodi -najam, vodstva </c:v>
                </c:pt>
                <c:pt idx="4">
                  <c:v>Ministarstvo k. i med. </c:v>
                </c:pt>
                <c:pt idx="5">
                  <c:v>Ostali prihodi </c:v>
                </c:pt>
                <c:pt idx="6">
                  <c:v>UKUPNO: </c:v>
                </c:pt>
              </c:strCache>
            </c:strRef>
          </c:cat>
          <c:val>
            <c:numRef>
              <c:f>'Prihodi '!$J$2:$J$8</c:f>
              <c:numCache>
                <c:formatCode>#,##0.00\ [$€-41A]</c:formatCode>
                <c:ptCount val="7"/>
                <c:pt idx="0">
                  <c:v>15808.56</c:v>
                </c:pt>
                <c:pt idx="1">
                  <c:v>0</c:v>
                </c:pt>
                <c:pt idx="2">
                  <c:v>339057.84</c:v>
                </c:pt>
                <c:pt idx="3">
                  <c:v>103830.52</c:v>
                </c:pt>
                <c:pt idx="4">
                  <c:v>676577.6</c:v>
                </c:pt>
                <c:pt idx="5">
                  <c:v>11751.43</c:v>
                </c:pt>
                <c:pt idx="6" formatCode="_-* #,##0.00\ [$€-41A]_-;\-* #,##0.00\ [$€-41A]_-;_-* &quot;-&quot;??\ [$€-41A]_-;_-@_-">
                  <c:v>1147025.95</c:v>
                </c:pt>
              </c:numCache>
            </c:numRef>
          </c:val>
          <c:extLst>
            <c:ext xmlns:c16="http://schemas.microsoft.com/office/drawing/2014/chart" uri="{C3380CC4-5D6E-409C-BE32-E72D297353CC}">
              <c16:uniqueId val="{00000001-3CBE-4200-943E-4B581570B87B}"/>
            </c:ext>
          </c:extLst>
        </c:ser>
        <c:ser>
          <c:idx val="2"/>
          <c:order val="2"/>
          <c:tx>
            <c:strRef>
              <c:f>'Prihodi '!$K$1</c:f>
              <c:strCache>
                <c:ptCount val="1"/>
                <c:pt idx="0">
                  <c:v>2024.</c:v>
                </c:pt>
              </c:strCache>
            </c:strRef>
          </c:tx>
          <c:spPr>
            <a:solidFill>
              <a:schemeClr val="accent3"/>
            </a:solidFill>
            <a:ln>
              <a:noFill/>
            </a:ln>
            <a:effectLst/>
          </c:spPr>
          <c:invertIfNegative val="0"/>
          <c:cat>
            <c:strRef>
              <c:f>'Prihodi '!$H$2:$H$8</c:f>
              <c:strCache>
                <c:ptCount val="7"/>
                <c:pt idx="0">
                  <c:v>HZZ</c:v>
                </c:pt>
                <c:pt idx="1">
                  <c:v>EU sredstva </c:v>
                </c:pt>
                <c:pt idx="2">
                  <c:v>Ulaznice </c:v>
                </c:pt>
                <c:pt idx="3">
                  <c:v>Prihodi -najam, vodstva </c:v>
                </c:pt>
                <c:pt idx="4">
                  <c:v>Ministarstvo k. i med. </c:v>
                </c:pt>
                <c:pt idx="5">
                  <c:v>Ostali prihodi </c:v>
                </c:pt>
                <c:pt idx="6">
                  <c:v>UKUPNO: </c:v>
                </c:pt>
              </c:strCache>
            </c:strRef>
          </c:cat>
          <c:val>
            <c:numRef>
              <c:f>'Prihodi '!$K$2:$K$8</c:f>
              <c:numCache>
                <c:formatCode>#,##0.00\ [$€-41A]</c:formatCode>
                <c:ptCount val="7"/>
                <c:pt idx="0">
                  <c:v>21989.64</c:v>
                </c:pt>
                <c:pt idx="1">
                  <c:v>112968.16</c:v>
                </c:pt>
                <c:pt idx="2">
                  <c:v>390278</c:v>
                </c:pt>
                <c:pt idx="3">
                  <c:v>118023.07</c:v>
                </c:pt>
                <c:pt idx="4">
                  <c:v>1207466.1100000001</c:v>
                </c:pt>
                <c:pt idx="5">
                  <c:v>6550.45</c:v>
                </c:pt>
                <c:pt idx="6">
                  <c:v>1857275.4300000002</c:v>
                </c:pt>
              </c:numCache>
            </c:numRef>
          </c:val>
          <c:extLst>
            <c:ext xmlns:c16="http://schemas.microsoft.com/office/drawing/2014/chart" uri="{C3380CC4-5D6E-409C-BE32-E72D297353CC}">
              <c16:uniqueId val="{00000002-3CBE-4200-943E-4B581570B87B}"/>
            </c:ext>
          </c:extLst>
        </c:ser>
        <c:dLbls>
          <c:showLegendKey val="0"/>
          <c:showVal val="0"/>
          <c:showCatName val="0"/>
          <c:showSerName val="0"/>
          <c:showPercent val="0"/>
          <c:showBubbleSize val="0"/>
        </c:dLbls>
        <c:gapWidth val="219"/>
        <c:overlap val="-27"/>
        <c:axId val="874930192"/>
        <c:axId val="874926832"/>
      </c:barChart>
      <c:catAx>
        <c:axId val="87493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4926832"/>
        <c:crosses val="autoZero"/>
        <c:auto val="1"/>
        <c:lblAlgn val="ctr"/>
        <c:lblOffset val="100"/>
        <c:noMultiLvlLbl val="0"/>
      </c:catAx>
      <c:valAx>
        <c:axId val="874926832"/>
        <c:scaling>
          <c:orientation val="minMax"/>
        </c:scaling>
        <c:delete val="0"/>
        <c:axPos val="l"/>
        <c:majorGridlines>
          <c:spPr>
            <a:ln w="9525" cap="flat" cmpd="sng" algn="ctr">
              <a:solidFill>
                <a:schemeClr val="tx1">
                  <a:lumMod val="15000"/>
                  <a:lumOff val="85000"/>
                </a:schemeClr>
              </a:solidFill>
              <a:round/>
            </a:ln>
            <a:effectLst/>
          </c:spPr>
        </c:majorGridlines>
        <c:numFmt formatCode="#,##0.00\ [$€-41A]"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493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782407407407409"/>
          <c:w val="0.93888888888888888"/>
          <c:h val="0.60027668416447943"/>
        </c:manualLayout>
      </c:layout>
      <c:pie3DChart>
        <c:varyColors val="1"/>
        <c:ser>
          <c:idx val="0"/>
          <c:order val="0"/>
          <c:tx>
            <c:strRef>
              <c:f>Rashodi!$B$1</c:f>
              <c:strCache>
                <c:ptCount val="1"/>
                <c:pt idx="0">
                  <c:v>Iznos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E2-467B-82C0-D9057AE345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E2-467B-82C0-D9057AE345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E2-467B-82C0-D9057AE345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E2-467B-82C0-D9057AE345CC}"/>
              </c:ext>
            </c:extLst>
          </c:dPt>
          <c:cat>
            <c:strRef>
              <c:f>Rashodi!$A$2:$A$5</c:f>
              <c:strCache>
                <c:ptCount val="4"/>
                <c:pt idx="0">
                  <c:v>Rashodi za zaposlene </c:v>
                </c:pt>
                <c:pt idx="1">
                  <c:v>Rashodi za investicijsko održ. </c:v>
                </c:pt>
                <c:pt idx="2">
                  <c:v>Rashodi za posebne programe </c:v>
                </c:pt>
                <c:pt idx="3">
                  <c:v>Radovi za redovno poslovanje </c:v>
                </c:pt>
              </c:strCache>
            </c:strRef>
          </c:cat>
          <c:val>
            <c:numRef>
              <c:f>Rashodi!$B$2:$B$5</c:f>
              <c:numCache>
                <c:formatCode>#,##0.00\ [$€-41A]</c:formatCode>
                <c:ptCount val="4"/>
                <c:pt idx="0">
                  <c:v>531346.96</c:v>
                </c:pt>
                <c:pt idx="1">
                  <c:v>821508.61</c:v>
                </c:pt>
                <c:pt idx="2">
                  <c:v>210252.94</c:v>
                </c:pt>
                <c:pt idx="3">
                  <c:v>417350.75</c:v>
                </c:pt>
              </c:numCache>
            </c:numRef>
          </c:val>
          <c:extLst>
            <c:ext xmlns:c16="http://schemas.microsoft.com/office/drawing/2014/chart" uri="{C3380CC4-5D6E-409C-BE32-E72D297353CC}">
              <c16:uniqueId val="{00000008-E3E2-467B-82C0-D9057AE345C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5D82C-EEB6-4138-8698-024F7B81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24014</Words>
  <Characters>136885</Characters>
  <Application>Microsoft Office Word</Application>
  <DocSecurity>0</DocSecurity>
  <Lines>1140</Lines>
  <Paragraphs>321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Jasna</dc:creator>
  <cp:lastModifiedBy>Windows korisnik</cp:lastModifiedBy>
  <cp:revision>3</cp:revision>
  <cp:lastPrinted>2024-01-24T13:12:00Z</cp:lastPrinted>
  <dcterms:created xsi:type="dcterms:W3CDTF">2025-01-17T08:34:00Z</dcterms:created>
  <dcterms:modified xsi:type="dcterms:W3CDTF">2025-02-18T12:24:00Z</dcterms:modified>
</cp:coreProperties>
</file>