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3D" w:rsidRPr="0009594A" w:rsidRDefault="00D90A7B" w:rsidP="00095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24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90A7B" w:rsidRDefault="00EB669A" w:rsidP="00523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5412">
        <w:rPr>
          <w:rFonts w:ascii="Times New Roman" w:hAnsi="Times New Roman" w:cs="Times New Roman"/>
          <w:sz w:val="24"/>
          <w:szCs w:val="24"/>
        </w:rPr>
        <w:t>a</w:t>
      </w:r>
      <w:r w:rsidR="007F7923">
        <w:rPr>
          <w:rFonts w:ascii="Times New Roman" w:hAnsi="Times New Roman" w:cs="Times New Roman"/>
          <w:sz w:val="24"/>
          <w:szCs w:val="24"/>
        </w:rPr>
        <w:t xml:space="preserve"> 7</w:t>
      </w:r>
      <w:r w:rsidR="00D90A7B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251AD6">
        <w:rPr>
          <w:rFonts w:ascii="Times New Roman" w:hAnsi="Times New Roman" w:cs="Times New Roman"/>
          <w:sz w:val="24"/>
          <w:szCs w:val="24"/>
        </w:rPr>
        <w:t>Upravnog</w:t>
      </w:r>
      <w:r w:rsidR="00D90A7B">
        <w:rPr>
          <w:rFonts w:ascii="Times New Roman" w:hAnsi="Times New Roman" w:cs="Times New Roman"/>
          <w:sz w:val="24"/>
          <w:szCs w:val="24"/>
        </w:rPr>
        <w:t xml:space="preserve"> v</w:t>
      </w:r>
      <w:r w:rsidR="007F7923">
        <w:rPr>
          <w:rFonts w:ascii="Times New Roman" w:hAnsi="Times New Roman" w:cs="Times New Roman"/>
          <w:sz w:val="24"/>
          <w:szCs w:val="24"/>
        </w:rPr>
        <w:t>ijeća Dvora Trakošćan održane 2</w:t>
      </w:r>
      <w:r w:rsidR="007B5E1A">
        <w:rPr>
          <w:rFonts w:ascii="Times New Roman" w:hAnsi="Times New Roman" w:cs="Times New Roman"/>
          <w:sz w:val="24"/>
          <w:szCs w:val="24"/>
        </w:rPr>
        <w:t>9.12</w:t>
      </w:r>
      <w:r w:rsidR="007F7923">
        <w:rPr>
          <w:rFonts w:ascii="Times New Roman" w:hAnsi="Times New Roman" w:cs="Times New Roman"/>
          <w:sz w:val="24"/>
          <w:szCs w:val="24"/>
        </w:rPr>
        <w:t>.2021</w:t>
      </w:r>
      <w:r w:rsidR="00D90A7B">
        <w:rPr>
          <w:rFonts w:ascii="Times New Roman" w:hAnsi="Times New Roman" w:cs="Times New Roman"/>
          <w:sz w:val="24"/>
          <w:szCs w:val="24"/>
        </w:rPr>
        <w:t>. u Upravi Dv</w:t>
      </w:r>
      <w:r w:rsidR="00F5093F">
        <w:rPr>
          <w:rFonts w:ascii="Times New Roman" w:hAnsi="Times New Roman" w:cs="Times New Roman"/>
          <w:sz w:val="24"/>
          <w:szCs w:val="24"/>
        </w:rPr>
        <w:t>ora Trakošćan s početkom u 10</w:t>
      </w:r>
      <w:r w:rsidR="007B5E1A">
        <w:rPr>
          <w:rFonts w:ascii="Times New Roman" w:hAnsi="Times New Roman" w:cs="Times New Roman"/>
          <w:sz w:val="24"/>
          <w:szCs w:val="24"/>
        </w:rPr>
        <w:t>,15</w:t>
      </w:r>
      <w:r w:rsidR="00D90A7B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90A7B" w:rsidRDefault="00D90A7B" w:rsidP="00523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</w:t>
      </w:r>
      <w:r w:rsidR="006B2C09">
        <w:rPr>
          <w:rFonts w:ascii="Times New Roman" w:hAnsi="Times New Roman" w:cs="Times New Roman"/>
          <w:sz w:val="24"/>
          <w:szCs w:val="24"/>
        </w:rPr>
        <w:t xml:space="preserve">dr.sc. Vesna </w:t>
      </w:r>
      <w:proofErr w:type="spellStart"/>
      <w:r w:rsidR="006B2C09">
        <w:rPr>
          <w:rFonts w:ascii="Times New Roman" w:hAnsi="Times New Roman" w:cs="Times New Roman"/>
          <w:sz w:val="24"/>
          <w:szCs w:val="24"/>
        </w:rPr>
        <w:t>Pascuttini</w:t>
      </w:r>
      <w:proofErr w:type="spellEnd"/>
      <w:r w:rsidR="006B2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C09">
        <w:rPr>
          <w:rFonts w:ascii="Times New Roman" w:hAnsi="Times New Roman" w:cs="Times New Roman"/>
          <w:sz w:val="24"/>
          <w:szCs w:val="24"/>
        </w:rPr>
        <w:t>Juraga</w:t>
      </w:r>
      <w:proofErr w:type="spellEnd"/>
      <w:r w:rsidR="00E1000C">
        <w:rPr>
          <w:rFonts w:ascii="Times New Roman" w:hAnsi="Times New Roman" w:cs="Times New Roman"/>
          <w:sz w:val="24"/>
          <w:szCs w:val="24"/>
        </w:rPr>
        <w:t>, predsjednica</w:t>
      </w:r>
    </w:p>
    <w:p w:rsidR="00D90A7B" w:rsidRDefault="00E1000C" w:rsidP="00432A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2C09">
        <w:rPr>
          <w:rFonts w:ascii="Times New Roman" w:hAnsi="Times New Roman" w:cs="Times New Roman"/>
          <w:sz w:val="24"/>
          <w:szCs w:val="24"/>
        </w:rPr>
        <w:t xml:space="preserve">  Ivan </w:t>
      </w:r>
      <w:proofErr w:type="spellStart"/>
      <w:r w:rsidR="006B2C09">
        <w:rPr>
          <w:rFonts w:ascii="Times New Roman" w:hAnsi="Times New Roman" w:cs="Times New Roman"/>
          <w:sz w:val="24"/>
          <w:szCs w:val="24"/>
        </w:rPr>
        <w:t>Mravlinčić</w:t>
      </w:r>
      <w:proofErr w:type="spellEnd"/>
      <w:r w:rsidR="006B2C09">
        <w:rPr>
          <w:rFonts w:ascii="Times New Roman" w:hAnsi="Times New Roman" w:cs="Times New Roman"/>
          <w:sz w:val="24"/>
          <w:szCs w:val="24"/>
        </w:rPr>
        <w:t>, zamjenik</w:t>
      </w:r>
      <w:r>
        <w:rPr>
          <w:rFonts w:ascii="Times New Roman" w:hAnsi="Times New Roman" w:cs="Times New Roman"/>
          <w:sz w:val="24"/>
          <w:szCs w:val="24"/>
        </w:rPr>
        <w:t xml:space="preserve"> predsjednice</w:t>
      </w:r>
    </w:p>
    <w:p w:rsidR="009764DC" w:rsidRDefault="006B2C09" w:rsidP="00432A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Ljerka Šimunić</w:t>
      </w:r>
      <w:r w:rsidR="009764DC">
        <w:rPr>
          <w:rFonts w:ascii="Times New Roman" w:hAnsi="Times New Roman" w:cs="Times New Roman"/>
          <w:sz w:val="24"/>
          <w:szCs w:val="24"/>
        </w:rPr>
        <w:t>, član</w:t>
      </w:r>
    </w:p>
    <w:p w:rsidR="007B5E1A" w:rsidRDefault="006B2C09" w:rsidP="00432A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Nedjeljka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Vodolšak</w:t>
      </w:r>
      <w:proofErr w:type="spellEnd"/>
      <w:r w:rsidR="007B5E1A">
        <w:rPr>
          <w:rFonts w:ascii="Times New Roman" w:hAnsi="Times New Roman" w:cs="Times New Roman"/>
          <w:sz w:val="24"/>
          <w:szCs w:val="24"/>
        </w:rPr>
        <w:t>, član</w:t>
      </w:r>
    </w:p>
    <w:p w:rsidR="00D90A7B" w:rsidRDefault="009022D4" w:rsidP="00523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2C09">
        <w:rPr>
          <w:rFonts w:ascii="Times New Roman" w:hAnsi="Times New Roman" w:cs="Times New Roman"/>
          <w:sz w:val="24"/>
          <w:szCs w:val="24"/>
        </w:rPr>
        <w:t xml:space="preserve">Andreja </w:t>
      </w:r>
      <w:proofErr w:type="spellStart"/>
      <w:r w:rsidR="006B2C09">
        <w:rPr>
          <w:rFonts w:ascii="Times New Roman" w:hAnsi="Times New Roman" w:cs="Times New Roman"/>
          <w:sz w:val="24"/>
          <w:szCs w:val="24"/>
        </w:rPr>
        <w:t>Srednoselec</w:t>
      </w:r>
      <w:proofErr w:type="spellEnd"/>
      <w:r w:rsidR="00E1000C">
        <w:rPr>
          <w:rFonts w:ascii="Times New Roman" w:hAnsi="Times New Roman" w:cs="Times New Roman"/>
          <w:sz w:val="24"/>
          <w:szCs w:val="24"/>
        </w:rPr>
        <w:t>, član</w:t>
      </w:r>
    </w:p>
    <w:p w:rsidR="00D90A7B" w:rsidRDefault="009022D4" w:rsidP="00523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0A7B">
        <w:rPr>
          <w:rFonts w:ascii="Times New Roman" w:hAnsi="Times New Roman" w:cs="Times New Roman"/>
          <w:sz w:val="24"/>
          <w:szCs w:val="24"/>
        </w:rPr>
        <w:t>Adam Pintarić</w:t>
      </w:r>
      <w:r w:rsidR="00E1000C">
        <w:rPr>
          <w:rFonts w:ascii="Times New Roman" w:hAnsi="Times New Roman" w:cs="Times New Roman"/>
          <w:sz w:val="24"/>
          <w:szCs w:val="24"/>
        </w:rPr>
        <w:t>, ravnatelj</w:t>
      </w:r>
    </w:p>
    <w:p w:rsidR="007B5E1A" w:rsidRPr="00D90A7B" w:rsidRDefault="007B5E1A" w:rsidP="00523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Ferčec</w:t>
      </w:r>
      <w:proofErr w:type="spellEnd"/>
      <w:r>
        <w:rPr>
          <w:rFonts w:ascii="Times New Roman" w:hAnsi="Times New Roman" w:cs="Times New Roman"/>
          <w:sz w:val="24"/>
          <w:szCs w:val="24"/>
        </w:rPr>
        <w:t>, voditeljica računovodstva</w:t>
      </w:r>
    </w:p>
    <w:p w:rsidR="00432A42" w:rsidRDefault="00432A42" w:rsidP="00523E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C9D" w:rsidRDefault="00523C9D" w:rsidP="00523E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A7B" w:rsidRPr="00D90A7B" w:rsidRDefault="009022D4" w:rsidP="00523E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Sjednicu je</w:t>
      </w:r>
      <w:r w:rsidR="00153927">
        <w:rPr>
          <w:rFonts w:ascii="Times New Roman" w:eastAsia="Calibri" w:hAnsi="Times New Roman" w:cs="Times New Roman"/>
          <w:sz w:val="24"/>
          <w:szCs w:val="24"/>
        </w:rPr>
        <w:t xml:space="preserve"> otvorila predsjednica Upravnog</w:t>
      </w:r>
      <w:r w:rsidR="00D90A7B" w:rsidRPr="00D90A7B">
        <w:rPr>
          <w:rFonts w:ascii="Times New Roman" w:eastAsia="Calibri" w:hAnsi="Times New Roman" w:cs="Times New Roman"/>
          <w:sz w:val="24"/>
          <w:szCs w:val="24"/>
        </w:rPr>
        <w:t xml:space="preserve"> vijeća </w:t>
      </w:r>
      <w:r w:rsidR="00F52EA2">
        <w:rPr>
          <w:rFonts w:ascii="Times New Roman" w:eastAsia="Calibri" w:hAnsi="Times New Roman" w:cs="Times New Roman"/>
          <w:sz w:val="24"/>
          <w:szCs w:val="24"/>
        </w:rPr>
        <w:t xml:space="preserve">dr.sc. Vesna </w:t>
      </w:r>
      <w:proofErr w:type="spellStart"/>
      <w:r w:rsidR="00F52EA2">
        <w:rPr>
          <w:rFonts w:ascii="Times New Roman" w:eastAsia="Calibri" w:hAnsi="Times New Roman" w:cs="Times New Roman"/>
          <w:sz w:val="24"/>
          <w:szCs w:val="24"/>
        </w:rPr>
        <w:t>Pascuttini</w:t>
      </w:r>
      <w:proofErr w:type="spellEnd"/>
      <w:r w:rsidR="00F52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2EA2">
        <w:rPr>
          <w:rFonts w:ascii="Times New Roman" w:eastAsia="Calibri" w:hAnsi="Times New Roman" w:cs="Times New Roman"/>
          <w:sz w:val="24"/>
          <w:szCs w:val="24"/>
        </w:rPr>
        <w:t>Juraga</w:t>
      </w:r>
      <w:proofErr w:type="spellEnd"/>
      <w:r w:rsidR="007E270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F12E8A">
        <w:rPr>
          <w:rFonts w:ascii="Times New Roman" w:eastAsia="Calibri" w:hAnsi="Times New Roman" w:cs="Times New Roman"/>
          <w:sz w:val="24"/>
          <w:szCs w:val="24"/>
        </w:rPr>
        <w:t xml:space="preserve"> predložila sljedeći</w:t>
      </w:r>
    </w:p>
    <w:p w:rsidR="002E03FA" w:rsidRPr="00172592" w:rsidRDefault="00D90A7B" w:rsidP="001725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7B">
        <w:rPr>
          <w:rFonts w:ascii="Times New Roman" w:eastAsia="Calibri" w:hAnsi="Times New Roman" w:cs="Times New Roman"/>
          <w:b/>
          <w:sz w:val="24"/>
          <w:szCs w:val="24"/>
        </w:rPr>
        <w:t>DNEVNI RED: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</w:tblGrid>
      <w:tr w:rsidR="00E849A6" w:rsidTr="00F060CE">
        <w:tc>
          <w:tcPr>
            <w:tcW w:w="567" w:type="dxa"/>
          </w:tcPr>
          <w:p w:rsidR="00E849A6" w:rsidRPr="00E849A6" w:rsidRDefault="00E849A6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Usvajanje Zapisnika sa 6. sjednice Upravnog vijeća od 09.11.2021. godine</w:t>
            </w:r>
          </w:p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A6" w:rsidTr="00F060CE">
        <w:tc>
          <w:tcPr>
            <w:tcW w:w="567" w:type="dxa"/>
          </w:tcPr>
          <w:p w:rsidR="00E849A6" w:rsidRPr="00E849A6" w:rsidRDefault="00E849A6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Donošenje Odluke o usvajanju II. izmjena i dopuna Financijskog plana Dvora Trakošćan za 2021. godinu</w:t>
            </w:r>
          </w:p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A6" w:rsidTr="00F060CE">
        <w:tc>
          <w:tcPr>
            <w:tcW w:w="567" w:type="dxa"/>
          </w:tcPr>
          <w:p w:rsidR="00E849A6" w:rsidRPr="00E849A6" w:rsidRDefault="00E849A6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Donošenje Odluke o usvajanju Financijskog plana Dvora Trakošćan za 2022.-2024. godinu</w:t>
            </w:r>
          </w:p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A6" w:rsidTr="00F060CE">
        <w:tc>
          <w:tcPr>
            <w:tcW w:w="567" w:type="dxa"/>
          </w:tcPr>
          <w:p w:rsidR="00E849A6" w:rsidRPr="00E849A6" w:rsidRDefault="00E849A6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Donošenje Prijedloga politike cijena usluga Dvora Trakošćan</w:t>
            </w:r>
          </w:p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A6" w:rsidTr="00F060CE">
        <w:tc>
          <w:tcPr>
            <w:tcW w:w="567" w:type="dxa"/>
          </w:tcPr>
          <w:p w:rsidR="00E849A6" w:rsidRPr="00E849A6" w:rsidRDefault="00E849A6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6">
              <w:rPr>
                <w:rFonts w:ascii="Times New Roman" w:hAnsi="Times New Roman" w:cs="Times New Roman"/>
                <w:sz w:val="24"/>
                <w:szCs w:val="24"/>
              </w:rPr>
              <w:t>Ostala pitanja</w:t>
            </w:r>
          </w:p>
          <w:p w:rsidR="00E849A6" w:rsidRPr="00E849A6" w:rsidRDefault="00E849A6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9F" w:rsidRDefault="0000389F" w:rsidP="0090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89F" w:rsidRDefault="001A2E8B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D0E">
        <w:rPr>
          <w:rFonts w:ascii="Times New Roman" w:hAnsi="Times New Roman" w:cs="Times New Roman"/>
          <w:sz w:val="24"/>
          <w:szCs w:val="24"/>
        </w:rPr>
        <w:t>Dnevni red je jednoglasno prihvaćen.</w:t>
      </w:r>
    </w:p>
    <w:p w:rsidR="009764DC" w:rsidRDefault="009764DC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5AF3" w:rsidRDefault="00FA5AF3" w:rsidP="003828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C9D" w:rsidRDefault="00523C9D" w:rsidP="003828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23E" w:rsidRDefault="002F023E" w:rsidP="003828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23E">
        <w:rPr>
          <w:rFonts w:ascii="Times New Roman" w:hAnsi="Times New Roman" w:cs="Times New Roman"/>
          <w:b/>
          <w:sz w:val="24"/>
          <w:szCs w:val="24"/>
        </w:rPr>
        <w:t>Ad 1.)</w:t>
      </w:r>
      <w:r w:rsidR="009764DC">
        <w:rPr>
          <w:rFonts w:ascii="Times New Roman" w:hAnsi="Times New Roman" w:cs="Times New Roman"/>
          <w:b/>
          <w:sz w:val="24"/>
          <w:szCs w:val="24"/>
        </w:rPr>
        <w:t xml:space="preserve"> Usvajanje Zapisnika s</w:t>
      </w:r>
      <w:r w:rsidR="00F65412">
        <w:rPr>
          <w:rFonts w:ascii="Times New Roman" w:hAnsi="Times New Roman" w:cs="Times New Roman"/>
          <w:b/>
          <w:sz w:val="24"/>
          <w:szCs w:val="24"/>
        </w:rPr>
        <w:t>a 6</w:t>
      </w:r>
      <w:r w:rsidR="00F615F2">
        <w:rPr>
          <w:rFonts w:ascii="Times New Roman" w:hAnsi="Times New Roman" w:cs="Times New Roman"/>
          <w:b/>
          <w:sz w:val="24"/>
          <w:szCs w:val="24"/>
        </w:rPr>
        <w:t>. sjednic</w:t>
      </w:r>
      <w:r w:rsidR="00F65412">
        <w:rPr>
          <w:rFonts w:ascii="Times New Roman" w:hAnsi="Times New Roman" w:cs="Times New Roman"/>
          <w:b/>
          <w:sz w:val="24"/>
          <w:szCs w:val="24"/>
        </w:rPr>
        <w:t>e Upravnog vijeća od 09.11.2021</w:t>
      </w:r>
      <w:r w:rsidR="00F615F2">
        <w:rPr>
          <w:rFonts w:ascii="Times New Roman" w:hAnsi="Times New Roman" w:cs="Times New Roman"/>
          <w:b/>
          <w:sz w:val="24"/>
          <w:szCs w:val="24"/>
        </w:rPr>
        <w:t>.</w:t>
      </w:r>
      <w:r w:rsidR="00A4272A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3828A2" w:rsidRPr="002F023E" w:rsidRDefault="003828A2" w:rsidP="003828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94A" w:rsidRDefault="00715106" w:rsidP="000959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09594A" w:rsidRPr="00896336">
        <w:rPr>
          <w:rFonts w:ascii="Times New Roman" w:hAnsi="Times New Roman" w:cs="Times New Roman"/>
          <w:sz w:val="24"/>
          <w:szCs w:val="24"/>
        </w:rPr>
        <w:t xml:space="preserve"> j</w:t>
      </w:r>
      <w:r w:rsidR="0009594A">
        <w:rPr>
          <w:rFonts w:ascii="Times New Roman" w:hAnsi="Times New Roman" w:cs="Times New Roman"/>
          <w:sz w:val="24"/>
          <w:szCs w:val="24"/>
        </w:rPr>
        <w:t>e zamolila članove Upravnog vijeća da na t</w:t>
      </w:r>
      <w:r w:rsidR="00B900FF">
        <w:rPr>
          <w:rFonts w:ascii="Times New Roman" w:hAnsi="Times New Roman" w:cs="Times New Roman"/>
          <w:sz w:val="24"/>
          <w:szCs w:val="24"/>
        </w:rPr>
        <w:t>emelju uvida u Z</w:t>
      </w:r>
      <w:r w:rsidR="00F65412">
        <w:rPr>
          <w:rFonts w:ascii="Times New Roman" w:hAnsi="Times New Roman" w:cs="Times New Roman"/>
          <w:sz w:val="24"/>
          <w:szCs w:val="24"/>
        </w:rPr>
        <w:t>apisnik sa 6</w:t>
      </w:r>
      <w:r w:rsidR="0040216C">
        <w:rPr>
          <w:rFonts w:ascii="Times New Roman" w:hAnsi="Times New Roman" w:cs="Times New Roman"/>
          <w:sz w:val="24"/>
          <w:szCs w:val="24"/>
        </w:rPr>
        <w:t>.</w:t>
      </w:r>
      <w:r w:rsidR="0009594A">
        <w:rPr>
          <w:rFonts w:ascii="Times New Roman" w:hAnsi="Times New Roman" w:cs="Times New Roman"/>
          <w:sz w:val="24"/>
          <w:szCs w:val="24"/>
        </w:rPr>
        <w:t xml:space="preserve"> sjednice glasuju o usvajanju navedenog zapisnika.</w:t>
      </w:r>
    </w:p>
    <w:p w:rsidR="0009594A" w:rsidRDefault="0009594A" w:rsidP="000959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Default="0009594A" w:rsidP="000959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40">
        <w:rPr>
          <w:rFonts w:ascii="Times New Roman" w:hAnsi="Times New Roman" w:cs="Times New Roman"/>
          <w:b/>
          <w:sz w:val="24"/>
          <w:szCs w:val="24"/>
        </w:rPr>
        <w:t>Zaključak</w:t>
      </w:r>
      <w:r w:rsidRPr="009B093B">
        <w:rPr>
          <w:rFonts w:ascii="Times New Roman" w:hAnsi="Times New Roman" w:cs="Times New Roman"/>
          <w:b/>
          <w:sz w:val="24"/>
          <w:szCs w:val="24"/>
        </w:rPr>
        <w:t xml:space="preserve">: Upravno vijeće </w:t>
      </w:r>
      <w:r w:rsidR="00715106">
        <w:rPr>
          <w:rFonts w:ascii="Times New Roman" w:hAnsi="Times New Roman" w:cs="Times New Roman"/>
          <w:b/>
          <w:sz w:val="24"/>
          <w:szCs w:val="24"/>
        </w:rPr>
        <w:t>j</w:t>
      </w:r>
      <w:r w:rsidR="00F65412">
        <w:rPr>
          <w:rFonts w:ascii="Times New Roman" w:hAnsi="Times New Roman" w:cs="Times New Roman"/>
          <w:b/>
          <w:sz w:val="24"/>
          <w:szCs w:val="24"/>
        </w:rPr>
        <w:t>ednoglasno usvaja Zapisnik sa 6</w:t>
      </w:r>
      <w:r w:rsidRPr="009B093B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:rsidR="0009594A" w:rsidRDefault="0009594A" w:rsidP="000959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B09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Pr="009B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412">
        <w:rPr>
          <w:rFonts w:ascii="Times New Roman" w:hAnsi="Times New Roman" w:cs="Times New Roman"/>
          <w:b/>
          <w:sz w:val="24"/>
          <w:szCs w:val="24"/>
        </w:rPr>
        <w:t>09.11.2021</w:t>
      </w:r>
      <w:r w:rsidRPr="009B093B">
        <w:rPr>
          <w:rFonts w:ascii="Times New Roman" w:hAnsi="Times New Roman" w:cs="Times New Roman"/>
          <w:b/>
          <w:sz w:val="24"/>
          <w:szCs w:val="24"/>
        </w:rPr>
        <w:t>. godine</w:t>
      </w:r>
      <w:r w:rsidR="00322EEF">
        <w:rPr>
          <w:rFonts w:ascii="Times New Roman" w:hAnsi="Times New Roman" w:cs="Times New Roman"/>
          <w:b/>
          <w:sz w:val="24"/>
          <w:szCs w:val="24"/>
        </w:rPr>
        <w:t>.</w:t>
      </w:r>
    </w:p>
    <w:p w:rsidR="003559AE" w:rsidRDefault="003559AE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9AE" w:rsidRDefault="003559AE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C9D" w:rsidRDefault="00523C9D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C9D" w:rsidRDefault="00523C9D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CF8" w:rsidRDefault="00523C9D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2</w:t>
      </w:r>
      <w:r w:rsidR="002F023E" w:rsidRPr="002F023E">
        <w:rPr>
          <w:rFonts w:ascii="Times New Roman" w:hAnsi="Times New Roman" w:cs="Times New Roman"/>
          <w:b/>
          <w:sz w:val="24"/>
          <w:szCs w:val="24"/>
        </w:rPr>
        <w:t>.)</w:t>
      </w:r>
      <w:r w:rsidR="00625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127">
        <w:rPr>
          <w:rFonts w:ascii="Times New Roman" w:eastAsia="Calibri" w:hAnsi="Times New Roman" w:cs="Times New Roman"/>
          <w:b/>
          <w:sz w:val="24"/>
          <w:szCs w:val="24"/>
        </w:rPr>
        <w:t xml:space="preserve">Donošenje Odluke o </w:t>
      </w:r>
      <w:r w:rsidR="001F6CF8">
        <w:rPr>
          <w:rFonts w:ascii="Times New Roman" w:eastAsia="Calibri" w:hAnsi="Times New Roman" w:cs="Times New Roman"/>
          <w:b/>
          <w:sz w:val="24"/>
          <w:szCs w:val="24"/>
        </w:rPr>
        <w:t xml:space="preserve">usvajanju </w:t>
      </w:r>
      <w:r>
        <w:rPr>
          <w:rFonts w:ascii="Times New Roman" w:eastAsia="Calibri" w:hAnsi="Times New Roman" w:cs="Times New Roman"/>
          <w:b/>
          <w:sz w:val="24"/>
          <w:szCs w:val="24"/>
        </w:rPr>
        <w:t>II. i</w:t>
      </w:r>
      <w:r w:rsidR="001F6CF8">
        <w:rPr>
          <w:rFonts w:ascii="Times New Roman" w:eastAsia="Calibri" w:hAnsi="Times New Roman" w:cs="Times New Roman"/>
          <w:b/>
          <w:sz w:val="24"/>
          <w:szCs w:val="24"/>
        </w:rPr>
        <w:t>zmjena i dopuna Financijskog plana Dvora</w:t>
      </w:r>
    </w:p>
    <w:p w:rsidR="00625127" w:rsidRDefault="001F6CF8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523C9D">
        <w:rPr>
          <w:rFonts w:ascii="Times New Roman" w:eastAsia="Calibri" w:hAnsi="Times New Roman" w:cs="Times New Roman"/>
          <w:b/>
          <w:sz w:val="24"/>
          <w:szCs w:val="24"/>
        </w:rPr>
        <w:t>Trakošćan za 2021</w:t>
      </w:r>
      <w:r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:rsidR="00523C9D" w:rsidRDefault="00523C9D" w:rsidP="00523C9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C9D" w:rsidRDefault="00523C9D" w:rsidP="00523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9D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oditeljica računovodstva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Ferčec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EF7783">
        <w:rPr>
          <w:rFonts w:ascii="Times New Roman" w:hAnsi="Times New Roman" w:cs="Times New Roman"/>
          <w:sz w:val="24"/>
          <w:szCs w:val="24"/>
        </w:rPr>
        <w:t xml:space="preserve"> članovima </w:t>
      </w:r>
      <w:r>
        <w:rPr>
          <w:rFonts w:ascii="Times New Roman" w:hAnsi="Times New Roman" w:cs="Times New Roman"/>
          <w:sz w:val="24"/>
          <w:szCs w:val="24"/>
        </w:rPr>
        <w:t>Upravnog vijeća detaljno izložila</w:t>
      </w:r>
      <w:r w:rsidRPr="00EF778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I. izmjene i dopune Financijskog plana Dvora Trakošćan za 2021</w:t>
      </w:r>
      <w:r w:rsidRPr="00EF7783">
        <w:rPr>
          <w:rFonts w:ascii="Times New Roman" w:hAnsi="Times New Roman" w:cs="Times New Roman"/>
          <w:sz w:val="24"/>
          <w:szCs w:val="24"/>
        </w:rPr>
        <w:t>. godinu sa sljedećim financijskim pokazateljima:</w:t>
      </w:r>
    </w:p>
    <w:p w:rsidR="00523C9D" w:rsidRPr="00282AE2" w:rsidRDefault="00523C9D" w:rsidP="00523C9D">
      <w:pPr>
        <w:tabs>
          <w:tab w:val="left" w:pos="40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4"/>
        <w:gridCol w:w="2279"/>
        <w:gridCol w:w="2268"/>
        <w:gridCol w:w="2121"/>
      </w:tblGrid>
      <w:tr w:rsidR="00523C9D" w:rsidTr="00523C9D">
        <w:tc>
          <w:tcPr>
            <w:tcW w:w="2394" w:type="dxa"/>
            <w:shd w:val="clear" w:color="auto" w:fill="BFBFBF" w:themeFill="background1" w:themeFillShade="BF"/>
          </w:tcPr>
          <w:p w:rsidR="00523C9D" w:rsidRPr="003344B7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B7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:rsidR="00523C9D" w:rsidRPr="005D7247" w:rsidRDefault="00523C9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 plan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23C9D" w:rsidRPr="003344B7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rebalans 2021</w:t>
            </w:r>
            <w:r w:rsidRPr="00334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rebalans 2021.</w:t>
            </w:r>
          </w:p>
        </w:tc>
      </w:tr>
      <w:tr w:rsidR="00FB640B" w:rsidTr="0045292D">
        <w:tc>
          <w:tcPr>
            <w:tcW w:w="2394" w:type="dxa"/>
          </w:tcPr>
          <w:p w:rsidR="00FB640B" w:rsidRPr="004451F0" w:rsidRDefault="00FB640B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F0">
              <w:rPr>
                <w:rFonts w:ascii="Times New Roman" w:hAnsi="Times New Roman" w:cs="Times New Roman"/>
                <w:b/>
                <w:sz w:val="24"/>
                <w:szCs w:val="24"/>
              </w:rPr>
              <w:t>Ministarstvo kulture</w:t>
            </w:r>
          </w:p>
        </w:tc>
        <w:tc>
          <w:tcPr>
            <w:tcW w:w="6668" w:type="dxa"/>
            <w:gridSpan w:val="3"/>
          </w:tcPr>
          <w:p w:rsidR="00FB640B" w:rsidRDefault="00FB640B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9D" w:rsidTr="00523C9D">
        <w:tc>
          <w:tcPr>
            <w:tcW w:w="2394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djelatnost</w:t>
            </w:r>
          </w:p>
        </w:tc>
        <w:tc>
          <w:tcPr>
            <w:tcW w:w="2279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2.321.229,00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2.271.229,00</w:t>
            </w:r>
          </w:p>
        </w:tc>
        <w:tc>
          <w:tcPr>
            <w:tcW w:w="2121" w:type="dxa"/>
          </w:tcPr>
          <w:p w:rsidR="00523C9D" w:rsidRDefault="00344291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2.322.290,00</w:t>
            </w:r>
          </w:p>
        </w:tc>
      </w:tr>
      <w:tr w:rsidR="00523C9D" w:rsidTr="00523C9D">
        <w:tc>
          <w:tcPr>
            <w:tcW w:w="2394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Programska djelatnost</w:t>
            </w:r>
          </w:p>
        </w:tc>
        <w:tc>
          <w:tcPr>
            <w:tcW w:w="2279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2121" w:type="dxa"/>
          </w:tcPr>
          <w:p w:rsidR="00523C9D" w:rsidRDefault="00E9766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57571B" w:rsidTr="0049667E">
        <w:tc>
          <w:tcPr>
            <w:tcW w:w="2394" w:type="dxa"/>
          </w:tcPr>
          <w:p w:rsidR="0057571B" w:rsidRPr="004451F0" w:rsidRDefault="0057571B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F0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6668" w:type="dxa"/>
            <w:gridSpan w:val="3"/>
          </w:tcPr>
          <w:p w:rsidR="0057571B" w:rsidRDefault="0057571B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9D" w:rsidTr="00523C9D">
        <w:tc>
          <w:tcPr>
            <w:tcW w:w="2394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ulaznica</w:t>
            </w:r>
          </w:p>
        </w:tc>
        <w:tc>
          <w:tcPr>
            <w:tcW w:w="2279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1.700.000,00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1.500.127,13</w:t>
            </w:r>
          </w:p>
        </w:tc>
        <w:tc>
          <w:tcPr>
            <w:tcW w:w="2121" w:type="dxa"/>
          </w:tcPr>
          <w:p w:rsidR="00523C9D" w:rsidRDefault="00E9766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4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54B">
              <w:rPr>
                <w:rFonts w:ascii="Times New Roman" w:hAnsi="Times New Roman" w:cs="Times New Roman"/>
                <w:sz w:val="24"/>
                <w:szCs w:val="24"/>
              </w:rPr>
              <w:t>.130</w:t>
            </w:r>
            <w:r w:rsidR="0034429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3C9D" w:rsidTr="00344291">
        <w:tc>
          <w:tcPr>
            <w:tcW w:w="2394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Pružene usluge i prodaja robe</w:t>
            </w:r>
          </w:p>
        </w:tc>
        <w:tc>
          <w:tcPr>
            <w:tcW w:w="2279" w:type="dxa"/>
            <w:vAlign w:val="center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2268" w:type="dxa"/>
            <w:vAlign w:val="center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2121" w:type="dxa"/>
            <w:vAlign w:val="center"/>
          </w:tcPr>
          <w:p w:rsidR="00523C9D" w:rsidRDefault="00E9766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FB640B" w:rsidTr="00723CFF">
        <w:tc>
          <w:tcPr>
            <w:tcW w:w="2394" w:type="dxa"/>
          </w:tcPr>
          <w:p w:rsidR="00FB640B" w:rsidRPr="00E218A3" w:rsidRDefault="00FB640B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3">
              <w:rPr>
                <w:rFonts w:ascii="Times New Roman" w:hAnsi="Times New Roman" w:cs="Times New Roman"/>
                <w:b/>
                <w:sz w:val="24"/>
                <w:szCs w:val="24"/>
              </w:rPr>
              <w:t>Ostali izvori</w:t>
            </w:r>
          </w:p>
        </w:tc>
        <w:tc>
          <w:tcPr>
            <w:tcW w:w="6668" w:type="dxa"/>
            <w:gridSpan w:val="3"/>
          </w:tcPr>
          <w:p w:rsidR="00FB640B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9D" w:rsidTr="00523C9D">
        <w:tc>
          <w:tcPr>
            <w:tcW w:w="2394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sredstva</w:t>
            </w:r>
          </w:p>
        </w:tc>
        <w:tc>
          <w:tcPr>
            <w:tcW w:w="2279" w:type="dxa"/>
            <w:vAlign w:val="center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744.000,00</w:t>
            </w:r>
          </w:p>
        </w:tc>
        <w:tc>
          <w:tcPr>
            <w:tcW w:w="2268" w:type="dxa"/>
            <w:vAlign w:val="center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744.000,00</w:t>
            </w:r>
          </w:p>
        </w:tc>
        <w:tc>
          <w:tcPr>
            <w:tcW w:w="2121" w:type="dxa"/>
          </w:tcPr>
          <w:p w:rsidR="00523C9D" w:rsidRDefault="00E9766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C9D" w:rsidTr="00523C9D">
        <w:tc>
          <w:tcPr>
            <w:tcW w:w="2394" w:type="dxa"/>
            <w:shd w:val="clear" w:color="auto" w:fill="BFBFBF" w:themeFill="background1" w:themeFillShade="BF"/>
          </w:tcPr>
          <w:p w:rsidR="00523C9D" w:rsidRPr="00842F90" w:rsidRDefault="00523C9D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</w:t>
            </w:r>
            <w:r w:rsidRPr="00842F9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:rsidR="00523C9D" w:rsidRPr="00842F90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6.015.229,00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23C9D" w:rsidRPr="00842F90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5.756.356,13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523C9D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5.222.420,00</w:t>
            </w:r>
          </w:p>
        </w:tc>
      </w:tr>
      <w:tr w:rsidR="00523C9D" w:rsidTr="00523C9D">
        <w:tc>
          <w:tcPr>
            <w:tcW w:w="2394" w:type="dxa"/>
          </w:tcPr>
          <w:p w:rsidR="00523C9D" w:rsidRPr="00842F90" w:rsidRDefault="00523C9D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Donos</w:t>
            </w:r>
          </w:p>
        </w:tc>
        <w:tc>
          <w:tcPr>
            <w:tcW w:w="2279" w:type="dxa"/>
          </w:tcPr>
          <w:p w:rsidR="00523C9D" w:rsidRPr="00842F90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280.000,00</w:t>
            </w:r>
          </w:p>
        </w:tc>
        <w:tc>
          <w:tcPr>
            <w:tcW w:w="2268" w:type="dxa"/>
          </w:tcPr>
          <w:p w:rsidR="00523C9D" w:rsidRPr="00842F90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1.279.887,87</w:t>
            </w:r>
          </w:p>
        </w:tc>
        <w:tc>
          <w:tcPr>
            <w:tcW w:w="2121" w:type="dxa"/>
          </w:tcPr>
          <w:p w:rsidR="00523C9D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1.279.887,87</w:t>
            </w:r>
          </w:p>
        </w:tc>
      </w:tr>
      <w:tr w:rsidR="00523C9D" w:rsidTr="00523C9D">
        <w:tc>
          <w:tcPr>
            <w:tcW w:w="2394" w:type="dxa"/>
          </w:tcPr>
          <w:p w:rsidR="00523C9D" w:rsidRPr="00842F90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Odnos</w:t>
            </w:r>
          </w:p>
        </w:tc>
        <w:tc>
          <w:tcPr>
            <w:tcW w:w="2279" w:type="dxa"/>
          </w:tcPr>
          <w:p w:rsidR="00523C9D" w:rsidRPr="00842F90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2268" w:type="dxa"/>
          </w:tcPr>
          <w:p w:rsidR="00523C9D" w:rsidRPr="00842F90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224.015,00</w:t>
            </w:r>
          </w:p>
        </w:tc>
        <w:tc>
          <w:tcPr>
            <w:tcW w:w="2121" w:type="dxa"/>
          </w:tcPr>
          <w:p w:rsidR="00523C9D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1.015.892,00</w:t>
            </w:r>
          </w:p>
        </w:tc>
      </w:tr>
      <w:tr w:rsidR="00523C9D" w:rsidTr="00523C9D">
        <w:tc>
          <w:tcPr>
            <w:tcW w:w="2394" w:type="dxa"/>
            <w:shd w:val="clear" w:color="auto" w:fill="BFBFBF" w:themeFill="background1" w:themeFillShade="BF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RASPOLOŽIVO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:rsidR="00523C9D" w:rsidRPr="0076650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6.215.229,00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23C9D" w:rsidRPr="0076650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6.821.229,00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5.486.415,87</w:t>
            </w:r>
          </w:p>
        </w:tc>
      </w:tr>
    </w:tbl>
    <w:p w:rsidR="00523C9D" w:rsidRDefault="00523C9D" w:rsidP="00523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8"/>
        <w:gridCol w:w="2285"/>
        <w:gridCol w:w="2268"/>
        <w:gridCol w:w="2121"/>
      </w:tblGrid>
      <w:tr w:rsidR="00523C9D" w:rsidTr="00523C9D">
        <w:tc>
          <w:tcPr>
            <w:tcW w:w="2388" w:type="dxa"/>
            <w:shd w:val="clear" w:color="auto" w:fill="BFBFBF" w:themeFill="background1" w:themeFillShade="BF"/>
          </w:tcPr>
          <w:p w:rsidR="00523C9D" w:rsidRPr="0068258A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A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2285" w:type="dxa"/>
            <w:shd w:val="clear" w:color="auto" w:fill="BFBFBF" w:themeFill="background1" w:themeFillShade="BF"/>
          </w:tcPr>
          <w:p w:rsidR="00523C9D" w:rsidRPr="005D7247" w:rsidRDefault="00523C9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 plan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23C9D" w:rsidRPr="0068258A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rebalans 2021</w:t>
            </w:r>
            <w:r w:rsidRPr="006825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523C9D" w:rsidRDefault="00322EEF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rebalans 2021.</w:t>
            </w:r>
          </w:p>
        </w:tc>
      </w:tr>
      <w:tr w:rsidR="00FB640B" w:rsidTr="00EA197E">
        <w:tc>
          <w:tcPr>
            <w:tcW w:w="2388" w:type="dxa"/>
          </w:tcPr>
          <w:p w:rsidR="00FB640B" w:rsidRPr="0068258A" w:rsidRDefault="00FB640B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A">
              <w:rPr>
                <w:rFonts w:ascii="Times New Roman" w:hAnsi="Times New Roman" w:cs="Times New Roman"/>
                <w:b/>
                <w:sz w:val="24"/>
                <w:szCs w:val="24"/>
              </w:rPr>
              <w:t>Ministarstvo kulture</w:t>
            </w:r>
          </w:p>
        </w:tc>
        <w:tc>
          <w:tcPr>
            <w:tcW w:w="6674" w:type="dxa"/>
            <w:gridSpan w:val="3"/>
          </w:tcPr>
          <w:p w:rsidR="00FB640B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9D" w:rsidTr="00523C9D">
        <w:tc>
          <w:tcPr>
            <w:tcW w:w="2388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djelatnost</w:t>
            </w:r>
          </w:p>
        </w:tc>
        <w:tc>
          <w:tcPr>
            <w:tcW w:w="2285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2.321.229,00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2.271.229,00</w:t>
            </w:r>
          </w:p>
        </w:tc>
        <w:tc>
          <w:tcPr>
            <w:tcW w:w="2121" w:type="dxa"/>
          </w:tcPr>
          <w:p w:rsidR="00523C9D" w:rsidRDefault="008153C9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2.322.290,00</w:t>
            </w:r>
          </w:p>
        </w:tc>
      </w:tr>
      <w:tr w:rsidR="00523C9D" w:rsidTr="00523C9D">
        <w:tc>
          <w:tcPr>
            <w:tcW w:w="2388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Programska djelatnost</w:t>
            </w:r>
          </w:p>
        </w:tc>
        <w:tc>
          <w:tcPr>
            <w:tcW w:w="2285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2121" w:type="dxa"/>
          </w:tcPr>
          <w:p w:rsidR="00523C9D" w:rsidRDefault="008153C9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FB640B" w:rsidTr="00FB4F2E">
        <w:tc>
          <w:tcPr>
            <w:tcW w:w="2388" w:type="dxa"/>
          </w:tcPr>
          <w:p w:rsidR="00FB640B" w:rsidRPr="0068258A" w:rsidRDefault="00FB640B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A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6674" w:type="dxa"/>
            <w:gridSpan w:val="3"/>
          </w:tcPr>
          <w:p w:rsidR="00FB640B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9D" w:rsidTr="00523C9D">
        <w:tc>
          <w:tcPr>
            <w:tcW w:w="2388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djelatnost</w:t>
            </w:r>
          </w:p>
        </w:tc>
        <w:tc>
          <w:tcPr>
            <w:tcW w:w="2285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1.350.000,00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1.152.981,70</w:t>
            </w:r>
          </w:p>
        </w:tc>
        <w:tc>
          <w:tcPr>
            <w:tcW w:w="2121" w:type="dxa"/>
          </w:tcPr>
          <w:p w:rsidR="00523C9D" w:rsidRDefault="008153C9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1.323.245,</w:t>
            </w:r>
            <w:r w:rsidR="00520F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23C9D" w:rsidTr="00523C9D">
        <w:tc>
          <w:tcPr>
            <w:tcW w:w="2388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Programska djelatnost</w:t>
            </w:r>
          </w:p>
        </w:tc>
        <w:tc>
          <w:tcPr>
            <w:tcW w:w="2285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1.556.000,00</w:t>
            </w:r>
          </w:p>
        </w:tc>
        <w:tc>
          <w:tcPr>
            <w:tcW w:w="2121" w:type="dxa"/>
          </w:tcPr>
          <w:p w:rsidR="00523C9D" w:rsidRDefault="008D4181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743.862,00</w:t>
            </w:r>
          </w:p>
        </w:tc>
      </w:tr>
      <w:tr w:rsidR="00FB640B" w:rsidTr="0046272F">
        <w:tc>
          <w:tcPr>
            <w:tcW w:w="2388" w:type="dxa"/>
          </w:tcPr>
          <w:p w:rsidR="00FB640B" w:rsidRPr="0068258A" w:rsidRDefault="00FB640B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A">
              <w:rPr>
                <w:rFonts w:ascii="Times New Roman" w:hAnsi="Times New Roman" w:cs="Times New Roman"/>
                <w:b/>
                <w:sz w:val="24"/>
                <w:szCs w:val="24"/>
              </w:rPr>
              <w:t>Ostali izvori</w:t>
            </w:r>
          </w:p>
        </w:tc>
        <w:tc>
          <w:tcPr>
            <w:tcW w:w="6674" w:type="dxa"/>
            <w:gridSpan w:val="3"/>
          </w:tcPr>
          <w:p w:rsidR="00FB640B" w:rsidRDefault="00FB640B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9D" w:rsidTr="00344291">
        <w:tc>
          <w:tcPr>
            <w:tcW w:w="2388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Etapa II. uređenje sjevernog dijela staze</w:t>
            </w:r>
          </w:p>
        </w:tc>
        <w:tc>
          <w:tcPr>
            <w:tcW w:w="2285" w:type="dxa"/>
            <w:vAlign w:val="center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744.000,00</w:t>
            </w:r>
          </w:p>
        </w:tc>
        <w:tc>
          <w:tcPr>
            <w:tcW w:w="2268" w:type="dxa"/>
            <w:vAlign w:val="center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744.000,00</w:t>
            </w:r>
          </w:p>
        </w:tc>
        <w:tc>
          <w:tcPr>
            <w:tcW w:w="2121" w:type="dxa"/>
            <w:vAlign w:val="center"/>
          </w:tcPr>
          <w:p w:rsidR="00523C9D" w:rsidRDefault="008D4181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C9D" w:rsidTr="00523C9D">
        <w:tc>
          <w:tcPr>
            <w:tcW w:w="2388" w:type="dxa"/>
          </w:tcPr>
          <w:p w:rsidR="00523C9D" w:rsidRDefault="00523C9D" w:rsidP="00F0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Pripravništvo</w:t>
            </w:r>
          </w:p>
        </w:tc>
        <w:tc>
          <w:tcPr>
            <w:tcW w:w="2285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523C9D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97.018,30</w:t>
            </w:r>
          </w:p>
        </w:tc>
        <w:tc>
          <w:tcPr>
            <w:tcW w:w="2121" w:type="dxa"/>
          </w:tcPr>
          <w:p w:rsidR="00523C9D" w:rsidRDefault="008D4181" w:rsidP="00F0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97.018,30</w:t>
            </w:r>
          </w:p>
        </w:tc>
      </w:tr>
      <w:tr w:rsidR="00523C9D" w:rsidTr="00523C9D">
        <w:tc>
          <w:tcPr>
            <w:tcW w:w="2388" w:type="dxa"/>
            <w:shd w:val="clear" w:color="auto" w:fill="BFBFBF" w:themeFill="background1" w:themeFillShade="BF"/>
          </w:tcPr>
          <w:p w:rsidR="00523C9D" w:rsidRPr="00AC0E51" w:rsidRDefault="00523C9D" w:rsidP="00F060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</w:t>
            </w:r>
            <w:r w:rsidRPr="00AC0E51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85" w:type="dxa"/>
            <w:shd w:val="clear" w:color="auto" w:fill="BFBFBF" w:themeFill="background1" w:themeFillShade="BF"/>
          </w:tcPr>
          <w:p w:rsidR="00523C9D" w:rsidRPr="00AC0E51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6.215.229,00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23C9D" w:rsidRPr="00AC0E51" w:rsidRDefault="00523C9D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6.821.229,00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523C9D" w:rsidRDefault="00520FE6" w:rsidP="00F060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5.486.415,87</w:t>
            </w:r>
          </w:p>
        </w:tc>
      </w:tr>
    </w:tbl>
    <w:p w:rsidR="00523C9D" w:rsidRDefault="00523C9D" w:rsidP="00523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9D" w:rsidRDefault="00523C9D" w:rsidP="00523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i dopune rađene su na zahtjev Ministarstva kulture i medi</w:t>
      </w:r>
      <w:r w:rsidR="00AA273D">
        <w:rPr>
          <w:rFonts w:ascii="Times New Roman" w:hAnsi="Times New Roman" w:cs="Times New Roman"/>
          <w:sz w:val="24"/>
          <w:szCs w:val="24"/>
        </w:rPr>
        <w:t xml:space="preserve">ja </w:t>
      </w:r>
      <w:r w:rsidR="00710DD0">
        <w:rPr>
          <w:rFonts w:ascii="Times New Roman" w:hAnsi="Times New Roman" w:cs="Times New Roman"/>
          <w:sz w:val="24"/>
          <w:szCs w:val="24"/>
        </w:rPr>
        <w:t>krajem rujna</w:t>
      </w:r>
      <w:r w:rsidR="00AA273D">
        <w:rPr>
          <w:rFonts w:ascii="Times New Roman" w:hAnsi="Times New Roman" w:cs="Times New Roman"/>
          <w:sz w:val="24"/>
          <w:szCs w:val="24"/>
        </w:rPr>
        <w:t>, a izmjene u odnosu na izvorni plan i prvi rebalans</w:t>
      </w:r>
      <w:r w:rsidR="00710DD0">
        <w:rPr>
          <w:rFonts w:ascii="Times New Roman" w:hAnsi="Times New Roman" w:cs="Times New Roman"/>
          <w:sz w:val="24"/>
          <w:szCs w:val="24"/>
        </w:rPr>
        <w:t xml:space="preserve"> nisu velike</w:t>
      </w:r>
      <w:r w:rsidR="00AA273D">
        <w:rPr>
          <w:rFonts w:ascii="Times New Roman" w:hAnsi="Times New Roman" w:cs="Times New Roman"/>
          <w:sz w:val="24"/>
          <w:szCs w:val="24"/>
        </w:rPr>
        <w:t>.</w:t>
      </w:r>
    </w:p>
    <w:p w:rsidR="002D703E" w:rsidRDefault="002D703E" w:rsidP="00783E66">
      <w:pPr>
        <w:tabs>
          <w:tab w:val="left" w:pos="40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7D0" w:rsidRDefault="00625127" w:rsidP="00D847D0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Zaključak: Upravno vijeće </w:t>
      </w:r>
      <w:r w:rsidR="004D02B9">
        <w:rPr>
          <w:rFonts w:ascii="Times New Roman" w:hAnsi="Times New Roman" w:cs="Times New Roman"/>
          <w:b/>
          <w:sz w:val="24"/>
          <w:szCs w:val="24"/>
        </w:rPr>
        <w:t xml:space="preserve">na prijedlog ravnatelja </w:t>
      </w:r>
      <w:r>
        <w:rPr>
          <w:rFonts w:ascii="Times New Roman" w:hAnsi="Times New Roman" w:cs="Times New Roman"/>
          <w:b/>
          <w:sz w:val="24"/>
          <w:szCs w:val="24"/>
        </w:rPr>
        <w:t xml:space="preserve">jednoglasno donosi Odluku o </w:t>
      </w:r>
    </w:p>
    <w:p w:rsidR="00D847D0" w:rsidRDefault="00D847D0" w:rsidP="00D847D0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usvajanju I</w:t>
      </w:r>
      <w:r w:rsidR="00615743">
        <w:rPr>
          <w:rFonts w:ascii="Times New Roman" w:hAnsi="Times New Roman" w:cs="Times New Roman"/>
          <w:b/>
          <w:sz w:val="24"/>
          <w:szCs w:val="24"/>
        </w:rPr>
        <w:t>I. i</w:t>
      </w:r>
      <w:r>
        <w:rPr>
          <w:rFonts w:ascii="Times New Roman" w:hAnsi="Times New Roman" w:cs="Times New Roman"/>
          <w:b/>
          <w:sz w:val="24"/>
          <w:szCs w:val="24"/>
        </w:rPr>
        <w:t>zmjena i dopuna Financijsk</w:t>
      </w:r>
      <w:r w:rsidR="00615743">
        <w:rPr>
          <w:rFonts w:ascii="Times New Roman" w:hAnsi="Times New Roman" w:cs="Times New Roman"/>
          <w:b/>
          <w:sz w:val="24"/>
          <w:szCs w:val="24"/>
        </w:rPr>
        <w:t>og plana Dvora Trakošćan za 2021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7A6A" w:rsidRDefault="00D847D0" w:rsidP="00D847D0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godinu</w:t>
      </w:r>
    </w:p>
    <w:p w:rsidR="00F2660B" w:rsidRDefault="00F2660B" w:rsidP="00783E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4DB" w:rsidRDefault="006234DB" w:rsidP="005C03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CC7" w:rsidRDefault="00EB3CC7" w:rsidP="003828A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E6A" w:rsidRDefault="00EE7413" w:rsidP="00EB3CC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 3</w:t>
      </w:r>
      <w:r w:rsidR="002F023E" w:rsidRPr="002F023E">
        <w:rPr>
          <w:rFonts w:ascii="Times New Roman" w:eastAsia="Calibri" w:hAnsi="Times New Roman" w:cs="Times New Roman"/>
          <w:b/>
          <w:sz w:val="24"/>
          <w:szCs w:val="24"/>
        </w:rPr>
        <w:t>.)</w:t>
      </w:r>
      <w:r w:rsidR="007224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3CC7">
        <w:rPr>
          <w:rFonts w:ascii="Times New Roman" w:eastAsia="Calibri" w:hAnsi="Times New Roman" w:cs="Times New Roman"/>
          <w:b/>
          <w:sz w:val="24"/>
          <w:szCs w:val="24"/>
        </w:rPr>
        <w:t>Donošenje Odluke o usvajanju Financ</w:t>
      </w:r>
      <w:r w:rsidR="00432E6A">
        <w:rPr>
          <w:rFonts w:ascii="Times New Roman" w:eastAsia="Calibri" w:hAnsi="Times New Roman" w:cs="Times New Roman"/>
          <w:b/>
          <w:sz w:val="24"/>
          <w:szCs w:val="24"/>
        </w:rPr>
        <w:t>ijskog plana</w:t>
      </w:r>
      <w:r w:rsidR="00EB3CC7">
        <w:rPr>
          <w:rFonts w:ascii="Times New Roman" w:eastAsia="Calibri" w:hAnsi="Times New Roman" w:cs="Times New Roman"/>
          <w:b/>
          <w:sz w:val="24"/>
          <w:szCs w:val="24"/>
        </w:rPr>
        <w:t xml:space="preserve"> Dvora</w:t>
      </w:r>
      <w:r w:rsidR="002C1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Trakošćan za 2022.-2024</w:t>
      </w:r>
      <w:r w:rsidR="00EB3C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F023E" w:rsidRDefault="00432E6A" w:rsidP="00EB3CC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EB3CC7">
        <w:rPr>
          <w:rFonts w:ascii="Times New Roman" w:eastAsia="Calibri" w:hAnsi="Times New Roman" w:cs="Times New Roman"/>
          <w:b/>
          <w:sz w:val="24"/>
          <w:szCs w:val="24"/>
        </w:rPr>
        <w:t>godinu</w:t>
      </w:r>
    </w:p>
    <w:p w:rsidR="007224C8" w:rsidRDefault="007224C8" w:rsidP="003828A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684" w:rsidRDefault="00F46684" w:rsidP="00F466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FBE">
        <w:rPr>
          <w:rFonts w:ascii="Times New Roman" w:hAnsi="Times New Roman" w:cs="Times New Roman"/>
          <w:sz w:val="24"/>
          <w:szCs w:val="24"/>
        </w:rPr>
        <w:t xml:space="preserve">Tanja </w:t>
      </w:r>
      <w:proofErr w:type="spellStart"/>
      <w:r w:rsidRPr="002C5FBE">
        <w:rPr>
          <w:rFonts w:ascii="Times New Roman" w:hAnsi="Times New Roman" w:cs="Times New Roman"/>
          <w:sz w:val="24"/>
          <w:szCs w:val="24"/>
        </w:rPr>
        <w:t>Ferčec</w:t>
      </w:r>
      <w:proofErr w:type="spellEnd"/>
      <w:r w:rsidRPr="002C5FBE">
        <w:rPr>
          <w:rFonts w:ascii="Times New Roman" w:hAnsi="Times New Roman" w:cs="Times New Roman"/>
          <w:sz w:val="24"/>
          <w:szCs w:val="24"/>
        </w:rPr>
        <w:t xml:space="preserve">, voditeljica računovodstva Dvora Trakošćan obrazložila je </w:t>
      </w:r>
      <w:r w:rsidR="00432E6A">
        <w:rPr>
          <w:rFonts w:ascii="Times New Roman" w:hAnsi="Times New Roman" w:cs="Times New Roman"/>
          <w:sz w:val="24"/>
          <w:szCs w:val="24"/>
        </w:rPr>
        <w:t>Financijski plan Dvora Trakošćan za 2022.-2024</w:t>
      </w:r>
      <w:r>
        <w:rPr>
          <w:rFonts w:ascii="Times New Roman" w:hAnsi="Times New Roman" w:cs="Times New Roman"/>
          <w:sz w:val="24"/>
          <w:szCs w:val="24"/>
        </w:rPr>
        <w:t xml:space="preserve">. godinu. Plan je rađen uravnoteženjem prihoda i rashoda prema </w:t>
      </w:r>
      <w:r w:rsidR="00432E6A">
        <w:rPr>
          <w:rFonts w:ascii="Times New Roman" w:hAnsi="Times New Roman" w:cs="Times New Roman"/>
          <w:sz w:val="24"/>
          <w:szCs w:val="24"/>
        </w:rPr>
        <w:lastRenderedPageBreak/>
        <w:t>podacima iz bilance za 2020</w:t>
      </w:r>
      <w:r>
        <w:rPr>
          <w:rFonts w:ascii="Times New Roman" w:hAnsi="Times New Roman" w:cs="Times New Roman"/>
          <w:sz w:val="24"/>
          <w:szCs w:val="24"/>
        </w:rPr>
        <w:t>. godinu., s proj</w:t>
      </w:r>
      <w:r w:rsidR="00432E6A">
        <w:rPr>
          <w:rFonts w:ascii="Times New Roman" w:hAnsi="Times New Roman" w:cs="Times New Roman"/>
          <w:sz w:val="24"/>
          <w:szCs w:val="24"/>
        </w:rPr>
        <w:t>ekcijama povećanja od 2% za 2023. i 2024</w:t>
      </w:r>
      <w:r>
        <w:rPr>
          <w:rFonts w:ascii="Times New Roman" w:hAnsi="Times New Roman" w:cs="Times New Roman"/>
          <w:sz w:val="24"/>
          <w:szCs w:val="24"/>
        </w:rPr>
        <w:t>. godinu. Plan sadrži procjenu prihoda iskazanih po vrstama i rashode razvrstane prema proračunskim klasifikacijama.</w:t>
      </w:r>
    </w:p>
    <w:p w:rsidR="00F46684" w:rsidRDefault="00F46684" w:rsidP="00F466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696"/>
      </w:tblGrid>
      <w:tr w:rsidR="00F46684" w:rsidTr="001324E0">
        <w:trPr>
          <w:trHeight w:val="340"/>
        </w:trPr>
        <w:tc>
          <w:tcPr>
            <w:tcW w:w="3823" w:type="dxa"/>
          </w:tcPr>
          <w:p w:rsidR="00F46684" w:rsidRDefault="00F46684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46684" w:rsidRPr="00E836AB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46684" w:rsidRPr="00E83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46684" w:rsidRPr="00E836AB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F46684" w:rsidRPr="00E83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F46684" w:rsidRPr="00E836AB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46684" w:rsidRPr="00E83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6684" w:rsidTr="000D14AA">
        <w:trPr>
          <w:trHeight w:val="340"/>
        </w:trPr>
        <w:tc>
          <w:tcPr>
            <w:tcW w:w="3823" w:type="dxa"/>
            <w:vAlign w:val="center"/>
          </w:tcPr>
          <w:p w:rsidR="00F46684" w:rsidRPr="00780B8D" w:rsidRDefault="00F51F30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1842" w:type="dxa"/>
            <w:vAlign w:val="center"/>
          </w:tcPr>
          <w:p w:rsidR="00F46684" w:rsidRDefault="00D064A2" w:rsidP="00F51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5.606.918,00</w:t>
            </w:r>
          </w:p>
        </w:tc>
        <w:tc>
          <w:tcPr>
            <w:tcW w:w="1701" w:type="dxa"/>
            <w:vAlign w:val="center"/>
          </w:tcPr>
          <w:p w:rsidR="00F46684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5.656.788,00</w:t>
            </w:r>
          </w:p>
        </w:tc>
        <w:tc>
          <w:tcPr>
            <w:tcW w:w="1696" w:type="dxa"/>
            <w:vAlign w:val="center"/>
          </w:tcPr>
          <w:p w:rsidR="00F46684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5.707.038,00</w:t>
            </w:r>
          </w:p>
        </w:tc>
      </w:tr>
      <w:tr w:rsidR="00F51F30" w:rsidTr="000D14AA">
        <w:trPr>
          <w:trHeight w:val="340"/>
        </w:trPr>
        <w:tc>
          <w:tcPr>
            <w:tcW w:w="3823" w:type="dxa"/>
            <w:vAlign w:val="center"/>
          </w:tcPr>
          <w:p w:rsidR="00F51F30" w:rsidRDefault="007226F8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donos iz prethodne godine</w:t>
            </w:r>
          </w:p>
        </w:tc>
        <w:tc>
          <w:tcPr>
            <w:tcW w:w="1842" w:type="dxa"/>
            <w:vAlign w:val="center"/>
          </w:tcPr>
          <w:p w:rsidR="00F51F30" w:rsidRDefault="00D064A2" w:rsidP="00F51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1.015.892,00</w:t>
            </w:r>
          </w:p>
        </w:tc>
        <w:tc>
          <w:tcPr>
            <w:tcW w:w="1701" w:type="dxa"/>
            <w:vAlign w:val="center"/>
          </w:tcPr>
          <w:p w:rsidR="00F51F30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1.417.365,00</w:t>
            </w:r>
          </w:p>
        </w:tc>
        <w:tc>
          <w:tcPr>
            <w:tcW w:w="1696" w:type="dxa"/>
            <w:vAlign w:val="center"/>
          </w:tcPr>
          <w:p w:rsidR="00F51F30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1.799.708,00</w:t>
            </w:r>
          </w:p>
        </w:tc>
      </w:tr>
      <w:tr w:rsidR="00F51F30" w:rsidTr="000D14AA">
        <w:trPr>
          <w:trHeight w:val="340"/>
        </w:trPr>
        <w:tc>
          <w:tcPr>
            <w:tcW w:w="3823" w:type="dxa"/>
            <w:vAlign w:val="center"/>
          </w:tcPr>
          <w:p w:rsidR="00F51F30" w:rsidRDefault="007226F8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odnos u sljedeću godinu</w:t>
            </w:r>
          </w:p>
        </w:tc>
        <w:tc>
          <w:tcPr>
            <w:tcW w:w="1842" w:type="dxa"/>
            <w:vAlign w:val="center"/>
          </w:tcPr>
          <w:p w:rsidR="00F51F30" w:rsidRDefault="00D064A2" w:rsidP="00F51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1.417.365,00</w:t>
            </w:r>
          </w:p>
        </w:tc>
        <w:tc>
          <w:tcPr>
            <w:tcW w:w="1701" w:type="dxa"/>
            <w:vAlign w:val="center"/>
          </w:tcPr>
          <w:p w:rsidR="00F51F30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1.799.708,00</w:t>
            </w:r>
          </w:p>
        </w:tc>
        <w:tc>
          <w:tcPr>
            <w:tcW w:w="1696" w:type="dxa"/>
            <w:vAlign w:val="center"/>
          </w:tcPr>
          <w:p w:rsidR="00F51F30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2.182.301,00</w:t>
            </w:r>
          </w:p>
        </w:tc>
      </w:tr>
      <w:tr w:rsidR="00F51F30" w:rsidTr="000D14AA">
        <w:trPr>
          <w:trHeight w:val="340"/>
        </w:trPr>
        <w:tc>
          <w:tcPr>
            <w:tcW w:w="3823" w:type="dxa"/>
            <w:vAlign w:val="center"/>
          </w:tcPr>
          <w:p w:rsidR="00F51F30" w:rsidRDefault="007226F8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raspoloživa sredstva za izvršavanje </w:t>
            </w:r>
          </w:p>
        </w:tc>
        <w:tc>
          <w:tcPr>
            <w:tcW w:w="1842" w:type="dxa"/>
            <w:vAlign w:val="center"/>
          </w:tcPr>
          <w:p w:rsidR="00F51F30" w:rsidRDefault="00D064A2" w:rsidP="00F51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5.205.445,00</w:t>
            </w:r>
          </w:p>
        </w:tc>
        <w:tc>
          <w:tcPr>
            <w:tcW w:w="1701" w:type="dxa"/>
            <w:vAlign w:val="center"/>
          </w:tcPr>
          <w:p w:rsidR="00F51F30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5.274.445,00</w:t>
            </w:r>
          </w:p>
        </w:tc>
        <w:tc>
          <w:tcPr>
            <w:tcW w:w="1696" w:type="dxa"/>
            <w:vAlign w:val="center"/>
          </w:tcPr>
          <w:p w:rsidR="00F51F30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5.324.445,00</w:t>
            </w:r>
          </w:p>
        </w:tc>
      </w:tr>
      <w:tr w:rsidR="00F51F30" w:rsidTr="001B094E">
        <w:trPr>
          <w:trHeight w:val="340"/>
        </w:trPr>
        <w:tc>
          <w:tcPr>
            <w:tcW w:w="9062" w:type="dxa"/>
            <w:gridSpan w:val="4"/>
            <w:vAlign w:val="center"/>
          </w:tcPr>
          <w:p w:rsidR="00F51F30" w:rsidRDefault="00F51F30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84" w:rsidTr="000D14AA">
        <w:trPr>
          <w:trHeight w:val="340"/>
        </w:trPr>
        <w:tc>
          <w:tcPr>
            <w:tcW w:w="3823" w:type="dxa"/>
            <w:vAlign w:val="center"/>
          </w:tcPr>
          <w:p w:rsidR="00F46684" w:rsidRPr="00780B8D" w:rsidRDefault="00F51F30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RASHODI I IZDACI</w:t>
            </w:r>
          </w:p>
        </w:tc>
        <w:tc>
          <w:tcPr>
            <w:tcW w:w="1842" w:type="dxa"/>
            <w:vAlign w:val="center"/>
          </w:tcPr>
          <w:p w:rsidR="00F46684" w:rsidRDefault="00D064A2" w:rsidP="00F51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5.205.445,00</w:t>
            </w:r>
          </w:p>
        </w:tc>
        <w:tc>
          <w:tcPr>
            <w:tcW w:w="1701" w:type="dxa"/>
            <w:vAlign w:val="center"/>
          </w:tcPr>
          <w:p w:rsidR="00F46684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5.274.445,00</w:t>
            </w:r>
          </w:p>
        </w:tc>
        <w:tc>
          <w:tcPr>
            <w:tcW w:w="1696" w:type="dxa"/>
            <w:vAlign w:val="center"/>
          </w:tcPr>
          <w:p w:rsidR="00F46684" w:rsidRDefault="00646EC1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5.324.445,00</w:t>
            </w:r>
          </w:p>
        </w:tc>
      </w:tr>
      <w:tr w:rsidR="00F46684" w:rsidTr="000D14AA">
        <w:trPr>
          <w:trHeight w:val="340"/>
        </w:trPr>
        <w:tc>
          <w:tcPr>
            <w:tcW w:w="3823" w:type="dxa"/>
            <w:vAlign w:val="center"/>
          </w:tcPr>
          <w:p w:rsidR="00F46684" w:rsidRPr="00F67846" w:rsidRDefault="00F57934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 za redovnu djelatnost</w:t>
            </w:r>
          </w:p>
        </w:tc>
        <w:tc>
          <w:tcPr>
            <w:tcW w:w="1842" w:type="dxa"/>
            <w:vAlign w:val="center"/>
          </w:tcPr>
          <w:p w:rsidR="00F46684" w:rsidRDefault="00F57934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3.455.288,00</w:t>
            </w:r>
          </w:p>
        </w:tc>
        <w:tc>
          <w:tcPr>
            <w:tcW w:w="1701" w:type="dxa"/>
            <w:vAlign w:val="center"/>
          </w:tcPr>
          <w:p w:rsidR="00F46684" w:rsidRDefault="0025039D" w:rsidP="002503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3.524.288,00</w:t>
            </w:r>
          </w:p>
        </w:tc>
        <w:tc>
          <w:tcPr>
            <w:tcW w:w="1696" w:type="dxa"/>
            <w:vAlign w:val="center"/>
          </w:tcPr>
          <w:p w:rsidR="00F46684" w:rsidRDefault="0025039D" w:rsidP="002503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3.574.288,00</w:t>
            </w:r>
          </w:p>
        </w:tc>
      </w:tr>
      <w:tr w:rsidR="00F46684" w:rsidTr="000D14AA">
        <w:trPr>
          <w:trHeight w:val="340"/>
        </w:trPr>
        <w:tc>
          <w:tcPr>
            <w:tcW w:w="3823" w:type="dxa"/>
            <w:vAlign w:val="center"/>
          </w:tcPr>
          <w:p w:rsidR="00F46684" w:rsidRPr="00F67846" w:rsidRDefault="00F57934" w:rsidP="000D14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F46684" w:rsidRPr="00F67846">
              <w:rPr>
                <w:rFonts w:ascii="Times New Roman" w:hAnsi="Times New Roman" w:cs="Times New Roman"/>
                <w:b/>
                <w:sz w:val="24"/>
                <w:szCs w:val="24"/>
              </w:rPr>
              <w:t>ashodi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programsku djelatnost</w:t>
            </w:r>
          </w:p>
        </w:tc>
        <w:tc>
          <w:tcPr>
            <w:tcW w:w="1842" w:type="dxa"/>
            <w:vAlign w:val="center"/>
          </w:tcPr>
          <w:p w:rsidR="00F46684" w:rsidRDefault="00F57934" w:rsidP="000D14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1.750.157,00</w:t>
            </w:r>
          </w:p>
        </w:tc>
        <w:tc>
          <w:tcPr>
            <w:tcW w:w="1701" w:type="dxa"/>
            <w:vAlign w:val="center"/>
          </w:tcPr>
          <w:p w:rsidR="00F46684" w:rsidRDefault="0025039D" w:rsidP="002503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1.750.157,00</w:t>
            </w:r>
          </w:p>
        </w:tc>
        <w:tc>
          <w:tcPr>
            <w:tcW w:w="1696" w:type="dxa"/>
            <w:vAlign w:val="center"/>
          </w:tcPr>
          <w:p w:rsidR="00F46684" w:rsidRDefault="0025039D" w:rsidP="002503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1.750.157,00</w:t>
            </w:r>
          </w:p>
        </w:tc>
      </w:tr>
    </w:tbl>
    <w:p w:rsidR="00F46684" w:rsidRDefault="00F46684" w:rsidP="003828A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CC7" w:rsidRDefault="00955839" w:rsidP="00EB3C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5839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 w:rsidR="00EB3CC7">
        <w:rPr>
          <w:rFonts w:ascii="Times New Roman" w:hAnsi="Times New Roman" w:cs="Times New Roman"/>
          <w:b/>
          <w:sz w:val="24"/>
          <w:szCs w:val="24"/>
        </w:rPr>
        <w:t xml:space="preserve">Upravno vijeće na prijedlog ravnatelja jednoglasno donosi Odluku o </w:t>
      </w:r>
    </w:p>
    <w:p w:rsidR="007E1C20" w:rsidRDefault="00EB3CC7" w:rsidP="00EB3C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usvajanju Financi</w:t>
      </w:r>
      <w:r w:rsidR="00432E6A">
        <w:rPr>
          <w:rFonts w:ascii="Times New Roman" w:hAnsi="Times New Roman" w:cs="Times New Roman"/>
          <w:b/>
          <w:sz w:val="24"/>
          <w:szCs w:val="24"/>
        </w:rPr>
        <w:t xml:space="preserve">jskog plana </w:t>
      </w:r>
      <w:r>
        <w:rPr>
          <w:rFonts w:ascii="Times New Roman" w:hAnsi="Times New Roman" w:cs="Times New Roman"/>
          <w:b/>
          <w:sz w:val="24"/>
          <w:szCs w:val="24"/>
        </w:rPr>
        <w:t xml:space="preserve">Dvora Trakošćan za </w:t>
      </w:r>
      <w:r w:rsidR="00EE7413">
        <w:rPr>
          <w:rFonts w:ascii="Times New Roman" w:hAnsi="Times New Roman" w:cs="Times New Roman"/>
          <w:b/>
          <w:sz w:val="24"/>
          <w:szCs w:val="24"/>
        </w:rPr>
        <w:t>2022.-2024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  <w:r w:rsidR="00322EEF">
        <w:rPr>
          <w:rFonts w:ascii="Times New Roman" w:hAnsi="Times New Roman" w:cs="Times New Roman"/>
          <w:b/>
          <w:sz w:val="24"/>
          <w:szCs w:val="24"/>
        </w:rPr>
        <w:t>.</w:t>
      </w:r>
    </w:p>
    <w:p w:rsidR="00955839" w:rsidRDefault="00955839" w:rsidP="009558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5839" w:rsidRPr="00955839" w:rsidRDefault="00955839" w:rsidP="009558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26F8" w:rsidRDefault="000543E5" w:rsidP="0072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</w:t>
      </w:r>
      <w:r w:rsidR="00783E66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322EEF">
        <w:rPr>
          <w:rFonts w:ascii="Times New Roman" w:hAnsi="Times New Roman" w:cs="Times New Roman"/>
          <w:b/>
          <w:sz w:val="24"/>
          <w:szCs w:val="24"/>
        </w:rPr>
        <w:t>Donošenje Prijedloga politike cijena usluga Dvora Trakošćan</w:t>
      </w:r>
    </w:p>
    <w:p w:rsidR="00322EEF" w:rsidRDefault="00322EEF" w:rsidP="0072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0A" w:rsidRDefault="00D45F0A" w:rsidP="0072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F0A">
        <w:rPr>
          <w:rFonts w:ascii="Times New Roman" w:hAnsi="Times New Roman" w:cs="Times New Roman"/>
          <w:sz w:val="24"/>
          <w:szCs w:val="24"/>
        </w:rPr>
        <w:t>Prijedlog politike cijena usluga Dvora Trakošćan je članovima Upravnog vijeća dostavljen elektroničkom poštom. N</w:t>
      </w:r>
      <w:r>
        <w:rPr>
          <w:rFonts w:ascii="Times New Roman" w:hAnsi="Times New Roman" w:cs="Times New Roman"/>
          <w:sz w:val="24"/>
          <w:szCs w:val="24"/>
        </w:rPr>
        <w:t>akon uvida u prijedlog</w:t>
      </w:r>
      <w:r w:rsidR="00ED1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dr.sc.</w:t>
      </w:r>
      <w:r w:rsidRPr="00D45F0A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D4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F0A">
        <w:rPr>
          <w:rFonts w:ascii="Times New Roman" w:hAnsi="Times New Roman" w:cs="Times New Roman"/>
          <w:sz w:val="24"/>
          <w:szCs w:val="24"/>
        </w:rPr>
        <w:t>Pascuttini</w:t>
      </w:r>
      <w:proofErr w:type="spellEnd"/>
      <w:r w:rsidRPr="00D4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F0A">
        <w:rPr>
          <w:rFonts w:ascii="Times New Roman" w:hAnsi="Times New Roman" w:cs="Times New Roman"/>
          <w:sz w:val="24"/>
          <w:szCs w:val="24"/>
        </w:rPr>
        <w:t>Juraga</w:t>
      </w:r>
      <w:proofErr w:type="spellEnd"/>
      <w:r w:rsidRPr="00D45F0A">
        <w:rPr>
          <w:rFonts w:ascii="Times New Roman" w:hAnsi="Times New Roman" w:cs="Times New Roman"/>
          <w:sz w:val="24"/>
          <w:szCs w:val="24"/>
        </w:rPr>
        <w:t xml:space="preserve"> iznijela je dopunu u točki 2.2.6. Najam terase dvorca za komercijalna događanja. Dr.sc. Vesna </w:t>
      </w:r>
      <w:proofErr w:type="spellStart"/>
      <w:r w:rsidRPr="00D45F0A">
        <w:rPr>
          <w:rFonts w:ascii="Times New Roman" w:hAnsi="Times New Roman" w:cs="Times New Roman"/>
          <w:sz w:val="24"/>
          <w:szCs w:val="24"/>
        </w:rPr>
        <w:t>Pascuttini</w:t>
      </w:r>
      <w:proofErr w:type="spellEnd"/>
      <w:r w:rsidRPr="00D4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F0A">
        <w:rPr>
          <w:rFonts w:ascii="Times New Roman" w:hAnsi="Times New Roman" w:cs="Times New Roman"/>
          <w:sz w:val="24"/>
          <w:szCs w:val="24"/>
        </w:rPr>
        <w:t>Juraga</w:t>
      </w:r>
      <w:proofErr w:type="spellEnd"/>
      <w:r w:rsidRPr="00D45F0A">
        <w:rPr>
          <w:rFonts w:ascii="Times New Roman" w:hAnsi="Times New Roman" w:cs="Times New Roman"/>
          <w:sz w:val="24"/>
          <w:szCs w:val="24"/>
        </w:rPr>
        <w:t xml:space="preserve"> traži </w:t>
      </w:r>
      <w:r>
        <w:rPr>
          <w:rFonts w:ascii="Times New Roman" w:hAnsi="Times New Roman" w:cs="Times New Roman"/>
          <w:sz w:val="24"/>
          <w:szCs w:val="24"/>
        </w:rPr>
        <w:t>da se u uvjetima korištenja navede</w:t>
      </w:r>
      <w:r w:rsidRPr="00D45F0A">
        <w:rPr>
          <w:rFonts w:ascii="Times New Roman" w:hAnsi="Times New Roman" w:cs="Times New Roman"/>
          <w:sz w:val="24"/>
          <w:szCs w:val="24"/>
        </w:rPr>
        <w:t xml:space="preserve"> „glazba primjerene glasnoće do 105 decibela“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F0A" w:rsidRPr="00D45F0A" w:rsidRDefault="00D45F0A" w:rsidP="0072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5EF" w:rsidRPr="00091DAD" w:rsidRDefault="00D45F0A" w:rsidP="00091D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članovi složili su se s navedenom dopunom te </w:t>
      </w:r>
      <w:r w:rsidR="00091DAD" w:rsidRPr="00091DAD">
        <w:rPr>
          <w:rFonts w:ascii="Times New Roman" w:hAnsi="Times New Roman" w:cs="Times New Roman"/>
          <w:sz w:val="24"/>
          <w:szCs w:val="24"/>
        </w:rPr>
        <w:t>Upravno vijeće Dvora Trakošćan</w:t>
      </w:r>
      <w:r w:rsidR="00091DAD">
        <w:rPr>
          <w:rFonts w:ascii="Times New Roman" w:hAnsi="Times New Roman" w:cs="Times New Roman"/>
          <w:sz w:val="24"/>
          <w:szCs w:val="24"/>
        </w:rPr>
        <w:t xml:space="preserve"> </w:t>
      </w:r>
      <w:r w:rsidR="00091DAD" w:rsidRPr="00091DAD">
        <w:rPr>
          <w:rFonts w:ascii="Times New Roman" w:hAnsi="Times New Roman" w:cs="Times New Roman"/>
          <w:sz w:val="24"/>
          <w:szCs w:val="24"/>
        </w:rPr>
        <w:t>predlaže ravnatelju</w:t>
      </w:r>
      <w:r w:rsidR="00091DAD">
        <w:rPr>
          <w:rFonts w:ascii="Times New Roman" w:hAnsi="Times New Roman" w:cs="Times New Roman"/>
          <w:sz w:val="24"/>
          <w:szCs w:val="24"/>
        </w:rPr>
        <w:t xml:space="preserve"> Politiku cijena usluga Dvora Trakošćan sa sljedećim sadržajem: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5426"/>
        <w:gridCol w:w="2862"/>
      </w:tblGrid>
      <w:tr w:rsidR="00091DAD" w:rsidRPr="00091DAD" w:rsidTr="00F060CE">
        <w:trPr>
          <w:trHeight w:val="454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AD">
              <w:rPr>
                <w:rFonts w:ascii="Times New Roman" w:hAnsi="Times New Roman" w:cs="Times New Roman"/>
                <w:b/>
                <w:sz w:val="28"/>
                <w:szCs w:val="28"/>
              </w:rPr>
              <w:t>OSNOVNE USLUGE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Ulaznica park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1,00 kn/osobi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Ulaznica </w:t>
            </w:r>
            <w:proofErr w:type="spellStart"/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park+dvorac</w:t>
            </w:r>
            <w:proofErr w:type="spellEnd"/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- odrasle osobe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40,00 kn/osobi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Ulaznica </w:t>
            </w:r>
            <w:proofErr w:type="spellStart"/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park+dvorac</w:t>
            </w:r>
            <w:proofErr w:type="spellEnd"/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- učenici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(do 18 godina)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20,00 kn/osobi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Djeca do 7 godina uz pratnju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Stručno vodstvo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uz prethodnu najavu za grupe do 50 osoba)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200,00 kn/grupi</w:t>
            </w:r>
          </w:p>
        </w:tc>
      </w:tr>
      <w:tr w:rsidR="00091DAD" w:rsidRPr="00091DAD" w:rsidTr="00ED18FC">
        <w:trPr>
          <w:trHeight w:val="907"/>
          <w:jc w:val="center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Ulaznica za posjet muzeju van radnog vremena muzeja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(najviše 2 sata po završetku istog, samo za grupe od najmanje 10 osoba i uz prethodnu najavu)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80,00 kn/osobi</w:t>
            </w:r>
          </w:p>
        </w:tc>
      </w:tr>
      <w:tr w:rsidR="00091DAD" w:rsidRPr="00091DAD" w:rsidTr="00ED18FC">
        <w:trPr>
          <w:trHeight w:val="1109"/>
          <w:jc w:val="center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Stručno vodstvo van radnog vremena muzeja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(najviše 2 sata po završetku istog, samo za grupe od najmanje 10 osoba i uz prethodnu najavu)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400,00 kn/grupi</w:t>
            </w:r>
          </w:p>
        </w:tc>
      </w:tr>
      <w:tr w:rsidR="00091DAD" w:rsidRPr="00091DAD" w:rsidTr="00ED18FC">
        <w:trPr>
          <w:trHeight w:val="454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</w:tcBorders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DODATNE USLUGE</w:t>
            </w:r>
          </w:p>
        </w:tc>
      </w:tr>
      <w:tr w:rsidR="00091DAD" w:rsidRPr="00091DAD" w:rsidTr="00F060CE">
        <w:trPr>
          <w:trHeight w:val="508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2.1.VJENČANJE U TRAKOŠĆANU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Fotografiranje mladenaca u perivoju dvorca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800,00 kn + PDV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Fotografiranje mladenaca u perivoju i unutrašnjosti dvorca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(do 1 sat fotografiranja u dvorcu izvan radnog vremena muzeja, do 10 osoba)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1600,00 kn + PDV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Vjenčanje u kapelici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800,00 kn + PDV</w:t>
            </w:r>
          </w:p>
        </w:tc>
      </w:tr>
      <w:tr w:rsidR="00091DAD" w:rsidRPr="00091DAD" w:rsidTr="00F060CE">
        <w:trPr>
          <w:trHeight w:val="880"/>
          <w:jc w:val="center"/>
        </w:trPr>
        <w:tc>
          <w:tcPr>
            <w:tcW w:w="774" w:type="dxa"/>
            <w:vMerge w:val="restart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8288" w:type="dxa"/>
            <w:gridSpan w:val="2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Vjenčanje na terasi dvorca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cijena obuhvaća korištenje terase za ceremoniju vjenčanja, fotografiranje na istoj te konzumaciju pića/hrane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80 uzvanika odnosno 100 osoba s osobljem; trajanje do 3 sata; </w:t>
            </w:r>
            <w:proofErr w:type="spellStart"/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buffet</w:t>
            </w:r>
            <w:proofErr w:type="spellEnd"/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tip domjenka uz visoke stolove, bez stolica; glazba primjerene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glasnoće do 105 decibela)</w:t>
            </w:r>
          </w:p>
        </w:tc>
      </w:tr>
      <w:tr w:rsidR="00091DAD" w:rsidRPr="00091DAD" w:rsidTr="00F060CE">
        <w:trPr>
          <w:trHeight w:val="510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do 20 osoba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4000,00 kn + PDV</w:t>
            </w:r>
          </w:p>
        </w:tc>
      </w:tr>
      <w:tr w:rsidR="00091DAD" w:rsidRPr="00091DAD" w:rsidTr="00F060CE">
        <w:trPr>
          <w:trHeight w:val="510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za svaku osobu iznad 20 naplaćuje se dodatnih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120,00 kn/osobi + PDV</w:t>
            </w:r>
          </w:p>
        </w:tc>
      </w:tr>
      <w:tr w:rsidR="00091DAD" w:rsidRPr="00091DAD" w:rsidTr="00F060CE">
        <w:trPr>
          <w:trHeight w:val="170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Svadbena svečanost u šatoru na livadi ili slični komercijalni programi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(trajanje najma računa se od dana dolaska tehnike do očišćenog terena)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6000,00 kn/danu + PDV</w:t>
            </w:r>
          </w:p>
        </w:tc>
      </w:tr>
      <w:tr w:rsidR="00091DAD" w:rsidRPr="00091DAD" w:rsidTr="00F060CE">
        <w:trPr>
          <w:trHeight w:val="170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 OSTALE MOGUĆNOSTI NAJMA PROSTORA MUZEJA</w:t>
            </w: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 w:val="restart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8288" w:type="dxa"/>
            <w:gridSpan w:val="2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Najam polivalentne dvorane u dvorcu 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(najam je moguć za skupove/sastanke/prezentacije ili konzumaciju pića/hrane)</w:t>
            </w: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do 3 sata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3000,00 kn + PDV</w:t>
            </w: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dnevni najam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5000,00 kn + PDV</w:t>
            </w:r>
          </w:p>
        </w:tc>
      </w:tr>
      <w:tr w:rsidR="00091DAD" w:rsidRPr="00091DAD" w:rsidTr="00F060CE">
        <w:trPr>
          <w:trHeight w:val="170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1170"/>
          <w:jc w:val="center"/>
        </w:trPr>
        <w:tc>
          <w:tcPr>
            <w:tcW w:w="774" w:type="dxa"/>
            <w:vMerge w:val="restart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8288" w:type="dxa"/>
            <w:gridSpan w:val="2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Najam terase dvorca za konzumaciju pića/hrane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(do 80 uzvanika odnosno 100 osoba s osobljem; trajanje do 3 sata; </w:t>
            </w:r>
            <w:proofErr w:type="spellStart"/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buffet</w:t>
            </w:r>
            <w:proofErr w:type="spellEnd"/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tip domjenka uz visoke stolove, bez stolica; glazba primjerene glasnoće do 105 decibela)</w:t>
            </w: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do 10 osoba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2000,00 kn + PDV</w:t>
            </w: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za svaku osobu iznad 10 naplaćuje se dodatnih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120,00 kn/osobi + PDV</w:t>
            </w:r>
          </w:p>
        </w:tc>
      </w:tr>
      <w:tr w:rsidR="00091DAD" w:rsidRPr="00091DAD" w:rsidTr="00F060CE">
        <w:trPr>
          <w:trHeight w:val="284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490"/>
          <w:jc w:val="center"/>
        </w:trPr>
        <w:tc>
          <w:tcPr>
            <w:tcW w:w="774" w:type="dxa"/>
            <w:vMerge w:val="restart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8288" w:type="dxa"/>
            <w:gridSpan w:val="2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Najam prizemne galerije</w:t>
            </w: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(najam je moguć za skupove/sastanke/prezentacije ili konzumaciju pića/hrane)</w:t>
            </w:r>
          </w:p>
        </w:tc>
      </w:tr>
      <w:tr w:rsidR="00091DAD" w:rsidRPr="00091DAD" w:rsidTr="00F060CE">
        <w:trPr>
          <w:trHeight w:val="490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do 5 sati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20,00 kn/osobi + PDV</w:t>
            </w:r>
          </w:p>
        </w:tc>
      </w:tr>
      <w:tr w:rsidR="00091DAD" w:rsidRPr="00091DAD" w:rsidTr="00F060CE">
        <w:trPr>
          <w:trHeight w:val="490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dnevni najam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40,00 kn/osobi + PDV</w:t>
            </w:r>
          </w:p>
        </w:tc>
      </w:tr>
      <w:tr w:rsidR="00091DAD" w:rsidRPr="00091DAD" w:rsidTr="00F060CE">
        <w:trPr>
          <w:trHeight w:val="170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2.2.4.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Najam katne galerije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(najam je moguć za skupove/sastanke/prezentacije)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10,00 kn/osobi + PDV</w:t>
            </w:r>
          </w:p>
        </w:tc>
      </w:tr>
      <w:tr w:rsidR="00091DAD" w:rsidRPr="00091DAD" w:rsidTr="00F060CE">
        <w:trPr>
          <w:trHeight w:val="170"/>
          <w:jc w:val="center"/>
        </w:trPr>
        <w:tc>
          <w:tcPr>
            <w:tcW w:w="9062" w:type="dxa"/>
            <w:gridSpan w:val="3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 w:val="restart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2.2.5.</w:t>
            </w:r>
          </w:p>
        </w:tc>
        <w:tc>
          <w:tcPr>
            <w:tcW w:w="8288" w:type="dxa"/>
            <w:gridSpan w:val="2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Komercijalno snimanje</w:t>
            </w:r>
          </w:p>
        </w:tc>
      </w:tr>
      <w:tr w:rsidR="00091DAD" w:rsidRPr="00091DAD" w:rsidTr="00F060CE">
        <w:trPr>
          <w:trHeight w:val="454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 xml:space="preserve">unutrašnjost dvorca </w:t>
            </w:r>
          </w:p>
          <w:p w:rsidR="00091DAD" w:rsidRPr="00091DAD" w:rsidRDefault="00091DAD" w:rsidP="00F060CE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(moguće izvan radnog vremena)</w:t>
            </w:r>
          </w:p>
        </w:tc>
        <w:tc>
          <w:tcPr>
            <w:tcW w:w="2862" w:type="dxa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1200,00 kn/članu ekipe i danu + PDV</w:t>
            </w:r>
          </w:p>
        </w:tc>
      </w:tr>
      <w:tr w:rsidR="00091DAD" w:rsidRPr="00091DAD" w:rsidTr="00F060CE">
        <w:trPr>
          <w:trHeight w:val="585"/>
          <w:jc w:val="center"/>
        </w:trPr>
        <w:tc>
          <w:tcPr>
            <w:tcW w:w="774" w:type="dxa"/>
            <w:vMerge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eksterijer dvorca</w:t>
            </w:r>
          </w:p>
        </w:tc>
        <w:tc>
          <w:tcPr>
            <w:tcW w:w="2862" w:type="dxa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800,00 kn/članu ekipe i danu + PDV</w:t>
            </w:r>
          </w:p>
        </w:tc>
      </w:tr>
      <w:tr w:rsidR="00091DAD" w:rsidRPr="00091DAD" w:rsidTr="00D615EF">
        <w:trPr>
          <w:trHeight w:val="585"/>
          <w:jc w:val="center"/>
        </w:trPr>
        <w:tc>
          <w:tcPr>
            <w:tcW w:w="774" w:type="dxa"/>
            <w:vMerge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  <w:vAlign w:val="center"/>
          </w:tcPr>
          <w:p w:rsidR="00091DAD" w:rsidRPr="00091DAD" w:rsidRDefault="00091DAD" w:rsidP="00091DAD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perivoj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400,00  kn/članu ekipe i danu + PDV</w:t>
            </w:r>
          </w:p>
        </w:tc>
      </w:tr>
      <w:tr w:rsidR="00D615EF" w:rsidRPr="00091DAD" w:rsidTr="00D615EF">
        <w:trPr>
          <w:trHeight w:val="170"/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5EF" w:rsidRPr="00091DAD" w:rsidRDefault="00D615EF" w:rsidP="00D615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AD" w:rsidRPr="00091DAD" w:rsidTr="00F060CE">
        <w:trPr>
          <w:trHeight w:val="521"/>
          <w:jc w:val="center"/>
        </w:trPr>
        <w:tc>
          <w:tcPr>
            <w:tcW w:w="774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2.2.6.</w:t>
            </w:r>
          </w:p>
        </w:tc>
        <w:tc>
          <w:tcPr>
            <w:tcW w:w="5426" w:type="dxa"/>
            <w:vAlign w:val="center"/>
          </w:tcPr>
          <w:p w:rsidR="00091DAD" w:rsidRPr="00091DAD" w:rsidRDefault="00091DAD" w:rsidP="00F06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b/>
                <w:sz w:val="24"/>
                <w:szCs w:val="24"/>
              </w:rPr>
              <w:t>Najam terase dvorca za komercijalna događanja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(najam je moguć za skupove/sastanke/prezentacije; </w:t>
            </w:r>
          </w:p>
          <w:p w:rsidR="00091DAD" w:rsidRPr="00091DAD" w:rsidRDefault="00091DAD" w:rsidP="00F0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i/>
                <w:sz w:val="24"/>
                <w:szCs w:val="24"/>
              </w:rPr>
              <w:t>do 150 osoba; trajanje do 3 sata; bez konzumacije hrane; konzumacija pića uz visoke stolove, bez stolica; glazba primjerene glasnoće do 105 decibela)</w:t>
            </w:r>
          </w:p>
        </w:tc>
        <w:tc>
          <w:tcPr>
            <w:tcW w:w="2862" w:type="dxa"/>
            <w:vAlign w:val="center"/>
          </w:tcPr>
          <w:p w:rsidR="00091DAD" w:rsidRPr="00091DAD" w:rsidRDefault="00091DAD" w:rsidP="00F06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D">
              <w:rPr>
                <w:rFonts w:ascii="Times New Roman" w:hAnsi="Times New Roman" w:cs="Times New Roman"/>
                <w:sz w:val="24"/>
                <w:szCs w:val="24"/>
              </w:rPr>
              <w:t>120,00, kn/osobi + PDV</w:t>
            </w:r>
          </w:p>
        </w:tc>
      </w:tr>
    </w:tbl>
    <w:p w:rsidR="00D45F0A" w:rsidRDefault="00D45F0A" w:rsidP="00091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AD" w:rsidRPr="00091DAD" w:rsidRDefault="00091DAD" w:rsidP="00091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AD">
        <w:rPr>
          <w:rFonts w:ascii="Times New Roman" w:hAnsi="Times New Roman" w:cs="Times New Roman"/>
          <w:sz w:val="24"/>
          <w:szCs w:val="24"/>
        </w:rPr>
        <w:t>Popuste za određene kategorije posjetitelja ili korisnika (umirovljenici, branitelji, studenti, invalidi, gosti tijela lokalne i državne razine te drugih, muzejske, promotivne i dobrotvorne aktivnosti) može odobriti samo ravnatelj po prethodnom pismenom zahtjevu.</w:t>
      </w:r>
    </w:p>
    <w:p w:rsidR="00091DAD" w:rsidRPr="00091DAD" w:rsidRDefault="00091DAD" w:rsidP="00091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AD">
        <w:rPr>
          <w:rFonts w:ascii="Times New Roman" w:hAnsi="Times New Roman" w:cs="Times New Roman"/>
          <w:sz w:val="24"/>
          <w:szCs w:val="24"/>
        </w:rPr>
        <w:t>Po posebnom zahtjevu organizacija događanja na terasi dvorca je moguća i u radnom vremenu muzeja u periodu godine kada nema većeg broja posjetitelja- u tom slučaju cijene se uvećavaju 50%. Sve ostale varijante na upit.</w:t>
      </w:r>
    </w:p>
    <w:p w:rsidR="007226F8" w:rsidRPr="00091DAD" w:rsidRDefault="00091DAD" w:rsidP="007226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AD">
        <w:rPr>
          <w:rFonts w:ascii="Times New Roman" w:hAnsi="Times New Roman" w:cs="Times New Roman"/>
          <w:sz w:val="24"/>
          <w:szCs w:val="24"/>
        </w:rPr>
        <w:t>Dugoročni najam ostalih prostora rješavati će se sukladno odredbama Zakona o zakupu i kupoprodaju poslovnog prostora.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322EEF" w:rsidRDefault="007226F8" w:rsidP="00322E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Zaključak: Upravno vijeće jednoglasno donosi </w:t>
      </w:r>
      <w:r w:rsidR="00322EEF">
        <w:rPr>
          <w:rFonts w:ascii="Times New Roman" w:hAnsi="Times New Roman" w:cs="Times New Roman"/>
          <w:b/>
          <w:sz w:val="24"/>
          <w:szCs w:val="24"/>
        </w:rPr>
        <w:t>Prijedlog politike cijena usluga Dvora</w:t>
      </w:r>
    </w:p>
    <w:p w:rsidR="007226F8" w:rsidRDefault="00322EEF" w:rsidP="00322E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Trakošćan</w:t>
      </w:r>
      <w:r w:rsidR="00D45F0A">
        <w:rPr>
          <w:rFonts w:ascii="Times New Roman" w:hAnsi="Times New Roman" w:cs="Times New Roman"/>
          <w:b/>
          <w:sz w:val="24"/>
          <w:szCs w:val="24"/>
        </w:rPr>
        <w:t xml:space="preserve"> s navedenom dopunom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26F8" w:rsidRDefault="007226F8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6F8" w:rsidRDefault="007226F8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AD" w:rsidRDefault="00091DAD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93F" w:rsidRPr="00F5093F" w:rsidRDefault="000543E5" w:rsidP="003828A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</w:t>
      </w:r>
      <w:r w:rsidR="00F5093F" w:rsidRPr="00F5093F">
        <w:rPr>
          <w:rFonts w:ascii="Times New Roman" w:hAnsi="Times New Roman" w:cs="Times New Roman"/>
          <w:b/>
          <w:sz w:val="24"/>
          <w:szCs w:val="24"/>
        </w:rPr>
        <w:t>.) Ostala pitanja</w:t>
      </w:r>
    </w:p>
    <w:p w:rsidR="00F5093F" w:rsidRDefault="00F5093F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93F" w:rsidRDefault="00F5093F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127A">
        <w:rPr>
          <w:rFonts w:ascii="Times New Roman" w:hAnsi="Times New Roman" w:cs="Times New Roman"/>
          <w:sz w:val="24"/>
          <w:szCs w:val="24"/>
        </w:rPr>
        <w:t xml:space="preserve">od točkom </w:t>
      </w:r>
      <w:r>
        <w:rPr>
          <w:rFonts w:ascii="Times New Roman" w:hAnsi="Times New Roman" w:cs="Times New Roman"/>
          <w:sz w:val="24"/>
          <w:szCs w:val="24"/>
        </w:rPr>
        <w:t>Ostala pitanja nije bilo rasprave.</w:t>
      </w:r>
    </w:p>
    <w:p w:rsidR="00F5093F" w:rsidRDefault="00F5093F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12F" w:rsidRDefault="00E402EF" w:rsidP="00382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AD0">
        <w:rPr>
          <w:rFonts w:ascii="Times New Roman" w:hAnsi="Times New Roman" w:cs="Times New Roman"/>
          <w:sz w:val="24"/>
          <w:szCs w:val="24"/>
        </w:rPr>
        <w:t>S</w:t>
      </w:r>
      <w:r w:rsidR="00150848" w:rsidRPr="009E6AD0">
        <w:rPr>
          <w:rFonts w:ascii="Times New Roman" w:hAnsi="Times New Roman" w:cs="Times New Roman"/>
          <w:sz w:val="24"/>
          <w:szCs w:val="24"/>
        </w:rPr>
        <w:t xml:space="preserve">jednica je </w:t>
      </w:r>
      <w:r w:rsidR="008B6013">
        <w:rPr>
          <w:rFonts w:ascii="Times New Roman" w:hAnsi="Times New Roman" w:cs="Times New Roman"/>
          <w:sz w:val="24"/>
          <w:szCs w:val="24"/>
        </w:rPr>
        <w:t>završila s radom u 11.10</w:t>
      </w:r>
      <w:r w:rsidRPr="009E6AD0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251CE1" w:rsidRDefault="00251CE1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44E5" w:rsidRDefault="00A244E5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1CE1" w:rsidRDefault="00251CE1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553B49">
        <w:rPr>
          <w:rFonts w:ascii="Times New Roman" w:hAnsi="Times New Roman" w:cs="Times New Roman"/>
          <w:sz w:val="24"/>
          <w:szCs w:val="24"/>
        </w:rPr>
        <w:t>14/1-1-1.5/1-2022/2</w:t>
      </w:r>
    </w:p>
    <w:p w:rsidR="00E865F2" w:rsidRDefault="00337647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Trakošćanu, </w:t>
      </w:r>
      <w:r w:rsidR="0035497B">
        <w:rPr>
          <w:rFonts w:ascii="Times New Roman" w:hAnsi="Times New Roman" w:cs="Times New Roman"/>
          <w:sz w:val="24"/>
          <w:szCs w:val="24"/>
        </w:rPr>
        <w:t>31.01.2022.</w:t>
      </w:r>
      <w:bookmarkStart w:id="0" w:name="_GoBack"/>
      <w:bookmarkEnd w:id="0"/>
    </w:p>
    <w:p w:rsidR="00A244E5" w:rsidRDefault="00A244E5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0FB2" w:rsidRDefault="00CA0FB2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704F" w:rsidRPr="009E6AD0" w:rsidRDefault="00E865F2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023E">
        <w:rPr>
          <w:rFonts w:ascii="Times New Roman" w:hAnsi="Times New Roman" w:cs="Times New Roman"/>
          <w:sz w:val="24"/>
          <w:szCs w:val="24"/>
        </w:rPr>
        <w:t xml:space="preserve"> </w:t>
      </w:r>
      <w:r w:rsidR="0051704F" w:rsidRPr="009E6AD0">
        <w:rPr>
          <w:rFonts w:ascii="Times New Roman" w:hAnsi="Times New Roman" w:cs="Times New Roman"/>
          <w:sz w:val="24"/>
          <w:szCs w:val="24"/>
        </w:rPr>
        <w:t xml:space="preserve">  Zapisničar:</w:t>
      </w:r>
      <w:r w:rsidR="00AF1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F1FDA" w:rsidRPr="009E6AD0">
        <w:rPr>
          <w:rFonts w:ascii="Times New Roman" w:hAnsi="Times New Roman" w:cs="Times New Roman"/>
          <w:sz w:val="24"/>
          <w:szCs w:val="24"/>
        </w:rPr>
        <w:t>Predsjednica Muzejskog vijeća:</w:t>
      </w:r>
      <w:r w:rsidR="00AF1F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865F2" w:rsidRDefault="00E47D96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AD0">
        <w:rPr>
          <w:rFonts w:ascii="Times New Roman" w:hAnsi="Times New Roman" w:cs="Times New Roman"/>
          <w:sz w:val="24"/>
          <w:szCs w:val="24"/>
        </w:rPr>
        <w:t xml:space="preserve"> </w:t>
      </w:r>
      <w:r w:rsidR="00C3067C">
        <w:rPr>
          <w:rFonts w:ascii="Times New Roman" w:hAnsi="Times New Roman" w:cs="Times New Roman"/>
          <w:sz w:val="24"/>
          <w:szCs w:val="24"/>
        </w:rPr>
        <w:t xml:space="preserve"> </w:t>
      </w:r>
      <w:r w:rsidR="00101E96">
        <w:rPr>
          <w:rFonts w:ascii="Times New Roman" w:hAnsi="Times New Roman" w:cs="Times New Roman"/>
          <w:sz w:val="24"/>
          <w:szCs w:val="24"/>
        </w:rPr>
        <w:t xml:space="preserve">  </w:t>
      </w:r>
      <w:r w:rsidR="0051704F" w:rsidRPr="009E6AD0">
        <w:rPr>
          <w:rFonts w:ascii="Times New Roman" w:hAnsi="Times New Roman" w:cs="Times New Roman"/>
          <w:sz w:val="24"/>
          <w:szCs w:val="24"/>
        </w:rPr>
        <w:t xml:space="preserve"> Andreja </w:t>
      </w:r>
      <w:proofErr w:type="spellStart"/>
      <w:r w:rsidR="0051704F" w:rsidRPr="009E6AD0">
        <w:rPr>
          <w:rFonts w:ascii="Times New Roman" w:hAnsi="Times New Roman" w:cs="Times New Roman"/>
          <w:sz w:val="24"/>
          <w:szCs w:val="24"/>
        </w:rPr>
        <w:t>Srednoselec</w:t>
      </w:r>
      <w:proofErr w:type="spellEnd"/>
      <w:r w:rsidR="00AF1F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64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1FDA">
        <w:rPr>
          <w:rFonts w:ascii="Times New Roman" w:hAnsi="Times New Roman" w:cs="Times New Roman"/>
          <w:sz w:val="24"/>
          <w:szCs w:val="24"/>
        </w:rPr>
        <w:t xml:space="preserve">  </w:t>
      </w:r>
      <w:r w:rsidR="00D064A2">
        <w:rPr>
          <w:rFonts w:ascii="Times New Roman" w:hAnsi="Times New Roman" w:cs="Times New Roman"/>
          <w:sz w:val="24"/>
          <w:szCs w:val="24"/>
        </w:rPr>
        <w:t xml:space="preserve">dr.sc. Vesna </w:t>
      </w:r>
      <w:proofErr w:type="spellStart"/>
      <w:r w:rsidR="00D064A2">
        <w:rPr>
          <w:rFonts w:ascii="Times New Roman" w:hAnsi="Times New Roman" w:cs="Times New Roman"/>
          <w:sz w:val="24"/>
          <w:szCs w:val="24"/>
        </w:rPr>
        <w:t>Pascuttini</w:t>
      </w:r>
      <w:proofErr w:type="spellEnd"/>
      <w:r w:rsidR="00D0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4A2">
        <w:rPr>
          <w:rFonts w:ascii="Times New Roman" w:hAnsi="Times New Roman" w:cs="Times New Roman"/>
          <w:sz w:val="24"/>
          <w:szCs w:val="24"/>
        </w:rPr>
        <w:t>Juraga</w:t>
      </w:r>
      <w:proofErr w:type="spellEnd"/>
    </w:p>
    <w:p w:rsidR="00E865F2" w:rsidRDefault="00E865F2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E96" w:rsidRPr="009E6AD0" w:rsidRDefault="00101E96" w:rsidP="003828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3828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1FD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</w:t>
      </w:r>
      <w:r w:rsidR="003828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B712F" w:rsidRPr="009E6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4220D" w:rsidRPr="009E6AD0">
        <w:rPr>
          <w:rFonts w:ascii="Times New Roman" w:hAnsi="Times New Roman" w:cs="Times New Roman"/>
          <w:sz w:val="24"/>
          <w:szCs w:val="24"/>
        </w:rPr>
        <w:t xml:space="preserve">   </w:t>
      </w:r>
      <w:r w:rsidR="00CA1456" w:rsidRPr="009E6AD0">
        <w:rPr>
          <w:rFonts w:ascii="Times New Roman" w:hAnsi="Times New Roman" w:cs="Times New Roman"/>
          <w:sz w:val="24"/>
          <w:szCs w:val="24"/>
        </w:rPr>
        <w:t xml:space="preserve"> </w:t>
      </w:r>
      <w:r w:rsidR="003828A2">
        <w:rPr>
          <w:rFonts w:ascii="Times New Roman" w:hAnsi="Times New Roman" w:cs="Times New Roman"/>
          <w:sz w:val="24"/>
          <w:szCs w:val="24"/>
        </w:rPr>
        <w:t xml:space="preserve">      </w:t>
      </w:r>
      <w:r w:rsidR="00FB712F" w:rsidRPr="009E6A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1E96" w:rsidRPr="009E6AD0" w:rsidSect="00650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CF" w:rsidRDefault="00420ECF" w:rsidP="00E43CF5">
      <w:pPr>
        <w:spacing w:after="0" w:line="240" w:lineRule="auto"/>
      </w:pPr>
      <w:r>
        <w:separator/>
      </w:r>
    </w:p>
  </w:endnote>
  <w:endnote w:type="continuationSeparator" w:id="0">
    <w:p w:rsidR="00420ECF" w:rsidRDefault="00420ECF" w:rsidP="00E4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655895"/>
      <w:docPartObj>
        <w:docPartGallery w:val="Page Numbers (Bottom of Page)"/>
        <w:docPartUnique/>
      </w:docPartObj>
    </w:sdtPr>
    <w:sdtEndPr/>
    <w:sdtContent>
      <w:p w:rsidR="00E43CF5" w:rsidRDefault="00E4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97B">
          <w:rPr>
            <w:noProof/>
          </w:rPr>
          <w:t>5</w:t>
        </w:r>
        <w:r>
          <w:fldChar w:fldCharType="end"/>
        </w:r>
      </w:p>
    </w:sdtContent>
  </w:sdt>
  <w:p w:rsidR="00E43CF5" w:rsidRDefault="00E43C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CF" w:rsidRDefault="00420ECF" w:rsidP="00E43CF5">
      <w:pPr>
        <w:spacing w:after="0" w:line="240" w:lineRule="auto"/>
      </w:pPr>
      <w:r>
        <w:separator/>
      </w:r>
    </w:p>
  </w:footnote>
  <w:footnote w:type="continuationSeparator" w:id="0">
    <w:p w:rsidR="00420ECF" w:rsidRDefault="00420ECF" w:rsidP="00E4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77A"/>
    <w:multiLevelType w:val="hybridMultilevel"/>
    <w:tmpl w:val="3DDC93D8"/>
    <w:lvl w:ilvl="0" w:tplc="53A8C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75D"/>
    <w:multiLevelType w:val="hybridMultilevel"/>
    <w:tmpl w:val="B78CECC2"/>
    <w:lvl w:ilvl="0" w:tplc="E05A7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E3565F"/>
    <w:multiLevelType w:val="hybridMultilevel"/>
    <w:tmpl w:val="A3DEF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FD9"/>
    <w:multiLevelType w:val="hybridMultilevel"/>
    <w:tmpl w:val="58981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6626"/>
    <w:multiLevelType w:val="hybridMultilevel"/>
    <w:tmpl w:val="5D5E658A"/>
    <w:lvl w:ilvl="0" w:tplc="83A82F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6FEE"/>
    <w:multiLevelType w:val="hybridMultilevel"/>
    <w:tmpl w:val="BF94221C"/>
    <w:lvl w:ilvl="0" w:tplc="A35690A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4121C95"/>
    <w:multiLevelType w:val="hybridMultilevel"/>
    <w:tmpl w:val="D0447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B1629"/>
    <w:multiLevelType w:val="hybridMultilevel"/>
    <w:tmpl w:val="C34CF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241E"/>
    <w:multiLevelType w:val="hybridMultilevel"/>
    <w:tmpl w:val="7374C852"/>
    <w:lvl w:ilvl="0" w:tplc="4CFA886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50725D1C"/>
    <w:multiLevelType w:val="hybridMultilevel"/>
    <w:tmpl w:val="263E9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277"/>
    <w:multiLevelType w:val="hybridMultilevel"/>
    <w:tmpl w:val="91E69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06A57"/>
    <w:multiLevelType w:val="hybridMultilevel"/>
    <w:tmpl w:val="ED3A4FAE"/>
    <w:lvl w:ilvl="0" w:tplc="398C25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92FB0"/>
    <w:multiLevelType w:val="hybridMultilevel"/>
    <w:tmpl w:val="9BAEF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22DC2"/>
    <w:multiLevelType w:val="hybridMultilevel"/>
    <w:tmpl w:val="14A8B448"/>
    <w:lvl w:ilvl="0" w:tplc="940C00B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EF0355F"/>
    <w:multiLevelType w:val="hybridMultilevel"/>
    <w:tmpl w:val="CC964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E1E2D"/>
    <w:multiLevelType w:val="hybridMultilevel"/>
    <w:tmpl w:val="E6F25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C03D7"/>
    <w:multiLevelType w:val="hybridMultilevel"/>
    <w:tmpl w:val="B3229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304C6"/>
    <w:multiLevelType w:val="hybridMultilevel"/>
    <w:tmpl w:val="D5E2CF7C"/>
    <w:lvl w:ilvl="0" w:tplc="272E8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5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7"/>
  </w:num>
  <w:num w:numId="14">
    <w:abstractNumId w:val="1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0"/>
    <w:rsid w:val="00002E65"/>
    <w:rsid w:val="0000389F"/>
    <w:rsid w:val="00015103"/>
    <w:rsid w:val="000163AD"/>
    <w:rsid w:val="00025666"/>
    <w:rsid w:val="000543E5"/>
    <w:rsid w:val="000606AD"/>
    <w:rsid w:val="00062061"/>
    <w:rsid w:val="00062148"/>
    <w:rsid w:val="0007130A"/>
    <w:rsid w:val="0007597E"/>
    <w:rsid w:val="00091305"/>
    <w:rsid w:val="00091DAD"/>
    <w:rsid w:val="00094A8F"/>
    <w:rsid w:val="0009594A"/>
    <w:rsid w:val="000A4EF9"/>
    <w:rsid w:val="000A6DB3"/>
    <w:rsid w:val="000C3F02"/>
    <w:rsid w:val="00101E96"/>
    <w:rsid w:val="0011638A"/>
    <w:rsid w:val="00125B7B"/>
    <w:rsid w:val="001324E0"/>
    <w:rsid w:val="00145B57"/>
    <w:rsid w:val="00150848"/>
    <w:rsid w:val="00153927"/>
    <w:rsid w:val="00172592"/>
    <w:rsid w:val="00187F3D"/>
    <w:rsid w:val="001A02B7"/>
    <w:rsid w:val="001A2E8B"/>
    <w:rsid w:val="001B36F9"/>
    <w:rsid w:val="001F6CF8"/>
    <w:rsid w:val="00207A6A"/>
    <w:rsid w:val="00215E87"/>
    <w:rsid w:val="00217529"/>
    <w:rsid w:val="00232B9F"/>
    <w:rsid w:val="00242619"/>
    <w:rsid w:val="0025039D"/>
    <w:rsid w:val="00251AD6"/>
    <w:rsid w:val="00251CE1"/>
    <w:rsid w:val="002647DC"/>
    <w:rsid w:val="002668D0"/>
    <w:rsid w:val="0026752D"/>
    <w:rsid w:val="0028011F"/>
    <w:rsid w:val="002A0B3D"/>
    <w:rsid w:val="002C06F3"/>
    <w:rsid w:val="002C12D6"/>
    <w:rsid w:val="002D703E"/>
    <w:rsid w:val="002E03FA"/>
    <w:rsid w:val="002F023E"/>
    <w:rsid w:val="002F5D56"/>
    <w:rsid w:val="00301BFA"/>
    <w:rsid w:val="00303CC5"/>
    <w:rsid w:val="00303ECA"/>
    <w:rsid w:val="00304259"/>
    <w:rsid w:val="00306F21"/>
    <w:rsid w:val="003164DB"/>
    <w:rsid w:val="00322EEF"/>
    <w:rsid w:val="003308C3"/>
    <w:rsid w:val="003310C1"/>
    <w:rsid w:val="00337647"/>
    <w:rsid w:val="00340F1D"/>
    <w:rsid w:val="00344291"/>
    <w:rsid w:val="00345008"/>
    <w:rsid w:val="0035493B"/>
    <w:rsid w:val="0035497B"/>
    <w:rsid w:val="003559AE"/>
    <w:rsid w:val="0036089B"/>
    <w:rsid w:val="00365D4B"/>
    <w:rsid w:val="00371F9A"/>
    <w:rsid w:val="00376E40"/>
    <w:rsid w:val="00377D2B"/>
    <w:rsid w:val="003828A2"/>
    <w:rsid w:val="003838EE"/>
    <w:rsid w:val="00392592"/>
    <w:rsid w:val="003A127A"/>
    <w:rsid w:val="003A358E"/>
    <w:rsid w:val="003B073D"/>
    <w:rsid w:val="003B2A6A"/>
    <w:rsid w:val="003D612D"/>
    <w:rsid w:val="003E2B00"/>
    <w:rsid w:val="003E2B0F"/>
    <w:rsid w:val="0040216C"/>
    <w:rsid w:val="00402B85"/>
    <w:rsid w:val="00402BF3"/>
    <w:rsid w:val="00412200"/>
    <w:rsid w:val="00413281"/>
    <w:rsid w:val="004168A8"/>
    <w:rsid w:val="00420ECF"/>
    <w:rsid w:val="00425A8A"/>
    <w:rsid w:val="00432A42"/>
    <w:rsid w:val="00432C20"/>
    <w:rsid w:val="00432E6A"/>
    <w:rsid w:val="00434556"/>
    <w:rsid w:val="00457953"/>
    <w:rsid w:val="00472537"/>
    <w:rsid w:val="004762C6"/>
    <w:rsid w:val="00493950"/>
    <w:rsid w:val="004958AD"/>
    <w:rsid w:val="004B3332"/>
    <w:rsid w:val="004B6541"/>
    <w:rsid w:val="004D02B9"/>
    <w:rsid w:val="004D4499"/>
    <w:rsid w:val="004E1FBE"/>
    <w:rsid w:val="004E5A71"/>
    <w:rsid w:val="004F03B7"/>
    <w:rsid w:val="005159D8"/>
    <w:rsid w:val="00515E78"/>
    <w:rsid w:val="0051704F"/>
    <w:rsid w:val="00520AF9"/>
    <w:rsid w:val="00520FE6"/>
    <w:rsid w:val="0052164C"/>
    <w:rsid w:val="00523C9D"/>
    <w:rsid w:val="00523E1E"/>
    <w:rsid w:val="00526A1B"/>
    <w:rsid w:val="005401EA"/>
    <w:rsid w:val="00553B49"/>
    <w:rsid w:val="0057571B"/>
    <w:rsid w:val="00580F5C"/>
    <w:rsid w:val="005875E2"/>
    <w:rsid w:val="005C03D0"/>
    <w:rsid w:val="005D48BE"/>
    <w:rsid w:val="005E1386"/>
    <w:rsid w:val="00601E96"/>
    <w:rsid w:val="00615743"/>
    <w:rsid w:val="006234DB"/>
    <w:rsid w:val="00625127"/>
    <w:rsid w:val="00646EC1"/>
    <w:rsid w:val="00650718"/>
    <w:rsid w:val="0065635B"/>
    <w:rsid w:val="00664A09"/>
    <w:rsid w:val="006653CB"/>
    <w:rsid w:val="0067578D"/>
    <w:rsid w:val="0068071B"/>
    <w:rsid w:val="00686401"/>
    <w:rsid w:val="00692D0E"/>
    <w:rsid w:val="006A417F"/>
    <w:rsid w:val="006B2C09"/>
    <w:rsid w:val="006C5AC7"/>
    <w:rsid w:val="006D4665"/>
    <w:rsid w:val="006E22C3"/>
    <w:rsid w:val="006E3024"/>
    <w:rsid w:val="00700106"/>
    <w:rsid w:val="0070624A"/>
    <w:rsid w:val="00710DD0"/>
    <w:rsid w:val="007121B7"/>
    <w:rsid w:val="00715106"/>
    <w:rsid w:val="007154DA"/>
    <w:rsid w:val="007224C8"/>
    <w:rsid w:val="007226F8"/>
    <w:rsid w:val="00734356"/>
    <w:rsid w:val="00734ED9"/>
    <w:rsid w:val="0074101C"/>
    <w:rsid w:val="00754F87"/>
    <w:rsid w:val="00763062"/>
    <w:rsid w:val="0076706F"/>
    <w:rsid w:val="007771B1"/>
    <w:rsid w:val="00783E66"/>
    <w:rsid w:val="007872B5"/>
    <w:rsid w:val="007933C3"/>
    <w:rsid w:val="0079684B"/>
    <w:rsid w:val="007A5D73"/>
    <w:rsid w:val="007B1AF2"/>
    <w:rsid w:val="007B5E1A"/>
    <w:rsid w:val="007B6B5B"/>
    <w:rsid w:val="007C3E97"/>
    <w:rsid w:val="007C6346"/>
    <w:rsid w:val="007D2D4F"/>
    <w:rsid w:val="007D48B3"/>
    <w:rsid w:val="007E0271"/>
    <w:rsid w:val="007E1C20"/>
    <w:rsid w:val="007E26D3"/>
    <w:rsid w:val="007E2707"/>
    <w:rsid w:val="007F7923"/>
    <w:rsid w:val="008153C9"/>
    <w:rsid w:val="00856E1A"/>
    <w:rsid w:val="008B6013"/>
    <w:rsid w:val="008C7BF6"/>
    <w:rsid w:val="008D117B"/>
    <w:rsid w:val="008D3D03"/>
    <w:rsid w:val="008D4181"/>
    <w:rsid w:val="009022D4"/>
    <w:rsid w:val="00903C45"/>
    <w:rsid w:val="00904A85"/>
    <w:rsid w:val="00917455"/>
    <w:rsid w:val="009247AC"/>
    <w:rsid w:val="009413B2"/>
    <w:rsid w:val="0094220D"/>
    <w:rsid w:val="0094763B"/>
    <w:rsid w:val="00955839"/>
    <w:rsid w:val="00970674"/>
    <w:rsid w:val="00970C4F"/>
    <w:rsid w:val="00974E40"/>
    <w:rsid w:val="009764DC"/>
    <w:rsid w:val="0097762C"/>
    <w:rsid w:val="0098639E"/>
    <w:rsid w:val="009920F6"/>
    <w:rsid w:val="009A1DA7"/>
    <w:rsid w:val="009B4095"/>
    <w:rsid w:val="009B5520"/>
    <w:rsid w:val="009D737E"/>
    <w:rsid w:val="009E6AD0"/>
    <w:rsid w:val="009E77B4"/>
    <w:rsid w:val="009F4EF4"/>
    <w:rsid w:val="00A1255C"/>
    <w:rsid w:val="00A22A24"/>
    <w:rsid w:val="00A244E5"/>
    <w:rsid w:val="00A32212"/>
    <w:rsid w:val="00A4272A"/>
    <w:rsid w:val="00A516EB"/>
    <w:rsid w:val="00A51935"/>
    <w:rsid w:val="00A54CC2"/>
    <w:rsid w:val="00A809BF"/>
    <w:rsid w:val="00A95AC3"/>
    <w:rsid w:val="00AA273D"/>
    <w:rsid w:val="00AB44FF"/>
    <w:rsid w:val="00AE25A9"/>
    <w:rsid w:val="00AF1FDA"/>
    <w:rsid w:val="00B04D18"/>
    <w:rsid w:val="00B10156"/>
    <w:rsid w:val="00B23891"/>
    <w:rsid w:val="00B24EA4"/>
    <w:rsid w:val="00B5112C"/>
    <w:rsid w:val="00B5456C"/>
    <w:rsid w:val="00B54DE2"/>
    <w:rsid w:val="00B75EFC"/>
    <w:rsid w:val="00B762B5"/>
    <w:rsid w:val="00B900FF"/>
    <w:rsid w:val="00B93D65"/>
    <w:rsid w:val="00BA189B"/>
    <w:rsid w:val="00BA5B1E"/>
    <w:rsid w:val="00BB05CF"/>
    <w:rsid w:val="00BD048D"/>
    <w:rsid w:val="00BD2EDC"/>
    <w:rsid w:val="00BD3245"/>
    <w:rsid w:val="00BD35E4"/>
    <w:rsid w:val="00BD76D7"/>
    <w:rsid w:val="00BE65D3"/>
    <w:rsid w:val="00BE786F"/>
    <w:rsid w:val="00BF271E"/>
    <w:rsid w:val="00C04B90"/>
    <w:rsid w:val="00C1456C"/>
    <w:rsid w:val="00C15F2C"/>
    <w:rsid w:val="00C3067C"/>
    <w:rsid w:val="00C30C75"/>
    <w:rsid w:val="00C408AB"/>
    <w:rsid w:val="00C53BA2"/>
    <w:rsid w:val="00C55665"/>
    <w:rsid w:val="00C73776"/>
    <w:rsid w:val="00C96B54"/>
    <w:rsid w:val="00CA0FB2"/>
    <w:rsid w:val="00CA1456"/>
    <w:rsid w:val="00CA1C5F"/>
    <w:rsid w:val="00CC241A"/>
    <w:rsid w:val="00CC744F"/>
    <w:rsid w:val="00CD10D5"/>
    <w:rsid w:val="00CE1A4F"/>
    <w:rsid w:val="00CF4DC5"/>
    <w:rsid w:val="00D03D1F"/>
    <w:rsid w:val="00D064A2"/>
    <w:rsid w:val="00D27D05"/>
    <w:rsid w:val="00D33326"/>
    <w:rsid w:val="00D33E99"/>
    <w:rsid w:val="00D36DEC"/>
    <w:rsid w:val="00D45F0A"/>
    <w:rsid w:val="00D615EF"/>
    <w:rsid w:val="00D62155"/>
    <w:rsid w:val="00D64F0E"/>
    <w:rsid w:val="00D665E8"/>
    <w:rsid w:val="00D74788"/>
    <w:rsid w:val="00D847D0"/>
    <w:rsid w:val="00D90A7B"/>
    <w:rsid w:val="00DA04AA"/>
    <w:rsid w:val="00DC05AD"/>
    <w:rsid w:val="00DD0889"/>
    <w:rsid w:val="00DD52FF"/>
    <w:rsid w:val="00DD5BBC"/>
    <w:rsid w:val="00E1000C"/>
    <w:rsid w:val="00E143B4"/>
    <w:rsid w:val="00E22801"/>
    <w:rsid w:val="00E402EF"/>
    <w:rsid w:val="00E43C89"/>
    <w:rsid w:val="00E43CF5"/>
    <w:rsid w:val="00E47D96"/>
    <w:rsid w:val="00E531EE"/>
    <w:rsid w:val="00E5326D"/>
    <w:rsid w:val="00E5508C"/>
    <w:rsid w:val="00E6418F"/>
    <w:rsid w:val="00E8254B"/>
    <w:rsid w:val="00E84948"/>
    <w:rsid w:val="00E849A6"/>
    <w:rsid w:val="00E865F2"/>
    <w:rsid w:val="00E91B57"/>
    <w:rsid w:val="00E9766D"/>
    <w:rsid w:val="00EA7D18"/>
    <w:rsid w:val="00EB3CC7"/>
    <w:rsid w:val="00EB669A"/>
    <w:rsid w:val="00EB7335"/>
    <w:rsid w:val="00EC7B12"/>
    <w:rsid w:val="00ED18FC"/>
    <w:rsid w:val="00EE7413"/>
    <w:rsid w:val="00F015B9"/>
    <w:rsid w:val="00F12E8A"/>
    <w:rsid w:val="00F159F1"/>
    <w:rsid w:val="00F202D1"/>
    <w:rsid w:val="00F21242"/>
    <w:rsid w:val="00F212D1"/>
    <w:rsid w:val="00F2660B"/>
    <w:rsid w:val="00F26ACC"/>
    <w:rsid w:val="00F46684"/>
    <w:rsid w:val="00F5093F"/>
    <w:rsid w:val="00F50EC4"/>
    <w:rsid w:val="00F51F30"/>
    <w:rsid w:val="00F52EA2"/>
    <w:rsid w:val="00F55306"/>
    <w:rsid w:val="00F57934"/>
    <w:rsid w:val="00F60603"/>
    <w:rsid w:val="00F615F2"/>
    <w:rsid w:val="00F62305"/>
    <w:rsid w:val="00F65412"/>
    <w:rsid w:val="00F7719E"/>
    <w:rsid w:val="00F851D1"/>
    <w:rsid w:val="00F87A5A"/>
    <w:rsid w:val="00FA5AF3"/>
    <w:rsid w:val="00FB640B"/>
    <w:rsid w:val="00FB712F"/>
    <w:rsid w:val="00FC7052"/>
    <w:rsid w:val="00FD2DA2"/>
    <w:rsid w:val="00FD4AA1"/>
    <w:rsid w:val="00FE052A"/>
    <w:rsid w:val="00FE2051"/>
    <w:rsid w:val="00FE266B"/>
    <w:rsid w:val="00FE3951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345"/>
  <w15:docId w15:val="{8D852C61-EDA6-43B5-8BEB-2C6726A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4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4E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3CF5"/>
  </w:style>
  <w:style w:type="paragraph" w:styleId="Podnoje">
    <w:name w:val="footer"/>
    <w:basedOn w:val="Normal"/>
    <w:link w:val="PodnojeChar"/>
    <w:uiPriority w:val="99"/>
    <w:unhideWhenUsed/>
    <w:rsid w:val="00E4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CF5"/>
  </w:style>
  <w:style w:type="table" w:styleId="Reetkatablice">
    <w:name w:val="Table Grid"/>
    <w:basedOn w:val="Obinatablica"/>
    <w:uiPriority w:val="59"/>
    <w:rsid w:val="00BE786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8327-A1DE-4774-9B07-955A99D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Windows korisnik</cp:lastModifiedBy>
  <cp:revision>29</cp:revision>
  <cp:lastPrinted>2019-12-10T11:54:00Z</cp:lastPrinted>
  <dcterms:created xsi:type="dcterms:W3CDTF">2021-12-30T07:52:00Z</dcterms:created>
  <dcterms:modified xsi:type="dcterms:W3CDTF">2022-01-21T08:36:00Z</dcterms:modified>
</cp:coreProperties>
</file>