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677E3" w14:textId="7A267E25" w:rsidR="00DC6B92" w:rsidRDefault="00DC6B92" w:rsidP="00DC6B92">
      <w:pPr>
        <w:tabs>
          <w:tab w:val="left" w:pos="5398"/>
        </w:tabs>
        <w:spacing w:after="0"/>
        <w:rPr>
          <w:sz w:val="20"/>
          <w:szCs w:val="20"/>
        </w:rPr>
      </w:pPr>
      <w:bookmarkStart w:id="0" w:name="_GoBack"/>
      <w:bookmarkEnd w:id="0"/>
    </w:p>
    <w:p w14:paraId="7C24D854" w14:textId="77777777" w:rsidR="001C6D25" w:rsidRDefault="001C6D25" w:rsidP="00DC6B92">
      <w:pPr>
        <w:tabs>
          <w:tab w:val="left" w:pos="5398"/>
        </w:tabs>
        <w:spacing w:after="0"/>
        <w:rPr>
          <w:sz w:val="20"/>
          <w:szCs w:val="20"/>
        </w:rPr>
      </w:pPr>
    </w:p>
    <w:p w14:paraId="18334CFF" w14:textId="678B19F4" w:rsidR="004D4777" w:rsidRDefault="004D4777" w:rsidP="00DC6B92">
      <w:pPr>
        <w:tabs>
          <w:tab w:val="left" w:pos="5398"/>
        </w:tabs>
        <w:spacing w:after="0"/>
        <w:rPr>
          <w:sz w:val="20"/>
          <w:szCs w:val="20"/>
        </w:rPr>
      </w:pPr>
    </w:p>
    <w:p w14:paraId="207223E8" w14:textId="04C4EB00" w:rsidR="004D4777" w:rsidRPr="005E29B7" w:rsidRDefault="004D4777" w:rsidP="005E29B7">
      <w:pPr>
        <w:tabs>
          <w:tab w:val="left" w:pos="5398"/>
        </w:tabs>
        <w:spacing w:after="0"/>
        <w:jc w:val="both"/>
        <w:rPr>
          <w:rFonts w:ascii="Silka" w:hAnsi="Silka"/>
          <w:sz w:val="20"/>
          <w:szCs w:val="20"/>
        </w:rPr>
      </w:pPr>
      <w:r w:rsidRPr="005E29B7">
        <w:rPr>
          <w:rFonts w:ascii="Silka" w:hAnsi="Silka"/>
          <w:sz w:val="20"/>
          <w:szCs w:val="20"/>
        </w:rPr>
        <w:t xml:space="preserve">Na temelju članka 40. Statuta muzeja Dvor Trakošćan, OIB: 24929691978, MBS:070001851 i članka 11. Pravilnika o uvjetima i načinu ostvarivanja uvida u muzejsku građu i muzejsku dokumentaciju muzeja Dvor Trakošćan (dalje u tekstu: muzej) </w:t>
      </w:r>
      <w:r w:rsidR="005E29B7" w:rsidRPr="005E29B7">
        <w:rPr>
          <w:rFonts w:ascii="Silka" w:hAnsi="Silka"/>
          <w:sz w:val="20"/>
          <w:szCs w:val="20"/>
        </w:rPr>
        <w:t>ravnatelj</w:t>
      </w:r>
      <w:r w:rsidR="001C6D25">
        <w:rPr>
          <w:rFonts w:ascii="Silka" w:hAnsi="Silka"/>
          <w:sz w:val="20"/>
          <w:szCs w:val="20"/>
        </w:rPr>
        <w:t>ica</w:t>
      </w:r>
      <w:r w:rsidR="005E29B7" w:rsidRPr="005E29B7">
        <w:rPr>
          <w:rFonts w:ascii="Silka" w:hAnsi="Silka"/>
          <w:sz w:val="20"/>
          <w:szCs w:val="20"/>
        </w:rPr>
        <w:t xml:space="preserve"> muzeja donosi sljedeći </w:t>
      </w:r>
    </w:p>
    <w:p w14:paraId="593F2E1E" w14:textId="77777777" w:rsidR="005E29B7" w:rsidRDefault="005E29B7" w:rsidP="005E29B7">
      <w:pPr>
        <w:tabs>
          <w:tab w:val="left" w:pos="5398"/>
        </w:tabs>
        <w:spacing w:after="0"/>
        <w:jc w:val="both"/>
        <w:rPr>
          <w:rFonts w:ascii="Silka" w:hAnsi="Silka"/>
          <w:sz w:val="20"/>
          <w:szCs w:val="20"/>
        </w:rPr>
      </w:pPr>
    </w:p>
    <w:p w14:paraId="12D8A948" w14:textId="77777777" w:rsidR="001C6D25" w:rsidRPr="005E29B7" w:rsidRDefault="001C6D25" w:rsidP="005E29B7">
      <w:pPr>
        <w:tabs>
          <w:tab w:val="left" w:pos="5398"/>
        </w:tabs>
        <w:spacing w:after="0"/>
        <w:jc w:val="both"/>
        <w:rPr>
          <w:rFonts w:ascii="Silka" w:hAnsi="Silka"/>
          <w:sz w:val="20"/>
          <w:szCs w:val="20"/>
        </w:rPr>
      </w:pPr>
    </w:p>
    <w:p w14:paraId="0C3FA409" w14:textId="3F281962" w:rsidR="005E29B7" w:rsidRPr="001C6D25" w:rsidRDefault="005E29B7" w:rsidP="005E29B7">
      <w:pPr>
        <w:tabs>
          <w:tab w:val="left" w:pos="5398"/>
        </w:tabs>
        <w:spacing w:after="0"/>
        <w:jc w:val="center"/>
        <w:rPr>
          <w:rFonts w:ascii="Silka" w:hAnsi="Silka"/>
          <w:b/>
          <w:bCs/>
        </w:rPr>
      </w:pPr>
      <w:r w:rsidRPr="001C6D25">
        <w:rPr>
          <w:rFonts w:ascii="Silka" w:hAnsi="Silka"/>
          <w:b/>
          <w:bCs/>
        </w:rPr>
        <w:t>C J E N I K</w:t>
      </w:r>
    </w:p>
    <w:p w14:paraId="101531F8" w14:textId="420F3D98" w:rsidR="005E29B7" w:rsidRDefault="005E29B7" w:rsidP="005E29B7">
      <w:pPr>
        <w:tabs>
          <w:tab w:val="left" w:pos="5398"/>
        </w:tabs>
        <w:spacing w:after="0"/>
        <w:jc w:val="both"/>
        <w:rPr>
          <w:rFonts w:ascii="Silka" w:hAnsi="Silka"/>
          <w:b/>
          <w:bCs/>
          <w:sz w:val="20"/>
          <w:szCs w:val="20"/>
        </w:rPr>
      </w:pPr>
      <w:r w:rsidRPr="005E29B7">
        <w:rPr>
          <w:rFonts w:ascii="Silka" w:hAnsi="Silka"/>
          <w:b/>
          <w:bCs/>
          <w:sz w:val="20"/>
          <w:szCs w:val="20"/>
        </w:rPr>
        <w:t xml:space="preserve">                usluga uvida u muzejsku građu i dokumentaciju muzeja Dvor Trakošćan </w:t>
      </w:r>
    </w:p>
    <w:p w14:paraId="21FB54BB" w14:textId="404EF538" w:rsidR="000B77F0" w:rsidRDefault="000B77F0" w:rsidP="005E29B7">
      <w:pPr>
        <w:pStyle w:val="Bezproreda"/>
      </w:pPr>
    </w:p>
    <w:p w14:paraId="6C3A5C9D" w14:textId="77777777" w:rsidR="005E29B7" w:rsidRDefault="005E29B7" w:rsidP="005E29B7">
      <w:pPr>
        <w:pStyle w:val="Bezproreda"/>
      </w:pPr>
    </w:p>
    <w:p w14:paraId="17797908" w14:textId="496B4289" w:rsidR="005E29B7" w:rsidRPr="008D132D" w:rsidRDefault="005E29B7" w:rsidP="005E29B7">
      <w:pPr>
        <w:pStyle w:val="Bezproreda"/>
        <w:rPr>
          <w:b/>
          <w:bCs/>
        </w:rPr>
      </w:pPr>
      <w:r w:rsidRPr="008D132D">
        <w:rPr>
          <w:b/>
          <w:bCs/>
        </w:rPr>
        <w:t>1.Istraživanje i obrada muzejske građe/arhivskog gradiva</w:t>
      </w:r>
    </w:p>
    <w:p w14:paraId="0E17B4F5" w14:textId="2A537057" w:rsidR="005E29B7" w:rsidRDefault="005E29B7" w:rsidP="005E29B7">
      <w:pPr>
        <w:pStyle w:val="Bezproreda"/>
      </w:pPr>
      <w:r>
        <w:t xml:space="preserve">   1.1. stručna i tehnička pomoć</w:t>
      </w:r>
      <w:r w:rsidR="00A53909">
        <w:t xml:space="preserve"> zaposlenika muzeja za</w:t>
      </w:r>
      <w:r>
        <w:t xml:space="preserve"> svaki započeti sat </w:t>
      </w:r>
    </w:p>
    <w:p w14:paraId="11687B23" w14:textId="5E6F8B8B" w:rsidR="005E29B7" w:rsidRDefault="005E29B7" w:rsidP="005E29B7">
      <w:pPr>
        <w:pStyle w:val="Bezproreda"/>
      </w:pPr>
      <w:r>
        <w:t xml:space="preserve">       1.1.1. stručna pomoć i savjetodavne usluge                                                  40,00 €</w:t>
      </w:r>
    </w:p>
    <w:p w14:paraId="2A8B0BD9" w14:textId="40583104" w:rsidR="005E29B7" w:rsidRDefault="005E29B7" w:rsidP="005E29B7">
      <w:pPr>
        <w:pStyle w:val="Bezproreda"/>
      </w:pPr>
      <w:r>
        <w:t xml:space="preserve">       1.1.2. tehnička pomoć i savjetodavne usluge                                                22,00 €</w:t>
      </w:r>
    </w:p>
    <w:p w14:paraId="1547D957" w14:textId="77777777" w:rsidR="00872576" w:rsidRDefault="00872576" w:rsidP="005E29B7">
      <w:pPr>
        <w:pStyle w:val="Bezproreda"/>
      </w:pPr>
    </w:p>
    <w:p w14:paraId="57CB4B0E" w14:textId="77777777" w:rsidR="00CE2600" w:rsidRDefault="00CE2600" w:rsidP="005E29B7">
      <w:pPr>
        <w:pStyle w:val="Bezproreda"/>
      </w:pPr>
    </w:p>
    <w:p w14:paraId="711B1300" w14:textId="3BD8BFCF" w:rsidR="00872576" w:rsidRPr="001C6D25" w:rsidRDefault="00872576" w:rsidP="005E29B7">
      <w:pPr>
        <w:pStyle w:val="Bezproreda"/>
        <w:rPr>
          <w:b/>
          <w:bCs/>
        </w:rPr>
      </w:pPr>
      <w:r w:rsidRPr="001C6D25">
        <w:rPr>
          <w:b/>
          <w:bCs/>
        </w:rPr>
        <w:t xml:space="preserve">2. </w:t>
      </w:r>
      <w:r w:rsidR="001C6D25">
        <w:rPr>
          <w:b/>
          <w:bCs/>
        </w:rPr>
        <w:t>U</w:t>
      </w:r>
      <w:r w:rsidRPr="001C6D25">
        <w:rPr>
          <w:b/>
          <w:bCs/>
        </w:rPr>
        <w:t xml:space="preserve">množavanje, raspačavanje javno prikazivanje i korištenje </w:t>
      </w:r>
      <w:r w:rsidR="00A53909">
        <w:rPr>
          <w:b/>
          <w:bCs/>
        </w:rPr>
        <w:t xml:space="preserve">po jedinici </w:t>
      </w:r>
      <w:r w:rsidRPr="001C6D25">
        <w:rPr>
          <w:b/>
          <w:bCs/>
        </w:rPr>
        <w:t xml:space="preserve">građe </w:t>
      </w:r>
    </w:p>
    <w:p w14:paraId="7604BA2E" w14:textId="5C97D0D3" w:rsidR="00872576" w:rsidRPr="001C6D25" w:rsidRDefault="00872576" w:rsidP="005E29B7">
      <w:pPr>
        <w:pStyle w:val="Bezproreda"/>
        <w:rPr>
          <w:b/>
          <w:bCs/>
        </w:rPr>
      </w:pPr>
      <w:r>
        <w:t xml:space="preserve">    </w:t>
      </w:r>
      <w:r w:rsidRPr="001C6D25">
        <w:rPr>
          <w:b/>
          <w:bCs/>
        </w:rPr>
        <w:t>2.1. u knjigama, brošurama i časopisima</w:t>
      </w:r>
    </w:p>
    <w:p w14:paraId="0D802870" w14:textId="6C48851E" w:rsidR="00872576" w:rsidRDefault="00872576" w:rsidP="005E29B7">
      <w:pPr>
        <w:pStyle w:val="Bezproreda"/>
      </w:pPr>
      <w:r>
        <w:t xml:space="preserve">        2.1.1</w:t>
      </w:r>
      <w:r w:rsidR="007268B9">
        <w:t>. naklada do 1.000 primjeraka                                                                 34,00 €</w:t>
      </w:r>
    </w:p>
    <w:p w14:paraId="4EB89D32" w14:textId="0C7CCEDB" w:rsidR="007268B9" w:rsidRDefault="007268B9" w:rsidP="005E29B7">
      <w:pPr>
        <w:pStyle w:val="Bezproreda"/>
      </w:pPr>
      <w:r>
        <w:t xml:space="preserve">        2.1.2. naklada od 1.000 do 5.000 primjeraka                                                47,00 €</w:t>
      </w:r>
    </w:p>
    <w:p w14:paraId="6299C0B9" w14:textId="1A1C3F03" w:rsidR="007268B9" w:rsidRDefault="007268B9" w:rsidP="005E29B7">
      <w:pPr>
        <w:pStyle w:val="Bezproreda"/>
      </w:pPr>
      <w:r>
        <w:t xml:space="preserve">        2.1.3. naklada od 5.000 do 20.000 primjeraka                                              60,00 €</w:t>
      </w:r>
    </w:p>
    <w:p w14:paraId="42234479" w14:textId="10F9A55F" w:rsidR="007268B9" w:rsidRDefault="007268B9" w:rsidP="005E29B7">
      <w:pPr>
        <w:pStyle w:val="Bezproreda"/>
      </w:pPr>
      <w:r>
        <w:t xml:space="preserve">        </w:t>
      </w:r>
      <w:r w:rsidR="00E56A15">
        <w:t>2</w:t>
      </w:r>
      <w:r>
        <w:t xml:space="preserve">.1.4. naklada iznad 20.000 primjeraka                                                         </w:t>
      </w:r>
      <w:r w:rsidR="00E56A15">
        <w:t xml:space="preserve"> </w:t>
      </w:r>
      <w:r>
        <w:t>75,00 €</w:t>
      </w:r>
    </w:p>
    <w:p w14:paraId="2E938FB1" w14:textId="77777777" w:rsidR="00E56A15" w:rsidRDefault="00E56A15" w:rsidP="005E29B7">
      <w:pPr>
        <w:pStyle w:val="Bezproreda"/>
      </w:pPr>
    </w:p>
    <w:p w14:paraId="326E4E64" w14:textId="042D390C" w:rsidR="00E56A15" w:rsidRPr="001C6D25" w:rsidRDefault="00E56A15" w:rsidP="005E29B7">
      <w:pPr>
        <w:pStyle w:val="Bezproreda"/>
        <w:rPr>
          <w:b/>
          <w:bCs/>
        </w:rPr>
      </w:pPr>
      <w:r w:rsidRPr="001C6D25">
        <w:rPr>
          <w:b/>
          <w:bCs/>
        </w:rPr>
        <w:t xml:space="preserve">        2.1.5. reprodukcija na koricama</w:t>
      </w:r>
      <w:r w:rsidR="004D42CA">
        <w:rPr>
          <w:b/>
          <w:bCs/>
        </w:rPr>
        <w:t>,</w:t>
      </w:r>
      <w:r w:rsidRPr="001C6D25">
        <w:rPr>
          <w:b/>
          <w:bCs/>
        </w:rPr>
        <w:t xml:space="preserve"> ovitku ili naslovnoj stranici</w:t>
      </w:r>
      <w:r w:rsidR="00A53909">
        <w:rPr>
          <w:b/>
          <w:bCs/>
        </w:rPr>
        <w:t xml:space="preserve"> po jedinici građe</w:t>
      </w:r>
    </w:p>
    <w:p w14:paraId="353AB6C4" w14:textId="5B5FF906" w:rsidR="00E56A15" w:rsidRDefault="00E56A15" w:rsidP="005E29B7">
      <w:pPr>
        <w:pStyle w:val="Bezproreda"/>
      </w:pPr>
      <w:r>
        <w:t xml:space="preserve">        2.1.5.1. naklada do 1.000 primjeraka                                                               68,00 €</w:t>
      </w:r>
    </w:p>
    <w:p w14:paraId="5A8AC92D" w14:textId="0276E50D" w:rsidR="00E56A15" w:rsidRDefault="00E56A15" w:rsidP="005E29B7">
      <w:pPr>
        <w:pStyle w:val="Bezproreda"/>
      </w:pPr>
      <w:r>
        <w:t xml:space="preserve">        2.1.5.2. naklada od 1.000 do 5.000 primjeraka                                              94,00 €</w:t>
      </w:r>
    </w:p>
    <w:p w14:paraId="0E27591F" w14:textId="47DAA102" w:rsidR="00E56A15" w:rsidRDefault="00E56A15" w:rsidP="005E29B7">
      <w:pPr>
        <w:pStyle w:val="Bezproreda"/>
      </w:pPr>
      <w:r>
        <w:t xml:space="preserve">        2.1.5.3. naklada od 5.000 do 20.000 primjeraka                                          120,00 €</w:t>
      </w:r>
    </w:p>
    <w:p w14:paraId="5751A97B" w14:textId="68E0C209" w:rsidR="00E56A15" w:rsidRDefault="00E56A15" w:rsidP="005E29B7">
      <w:pPr>
        <w:pStyle w:val="Bezproreda"/>
      </w:pPr>
      <w:r>
        <w:t xml:space="preserve">        2.1.5.4. naklada iznad 20.000 primjeraka                                                      150,00 €</w:t>
      </w:r>
    </w:p>
    <w:p w14:paraId="15ED1E41" w14:textId="77777777" w:rsidR="00E56A15" w:rsidRDefault="00E56A15" w:rsidP="005E29B7">
      <w:pPr>
        <w:pStyle w:val="Bezproreda"/>
      </w:pPr>
    </w:p>
    <w:p w14:paraId="6F4A1F49" w14:textId="322D793B" w:rsidR="00E56A15" w:rsidRPr="001C6D25" w:rsidRDefault="00E56A15" w:rsidP="005E29B7">
      <w:pPr>
        <w:pStyle w:val="Bezproreda"/>
        <w:rPr>
          <w:b/>
          <w:bCs/>
        </w:rPr>
      </w:pPr>
      <w:r w:rsidRPr="001C6D25">
        <w:rPr>
          <w:b/>
          <w:bCs/>
        </w:rPr>
        <w:t xml:space="preserve">    2.2. na plakatima, razglednicama i kalendarima</w:t>
      </w:r>
      <w:r w:rsidR="00A53909">
        <w:rPr>
          <w:b/>
          <w:bCs/>
        </w:rPr>
        <w:t xml:space="preserve"> po jedinici građe</w:t>
      </w:r>
    </w:p>
    <w:p w14:paraId="2EFB1CA3" w14:textId="5317BD5D" w:rsidR="00E56A15" w:rsidRDefault="00E56A15" w:rsidP="005E29B7">
      <w:pPr>
        <w:pStyle w:val="Bezproreda"/>
      </w:pPr>
      <w:r>
        <w:t xml:space="preserve">    2.2.1. naklada do 1.000 komada                                                                          200,00 €</w:t>
      </w:r>
    </w:p>
    <w:p w14:paraId="113DC29D" w14:textId="77777777" w:rsidR="00310DBE" w:rsidRDefault="00310DBE" w:rsidP="005E29B7">
      <w:pPr>
        <w:pStyle w:val="Bezproreda"/>
      </w:pPr>
    </w:p>
    <w:p w14:paraId="371E5CF4" w14:textId="222FBC03" w:rsidR="00310DBE" w:rsidRDefault="00310DBE" w:rsidP="005E29B7">
      <w:pPr>
        <w:pStyle w:val="Bezproreda"/>
      </w:pPr>
      <w:r>
        <w:t xml:space="preserve">    </w:t>
      </w:r>
      <w:r w:rsidRPr="001C6D25">
        <w:rPr>
          <w:b/>
          <w:bCs/>
        </w:rPr>
        <w:t>2.3. U istraživačke i ostale svrhe</w:t>
      </w:r>
      <w:r>
        <w:t xml:space="preserve"> </w:t>
      </w:r>
      <w:r w:rsidR="00A53909">
        <w:rPr>
          <w:b/>
          <w:bCs/>
        </w:rPr>
        <w:t>po jedinici građe</w:t>
      </w:r>
      <w:r>
        <w:t xml:space="preserve">                                          15,00 €</w:t>
      </w:r>
    </w:p>
    <w:p w14:paraId="76060DF4" w14:textId="77777777" w:rsidR="00310DBE" w:rsidRDefault="00310DBE" w:rsidP="005E29B7">
      <w:pPr>
        <w:pStyle w:val="Bezproreda"/>
      </w:pPr>
    </w:p>
    <w:p w14:paraId="251379E8" w14:textId="77777777" w:rsidR="00CE2600" w:rsidRDefault="00CE2600" w:rsidP="005E29B7">
      <w:pPr>
        <w:pStyle w:val="Bezproreda"/>
      </w:pPr>
    </w:p>
    <w:p w14:paraId="2A63D230" w14:textId="7434A0AF" w:rsidR="00310DBE" w:rsidRPr="001C6D25" w:rsidRDefault="00310DBE" w:rsidP="005E29B7">
      <w:pPr>
        <w:pStyle w:val="Bezproreda"/>
        <w:rPr>
          <w:b/>
          <w:bCs/>
        </w:rPr>
      </w:pPr>
      <w:r w:rsidRPr="001C6D25">
        <w:rPr>
          <w:b/>
          <w:bCs/>
        </w:rPr>
        <w:t xml:space="preserve">3. Izrada preslika na papiru </w:t>
      </w:r>
      <w:r w:rsidR="00A53909">
        <w:rPr>
          <w:b/>
          <w:bCs/>
        </w:rPr>
        <w:t>po jedinici građe</w:t>
      </w:r>
      <w:r w:rsidRPr="001C6D25">
        <w:rPr>
          <w:b/>
          <w:bCs/>
        </w:rPr>
        <w:t xml:space="preserve">                                                                                           </w:t>
      </w:r>
    </w:p>
    <w:p w14:paraId="152239CC" w14:textId="3CE699E2" w:rsidR="00310DBE" w:rsidRDefault="00310DBE" w:rsidP="005E29B7">
      <w:pPr>
        <w:pStyle w:val="Bezproreda"/>
      </w:pPr>
      <w:r>
        <w:t xml:space="preserve">     3.1. format A4                                                                                                    </w:t>
      </w:r>
      <w:r w:rsidR="00CE2600">
        <w:t xml:space="preserve"> </w:t>
      </w:r>
      <w:r>
        <w:t xml:space="preserve">    2,00 €/kom</w:t>
      </w:r>
    </w:p>
    <w:p w14:paraId="3B9159B1" w14:textId="5B8ECD43" w:rsidR="00310DBE" w:rsidRDefault="00310DBE" w:rsidP="005E29B7">
      <w:pPr>
        <w:pStyle w:val="Bezproreda"/>
      </w:pPr>
      <w:r>
        <w:t xml:space="preserve">     3.2. format A3                                                                                                         3,00 €/kom</w:t>
      </w:r>
    </w:p>
    <w:p w14:paraId="0D33FF91" w14:textId="77777777" w:rsidR="00310DBE" w:rsidRDefault="00310DBE" w:rsidP="005E29B7">
      <w:pPr>
        <w:pStyle w:val="Bezproreda"/>
      </w:pPr>
    </w:p>
    <w:p w14:paraId="4AF05D4E" w14:textId="77777777" w:rsidR="00CE2600" w:rsidRDefault="00CE2600" w:rsidP="005E29B7">
      <w:pPr>
        <w:pStyle w:val="Bezproreda"/>
      </w:pPr>
    </w:p>
    <w:p w14:paraId="16BF42AB" w14:textId="3099FB2B" w:rsidR="00310DBE" w:rsidRPr="001C6D25" w:rsidRDefault="00310DBE" w:rsidP="005E29B7">
      <w:pPr>
        <w:pStyle w:val="Bezproreda"/>
        <w:rPr>
          <w:b/>
          <w:bCs/>
        </w:rPr>
      </w:pPr>
      <w:r w:rsidRPr="001C6D25">
        <w:rPr>
          <w:b/>
          <w:bCs/>
        </w:rPr>
        <w:t xml:space="preserve">4. Skeniranje, snimanje digitalnom kamerom </w:t>
      </w:r>
    </w:p>
    <w:p w14:paraId="6ADF4DE2" w14:textId="57C2EE1B" w:rsidR="00310DBE" w:rsidRDefault="00310DBE" w:rsidP="005E29B7">
      <w:pPr>
        <w:pStyle w:val="Bezproreda"/>
      </w:pPr>
      <w:r>
        <w:t xml:space="preserve">    4.1. skeniranje skenerom do formata A4 po predlošku                                       3,00 €</w:t>
      </w:r>
    </w:p>
    <w:p w14:paraId="2C7FA1B5" w14:textId="72C449A3" w:rsidR="00310DBE" w:rsidRDefault="00310DBE" w:rsidP="005E29B7">
      <w:pPr>
        <w:pStyle w:val="Bezproreda"/>
      </w:pPr>
      <w:r>
        <w:t xml:space="preserve">    4.2. snimanje digitalnom kamerom jednostavni predlošci                                20,00 €</w:t>
      </w:r>
    </w:p>
    <w:p w14:paraId="402790E2" w14:textId="374966D2" w:rsidR="00310DBE" w:rsidRDefault="00310DBE" w:rsidP="005E29B7">
      <w:pPr>
        <w:pStyle w:val="Bezproreda"/>
      </w:pPr>
      <w:r>
        <w:t xml:space="preserve">    4.3. snimanje digitalnom kamerom predlošci s najvišim zahtjevima               50,00 €</w:t>
      </w:r>
    </w:p>
    <w:p w14:paraId="7C6C6A97" w14:textId="77777777" w:rsidR="001C6D25" w:rsidRDefault="001C6D25" w:rsidP="005E29B7">
      <w:pPr>
        <w:pStyle w:val="Bezproreda"/>
      </w:pPr>
    </w:p>
    <w:p w14:paraId="143BF1B2" w14:textId="77777777" w:rsidR="001C6D25" w:rsidRDefault="001C6D25" w:rsidP="005E29B7">
      <w:pPr>
        <w:pStyle w:val="Bezproreda"/>
      </w:pPr>
    </w:p>
    <w:p w14:paraId="465D9011" w14:textId="77777777" w:rsidR="001C6D25" w:rsidRDefault="001C6D25" w:rsidP="005E29B7">
      <w:pPr>
        <w:pStyle w:val="Bezproreda"/>
      </w:pPr>
    </w:p>
    <w:p w14:paraId="79A9BEFA" w14:textId="77777777" w:rsidR="001C6D25" w:rsidRDefault="001C6D25" w:rsidP="005E29B7">
      <w:pPr>
        <w:pStyle w:val="Bezproreda"/>
      </w:pPr>
    </w:p>
    <w:p w14:paraId="146AF76A" w14:textId="77777777" w:rsidR="001C6D25" w:rsidRDefault="001C6D25" w:rsidP="005E29B7">
      <w:pPr>
        <w:pStyle w:val="Bezproreda"/>
      </w:pPr>
    </w:p>
    <w:p w14:paraId="09A9D331" w14:textId="77777777" w:rsidR="00E56A15" w:rsidRDefault="00E56A15" w:rsidP="005E29B7">
      <w:pPr>
        <w:pStyle w:val="Bezproreda"/>
      </w:pPr>
    </w:p>
    <w:p w14:paraId="4A19FB33" w14:textId="53B0EF00" w:rsidR="001C6D25" w:rsidRDefault="001C6D25" w:rsidP="00CE2600">
      <w:pPr>
        <w:pStyle w:val="Bezproreda"/>
        <w:jc w:val="both"/>
        <w:rPr>
          <w:b/>
          <w:bCs/>
        </w:rPr>
      </w:pPr>
      <w:r w:rsidRPr="00CE2600">
        <w:rPr>
          <w:b/>
          <w:bCs/>
        </w:rPr>
        <w:t>OPĆI UVJETI I NAPOMENE:</w:t>
      </w:r>
    </w:p>
    <w:p w14:paraId="2FEAD010" w14:textId="77777777" w:rsidR="00CE2600" w:rsidRPr="00CE2600" w:rsidRDefault="00CE2600" w:rsidP="00CE2600">
      <w:pPr>
        <w:pStyle w:val="Bezproreda"/>
        <w:jc w:val="both"/>
        <w:rPr>
          <w:b/>
          <w:bCs/>
        </w:rPr>
      </w:pPr>
    </w:p>
    <w:p w14:paraId="04617256" w14:textId="5F170B7A" w:rsidR="001C6D25" w:rsidRDefault="001C6D25" w:rsidP="00CE2600">
      <w:pPr>
        <w:pStyle w:val="Bezproreda"/>
        <w:jc w:val="both"/>
      </w:pPr>
      <w:r>
        <w:t>-</w:t>
      </w:r>
      <w:r w:rsidR="00CE2600">
        <w:t xml:space="preserve"> </w:t>
      </w:r>
      <w:r w:rsidR="00E016F3">
        <w:t xml:space="preserve">troškovi uvida u muzejsku građu i dokumentaciju </w:t>
      </w:r>
      <w:r>
        <w:t>ni</w:t>
      </w:r>
      <w:r w:rsidR="001D5D99">
        <w:t>su</w:t>
      </w:r>
      <w:r>
        <w:t xml:space="preserve"> u sustavu PDV-a</w:t>
      </w:r>
    </w:p>
    <w:p w14:paraId="737BCCB3" w14:textId="131CF38E" w:rsidR="001C6D25" w:rsidRDefault="001C6D25" w:rsidP="00CE2600">
      <w:pPr>
        <w:pStyle w:val="Bezproreda"/>
        <w:jc w:val="both"/>
      </w:pPr>
      <w:r>
        <w:t xml:space="preserve">- cjenik je prilog </w:t>
      </w:r>
      <w:r w:rsidR="00CE2600">
        <w:t>P</w:t>
      </w:r>
      <w:r>
        <w:t xml:space="preserve">ravilnika o uvjetima i načinu ostvarivanja uvida u muzejsku građu i muzejsku    </w:t>
      </w:r>
    </w:p>
    <w:p w14:paraId="591B9E77" w14:textId="77777777" w:rsidR="001C6D25" w:rsidRDefault="001C6D25" w:rsidP="00CE2600">
      <w:pPr>
        <w:pStyle w:val="Bezproreda"/>
        <w:jc w:val="both"/>
      </w:pPr>
      <w:r>
        <w:t xml:space="preserve">   dokumentaciju muzeja Dvor Trakošćan</w:t>
      </w:r>
    </w:p>
    <w:p w14:paraId="2E8DEF18" w14:textId="43B3CFDA" w:rsidR="001C6D25" w:rsidRDefault="001C6D25" w:rsidP="00CE2600">
      <w:pPr>
        <w:pStyle w:val="Bezproreda"/>
        <w:jc w:val="both"/>
      </w:pPr>
      <w:r>
        <w:t>-</w:t>
      </w:r>
      <w:r w:rsidR="00CE2600">
        <w:t xml:space="preserve"> </w:t>
      </w:r>
      <w:r>
        <w:t>cijene specifičnih usluga koje nisu predviđene ovim cjenikom utvrđuju se za svaki pojedini slučaj</w:t>
      </w:r>
    </w:p>
    <w:p w14:paraId="3F73ACBC" w14:textId="237AFDDC" w:rsidR="001C6D25" w:rsidRDefault="001C6D25" w:rsidP="00CE2600">
      <w:pPr>
        <w:pStyle w:val="Bezproreda"/>
        <w:jc w:val="both"/>
      </w:pPr>
      <w:r>
        <w:t xml:space="preserve">- kod usluga kod kojih se pojavljuju neki materijalni troškovi isti se dodaju na cijenu usluge    </w:t>
      </w:r>
    </w:p>
    <w:p w14:paraId="27E88642" w14:textId="77777777" w:rsidR="001C6D25" w:rsidRDefault="001C6D25" w:rsidP="00CE2600">
      <w:pPr>
        <w:pStyle w:val="Bezproreda"/>
        <w:jc w:val="both"/>
      </w:pPr>
    </w:p>
    <w:p w14:paraId="6AF9DC53" w14:textId="252EF8BD" w:rsidR="00CE2600" w:rsidRDefault="007268B9" w:rsidP="005E29B7">
      <w:pPr>
        <w:pStyle w:val="Bezproreda"/>
      </w:pPr>
      <w:r>
        <w:t xml:space="preserve"> </w:t>
      </w:r>
      <w:r w:rsidR="0069252A">
        <w:t>U Trakošćanu 13.03.</w:t>
      </w:r>
      <w:r w:rsidR="00CE2600">
        <w:t>2025. godine</w:t>
      </w:r>
    </w:p>
    <w:p w14:paraId="533E84A1" w14:textId="77777777" w:rsidR="00CE2600" w:rsidRDefault="00CE2600" w:rsidP="005E29B7">
      <w:pPr>
        <w:pStyle w:val="Bezproreda"/>
      </w:pPr>
    </w:p>
    <w:p w14:paraId="155810F0" w14:textId="5C509B9F" w:rsidR="00CE2600" w:rsidRDefault="00CE2600" w:rsidP="005E29B7">
      <w:pPr>
        <w:pStyle w:val="Bezproreda"/>
      </w:pPr>
      <w:r>
        <w:t xml:space="preserve">KLASA: </w:t>
      </w:r>
      <w:r w:rsidR="008633F4">
        <w:t>011-01/25-02/4</w:t>
      </w:r>
    </w:p>
    <w:p w14:paraId="06CF91E0" w14:textId="77777777" w:rsidR="008633F4" w:rsidRDefault="00CE2600" w:rsidP="005E29B7">
      <w:pPr>
        <w:pStyle w:val="Bezproreda"/>
      </w:pPr>
      <w:r>
        <w:t xml:space="preserve">UR. BROJ: </w:t>
      </w:r>
      <w:r w:rsidR="008633F4">
        <w:t>2186-13-2-02-3</w:t>
      </w:r>
    </w:p>
    <w:p w14:paraId="3C8219E1" w14:textId="77777777" w:rsidR="00CE2600" w:rsidRDefault="00CE2600" w:rsidP="005E29B7">
      <w:pPr>
        <w:pStyle w:val="Bezproreda"/>
      </w:pPr>
    </w:p>
    <w:p w14:paraId="19D25194" w14:textId="66E35C8B" w:rsidR="00CE2600" w:rsidRPr="00CE2600" w:rsidRDefault="00CE2600" w:rsidP="005E29B7">
      <w:pPr>
        <w:pStyle w:val="Bezproreda"/>
        <w:rPr>
          <w:b/>
          <w:bCs/>
        </w:rPr>
      </w:pPr>
      <w:r w:rsidRPr="00CE2600">
        <w:rPr>
          <w:b/>
          <w:bCs/>
        </w:rPr>
        <w:t xml:space="preserve">                                                                                                                            DVOR TRAKOŠĆAN</w:t>
      </w:r>
    </w:p>
    <w:p w14:paraId="3F8790AC" w14:textId="5AA76995" w:rsidR="00CE2600" w:rsidRPr="00CE2600" w:rsidRDefault="00CE2600" w:rsidP="005E29B7">
      <w:pPr>
        <w:pStyle w:val="Bezproreda"/>
        <w:rPr>
          <w:b/>
          <w:bCs/>
        </w:rPr>
      </w:pPr>
      <w:r w:rsidRPr="00CE2600">
        <w:rPr>
          <w:b/>
          <w:bCs/>
        </w:rPr>
        <w:t xml:space="preserve">                                                                                           </w:t>
      </w:r>
      <w:r w:rsidR="0069252A">
        <w:rPr>
          <w:b/>
          <w:bCs/>
        </w:rPr>
        <w:t xml:space="preserve">                              </w:t>
      </w:r>
      <w:r w:rsidRPr="00CE2600">
        <w:rPr>
          <w:b/>
          <w:bCs/>
        </w:rPr>
        <w:t xml:space="preserve"> dr.sc. Goranka Horjan</w:t>
      </w:r>
    </w:p>
    <w:p w14:paraId="142AB416" w14:textId="25704D6E" w:rsidR="00CE2600" w:rsidRPr="00CE2600" w:rsidRDefault="00CE2600" w:rsidP="005E29B7">
      <w:pPr>
        <w:pStyle w:val="Bezproreda"/>
        <w:rPr>
          <w:b/>
          <w:bCs/>
        </w:rPr>
      </w:pPr>
      <w:r w:rsidRPr="00CE2600">
        <w:rPr>
          <w:b/>
          <w:bCs/>
        </w:rPr>
        <w:t xml:space="preserve">                                                                                                                           </w:t>
      </w:r>
      <w:r w:rsidR="0069252A">
        <w:rPr>
          <w:b/>
          <w:bCs/>
        </w:rPr>
        <w:t xml:space="preserve">     </w:t>
      </w:r>
      <w:r w:rsidRPr="00CE2600">
        <w:rPr>
          <w:b/>
          <w:bCs/>
        </w:rPr>
        <w:t xml:space="preserve">  </w:t>
      </w:r>
      <w:r w:rsidR="00E21995">
        <w:rPr>
          <w:b/>
          <w:bCs/>
        </w:rPr>
        <w:t xml:space="preserve"> </w:t>
      </w:r>
      <w:r w:rsidRPr="00CE2600">
        <w:rPr>
          <w:b/>
          <w:bCs/>
        </w:rPr>
        <w:t>ravnateljica</w:t>
      </w:r>
    </w:p>
    <w:sectPr w:rsidR="00CE2600" w:rsidRPr="00CE26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87BC" w14:textId="77777777" w:rsidR="00B42EFF" w:rsidRDefault="00B42EFF" w:rsidP="00876341">
      <w:pPr>
        <w:spacing w:after="0" w:line="240" w:lineRule="auto"/>
      </w:pPr>
      <w:r>
        <w:separator/>
      </w:r>
    </w:p>
  </w:endnote>
  <w:endnote w:type="continuationSeparator" w:id="0">
    <w:p w14:paraId="1B0EA0C5" w14:textId="77777777" w:rsidR="00B42EFF" w:rsidRDefault="00B42EFF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6A4018">
      <w:rPr>
        <w:rFonts w:ascii="Silka" w:hAnsi="Silka" w:cs="Times New Roman"/>
        <w:sz w:val="20"/>
        <w:szCs w:val="20"/>
      </w:rPr>
      <w:tab/>
    </w:r>
    <w:r w:rsidRPr="006A4018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6A4018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9671" w14:textId="77777777" w:rsidR="00B42EFF" w:rsidRDefault="00B42EFF" w:rsidP="00876341">
      <w:pPr>
        <w:spacing w:after="0" w:line="240" w:lineRule="auto"/>
      </w:pPr>
      <w:r>
        <w:separator/>
      </w:r>
    </w:p>
  </w:footnote>
  <w:footnote w:type="continuationSeparator" w:id="0">
    <w:p w14:paraId="222622F2" w14:textId="77777777" w:rsidR="00B42EFF" w:rsidRDefault="00B42EFF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2507679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2299"/>
    <w:multiLevelType w:val="hybridMultilevel"/>
    <w:tmpl w:val="7FC674D6"/>
    <w:lvl w:ilvl="0" w:tplc="15E2CF76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D24B0D"/>
    <w:multiLevelType w:val="hybridMultilevel"/>
    <w:tmpl w:val="C7B87CD6"/>
    <w:lvl w:ilvl="0" w:tplc="149862A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3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332C"/>
    <w:multiLevelType w:val="hybridMultilevel"/>
    <w:tmpl w:val="98349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10FD8"/>
    <w:multiLevelType w:val="hybridMultilevel"/>
    <w:tmpl w:val="C4DE14CC"/>
    <w:lvl w:ilvl="0" w:tplc="989AC7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90467"/>
    <w:multiLevelType w:val="hybridMultilevel"/>
    <w:tmpl w:val="C89C9C3C"/>
    <w:lvl w:ilvl="0" w:tplc="E072096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6"/>
  </w:num>
  <w:num w:numId="5">
    <w:abstractNumId w:val="16"/>
  </w:num>
  <w:num w:numId="6">
    <w:abstractNumId w:val="7"/>
  </w:num>
  <w:num w:numId="7">
    <w:abstractNumId w:val="8"/>
  </w:num>
  <w:num w:numId="8">
    <w:abstractNumId w:val="30"/>
  </w:num>
  <w:num w:numId="9">
    <w:abstractNumId w:val="1"/>
  </w:num>
  <w:num w:numId="10">
    <w:abstractNumId w:val="37"/>
  </w:num>
  <w:num w:numId="11">
    <w:abstractNumId w:val="11"/>
  </w:num>
  <w:num w:numId="12">
    <w:abstractNumId w:val="41"/>
  </w:num>
  <w:num w:numId="13">
    <w:abstractNumId w:val="22"/>
  </w:num>
  <w:num w:numId="14">
    <w:abstractNumId w:val="3"/>
  </w:num>
  <w:num w:numId="15">
    <w:abstractNumId w:val="24"/>
  </w:num>
  <w:num w:numId="16">
    <w:abstractNumId w:val="12"/>
  </w:num>
  <w:num w:numId="17">
    <w:abstractNumId w:val="27"/>
  </w:num>
  <w:num w:numId="18">
    <w:abstractNumId w:val="17"/>
  </w:num>
  <w:num w:numId="19">
    <w:abstractNumId w:val="39"/>
  </w:num>
  <w:num w:numId="20">
    <w:abstractNumId w:val="13"/>
  </w:num>
  <w:num w:numId="21">
    <w:abstractNumId w:val="45"/>
  </w:num>
  <w:num w:numId="22">
    <w:abstractNumId w:val="19"/>
  </w:num>
  <w:num w:numId="23">
    <w:abstractNumId w:val="4"/>
  </w:num>
  <w:num w:numId="24">
    <w:abstractNumId w:val="2"/>
  </w:num>
  <w:num w:numId="25">
    <w:abstractNumId w:val="6"/>
  </w:num>
  <w:num w:numId="26">
    <w:abstractNumId w:val="28"/>
  </w:num>
  <w:num w:numId="27">
    <w:abstractNumId w:val="14"/>
  </w:num>
  <w:num w:numId="28">
    <w:abstractNumId w:val="33"/>
  </w:num>
  <w:num w:numId="29">
    <w:abstractNumId w:val="35"/>
  </w:num>
  <w:num w:numId="30">
    <w:abstractNumId w:val="21"/>
  </w:num>
  <w:num w:numId="31">
    <w:abstractNumId w:val="43"/>
  </w:num>
  <w:num w:numId="32">
    <w:abstractNumId w:val="31"/>
  </w:num>
  <w:num w:numId="33">
    <w:abstractNumId w:val="20"/>
  </w:num>
  <w:num w:numId="34">
    <w:abstractNumId w:val="23"/>
  </w:num>
  <w:num w:numId="35">
    <w:abstractNumId w:val="44"/>
  </w:num>
  <w:num w:numId="36">
    <w:abstractNumId w:val="25"/>
  </w:num>
  <w:num w:numId="37">
    <w:abstractNumId w:val="29"/>
  </w:num>
  <w:num w:numId="38">
    <w:abstractNumId w:val="9"/>
  </w:num>
  <w:num w:numId="39">
    <w:abstractNumId w:val="18"/>
  </w:num>
  <w:num w:numId="40">
    <w:abstractNumId w:val="42"/>
  </w:num>
  <w:num w:numId="41">
    <w:abstractNumId w:val="15"/>
  </w:num>
  <w:num w:numId="42">
    <w:abstractNumId w:val="5"/>
  </w:num>
  <w:num w:numId="43">
    <w:abstractNumId w:val="36"/>
  </w:num>
  <w:num w:numId="44">
    <w:abstractNumId w:val="32"/>
  </w:num>
  <w:num w:numId="45">
    <w:abstractNumId w:val="3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275D1"/>
    <w:rsid w:val="0004661A"/>
    <w:rsid w:val="00051B8C"/>
    <w:rsid w:val="00053B74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B77F0"/>
    <w:rsid w:val="000C4BAB"/>
    <w:rsid w:val="000D179D"/>
    <w:rsid w:val="000E3CBE"/>
    <w:rsid w:val="001059D4"/>
    <w:rsid w:val="00110210"/>
    <w:rsid w:val="00115FAD"/>
    <w:rsid w:val="00116728"/>
    <w:rsid w:val="00117D0A"/>
    <w:rsid w:val="001242EB"/>
    <w:rsid w:val="00131D64"/>
    <w:rsid w:val="0013583B"/>
    <w:rsid w:val="00135BC3"/>
    <w:rsid w:val="00140EA9"/>
    <w:rsid w:val="0014723D"/>
    <w:rsid w:val="00153202"/>
    <w:rsid w:val="00156601"/>
    <w:rsid w:val="00173BED"/>
    <w:rsid w:val="001747A4"/>
    <w:rsid w:val="0018555B"/>
    <w:rsid w:val="00192F37"/>
    <w:rsid w:val="00197CB7"/>
    <w:rsid w:val="001B160D"/>
    <w:rsid w:val="001B216B"/>
    <w:rsid w:val="001B2839"/>
    <w:rsid w:val="001B3CB5"/>
    <w:rsid w:val="001B5056"/>
    <w:rsid w:val="001C3B1B"/>
    <w:rsid w:val="001C4D09"/>
    <w:rsid w:val="001C6D25"/>
    <w:rsid w:val="001D42CF"/>
    <w:rsid w:val="001D5D99"/>
    <w:rsid w:val="001E644C"/>
    <w:rsid w:val="001E6EAC"/>
    <w:rsid w:val="001E7517"/>
    <w:rsid w:val="001F2C67"/>
    <w:rsid w:val="00201234"/>
    <w:rsid w:val="002147B8"/>
    <w:rsid w:val="00215445"/>
    <w:rsid w:val="00216376"/>
    <w:rsid w:val="00234450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2593"/>
    <w:rsid w:val="002A663B"/>
    <w:rsid w:val="002B3F8C"/>
    <w:rsid w:val="002B5DB1"/>
    <w:rsid w:val="002D0CC9"/>
    <w:rsid w:val="002D1497"/>
    <w:rsid w:val="002D2064"/>
    <w:rsid w:val="002D2C0D"/>
    <w:rsid w:val="002E6357"/>
    <w:rsid w:val="002F6674"/>
    <w:rsid w:val="00300E2D"/>
    <w:rsid w:val="0030755D"/>
    <w:rsid w:val="0030796B"/>
    <w:rsid w:val="00310DBE"/>
    <w:rsid w:val="00315DBB"/>
    <w:rsid w:val="00320C4C"/>
    <w:rsid w:val="0032356B"/>
    <w:rsid w:val="00323AC6"/>
    <w:rsid w:val="003372D9"/>
    <w:rsid w:val="0034003E"/>
    <w:rsid w:val="0034544C"/>
    <w:rsid w:val="00346FD6"/>
    <w:rsid w:val="00351DB2"/>
    <w:rsid w:val="00360988"/>
    <w:rsid w:val="0036203D"/>
    <w:rsid w:val="00362AC0"/>
    <w:rsid w:val="003776E0"/>
    <w:rsid w:val="003822C8"/>
    <w:rsid w:val="00390782"/>
    <w:rsid w:val="00393EAB"/>
    <w:rsid w:val="003947B6"/>
    <w:rsid w:val="003A7DA9"/>
    <w:rsid w:val="003A7FDC"/>
    <w:rsid w:val="003B0351"/>
    <w:rsid w:val="003B69FE"/>
    <w:rsid w:val="003C62DA"/>
    <w:rsid w:val="003D0526"/>
    <w:rsid w:val="003E3A88"/>
    <w:rsid w:val="003E4481"/>
    <w:rsid w:val="00415A43"/>
    <w:rsid w:val="00416832"/>
    <w:rsid w:val="00426D9A"/>
    <w:rsid w:val="004305B6"/>
    <w:rsid w:val="00434E0E"/>
    <w:rsid w:val="00442A65"/>
    <w:rsid w:val="00450DB0"/>
    <w:rsid w:val="00453739"/>
    <w:rsid w:val="00454F5E"/>
    <w:rsid w:val="00461175"/>
    <w:rsid w:val="004613D2"/>
    <w:rsid w:val="0046372E"/>
    <w:rsid w:val="00465653"/>
    <w:rsid w:val="00465F8D"/>
    <w:rsid w:val="00472920"/>
    <w:rsid w:val="0047736A"/>
    <w:rsid w:val="0047736D"/>
    <w:rsid w:val="00484385"/>
    <w:rsid w:val="00485BE3"/>
    <w:rsid w:val="0049013B"/>
    <w:rsid w:val="00494712"/>
    <w:rsid w:val="004A1677"/>
    <w:rsid w:val="004A39BD"/>
    <w:rsid w:val="004B7041"/>
    <w:rsid w:val="004C559D"/>
    <w:rsid w:val="004C5EC6"/>
    <w:rsid w:val="004C6AB3"/>
    <w:rsid w:val="004C6C47"/>
    <w:rsid w:val="004C71E3"/>
    <w:rsid w:val="004C76EE"/>
    <w:rsid w:val="004D240A"/>
    <w:rsid w:val="004D42CA"/>
    <w:rsid w:val="004D4777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50DED"/>
    <w:rsid w:val="0055215F"/>
    <w:rsid w:val="00554654"/>
    <w:rsid w:val="00555DDE"/>
    <w:rsid w:val="00564241"/>
    <w:rsid w:val="00572DF2"/>
    <w:rsid w:val="00576F9B"/>
    <w:rsid w:val="0058521D"/>
    <w:rsid w:val="00591158"/>
    <w:rsid w:val="0059318F"/>
    <w:rsid w:val="005A1DFF"/>
    <w:rsid w:val="005A2F0A"/>
    <w:rsid w:val="005A444F"/>
    <w:rsid w:val="005B3448"/>
    <w:rsid w:val="005B4477"/>
    <w:rsid w:val="005C74F0"/>
    <w:rsid w:val="005C7675"/>
    <w:rsid w:val="005D197F"/>
    <w:rsid w:val="005D5FF5"/>
    <w:rsid w:val="005D7256"/>
    <w:rsid w:val="005E0C14"/>
    <w:rsid w:val="005E29B7"/>
    <w:rsid w:val="005F2FE0"/>
    <w:rsid w:val="00602C55"/>
    <w:rsid w:val="00605C5A"/>
    <w:rsid w:val="006111DA"/>
    <w:rsid w:val="0061441E"/>
    <w:rsid w:val="006261F8"/>
    <w:rsid w:val="00635198"/>
    <w:rsid w:val="0063742C"/>
    <w:rsid w:val="006408AC"/>
    <w:rsid w:val="00650CBB"/>
    <w:rsid w:val="00651158"/>
    <w:rsid w:val="006525EA"/>
    <w:rsid w:val="006539C4"/>
    <w:rsid w:val="00653F88"/>
    <w:rsid w:val="0066170B"/>
    <w:rsid w:val="00664B23"/>
    <w:rsid w:val="006743D5"/>
    <w:rsid w:val="00675C2E"/>
    <w:rsid w:val="006812D0"/>
    <w:rsid w:val="00682BB2"/>
    <w:rsid w:val="00683555"/>
    <w:rsid w:val="00683852"/>
    <w:rsid w:val="00683B69"/>
    <w:rsid w:val="00687093"/>
    <w:rsid w:val="0069252A"/>
    <w:rsid w:val="006A4018"/>
    <w:rsid w:val="006A6DBA"/>
    <w:rsid w:val="006B1ACA"/>
    <w:rsid w:val="006C1A40"/>
    <w:rsid w:val="006C6538"/>
    <w:rsid w:val="006E1A99"/>
    <w:rsid w:val="006E3577"/>
    <w:rsid w:val="006F1178"/>
    <w:rsid w:val="006F3E95"/>
    <w:rsid w:val="00704A84"/>
    <w:rsid w:val="00725104"/>
    <w:rsid w:val="007268B9"/>
    <w:rsid w:val="00730264"/>
    <w:rsid w:val="00731C3D"/>
    <w:rsid w:val="00737485"/>
    <w:rsid w:val="00745903"/>
    <w:rsid w:val="00753568"/>
    <w:rsid w:val="007620B6"/>
    <w:rsid w:val="00767993"/>
    <w:rsid w:val="00773834"/>
    <w:rsid w:val="00773C5A"/>
    <w:rsid w:val="00775D78"/>
    <w:rsid w:val="00785FC0"/>
    <w:rsid w:val="007C1458"/>
    <w:rsid w:val="007D1D55"/>
    <w:rsid w:val="007D6A4C"/>
    <w:rsid w:val="007E1B13"/>
    <w:rsid w:val="007E231E"/>
    <w:rsid w:val="007E6CF7"/>
    <w:rsid w:val="007E7953"/>
    <w:rsid w:val="008048BB"/>
    <w:rsid w:val="008050F1"/>
    <w:rsid w:val="00814C74"/>
    <w:rsid w:val="00821F66"/>
    <w:rsid w:val="00827028"/>
    <w:rsid w:val="00830F8D"/>
    <w:rsid w:val="008325C0"/>
    <w:rsid w:val="00834586"/>
    <w:rsid w:val="008378AF"/>
    <w:rsid w:val="0084275B"/>
    <w:rsid w:val="008446E0"/>
    <w:rsid w:val="008534FF"/>
    <w:rsid w:val="008633F4"/>
    <w:rsid w:val="008679FE"/>
    <w:rsid w:val="00872576"/>
    <w:rsid w:val="00873DDD"/>
    <w:rsid w:val="00876341"/>
    <w:rsid w:val="00877F2C"/>
    <w:rsid w:val="00887F21"/>
    <w:rsid w:val="0089013E"/>
    <w:rsid w:val="00891671"/>
    <w:rsid w:val="008A018A"/>
    <w:rsid w:val="008A3AA4"/>
    <w:rsid w:val="008C3580"/>
    <w:rsid w:val="008C6495"/>
    <w:rsid w:val="008C7CE6"/>
    <w:rsid w:val="008D132D"/>
    <w:rsid w:val="008D26A6"/>
    <w:rsid w:val="008D523D"/>
    <w:rsid w:val="008D53A0"/>
    <w:rsid w:val="008D7C64"/>
    <w:rsid w:val="008E06BF"/>
    <w:rsid w:val="008E1ED1"/>
    <w:rsid w:val="008E4FC9"/>
    <w:rsid w:val="008F3BE5"/>
    <w:rsid w:val="00901BEE"/>
    <w:rsid w:val="009149C8"/>
    <w:rsid w:val="009152E6"/>
    <w:rsid w:val="0093230B"/>
    <w:rsid w:val="00936658"/>
    <w:rsid w:val="00936E8B"/>
    <w:rsid w:val="0093795C"/>
    <w:rsid w:val="00941A52"/>
    <w:rsid w:val="00944F63"/>
    <w:rsid w:val="009451C5"/>
    <w:rsid w:val="00974CAE"/>
    <w:rsid w:val="0098148F"/>
    <w:rsid w:val="0098662F"/>
    <w:rsid w:val="00995D9F"/>
    <w:rsid w:val="009A4840"/>
    <w:rsid w:val="009A7EDA"/>
    <w:rsid w:val="009B7E92"/>
    <w:rsid w:val="009C03A1"/>
    <w:rsid w:val="009C2E77"/>
    <w:rsid w:val="009E48DB"/>
    <w:rsid w:val="009E6F75"/>
    <w:rsid w:val="009F47F6"/>
    <w:rsid w:val="00A02798"/>
    <w:rsid w:val="00A06D74"/>
    <w:rsid w:val="00A15CAD"/>
    <w:rsid w:val="00A44A46"/>
    <w:rsid w:val="00A53909"/>
    <w:rsid w:val="00A61269"/>
    <w:rsid w:val="00A6149D"/>
    <w:rsid w:val="00A740BE"/>
    <w:rsid w:val="00A80978"/>
    <w:rsid w:val="00A86FB0"/>
    <w:rsid w:val="00A90078"/>
    <w:rsid w:val="00A92065"/>
    <w:rsid w:val="00A93511"/>
    <w:rsid w:val="00A9692C"/>
    <w:rsid w:val="00AA08E0"/>
    <w:rsid w:val="00AA0F17"/>
    <w:rsid w:val="00AA3174"/>
    <w:rsid w:val="00AB0DA9"/>
    <w:rsid w:val="00AB1762"/>
    <w:rsid w:val="00AB2DDB"/>
    <w:rsid w:val="00AB5DB9"/>
    <w:rsid w:val="00AC0031"/>
    <w:rsid w:val="00AC2D64"/>
    <w:rsid w:val="00AC73A5"/>
    <w:rsid w:val="00AD015A"/>
    <w:rsid w:val="00AD5BD4"/>
    <w:rsid w:val="00AE34E0"/>
    <w:rsid w:val="00AE5C2E"/>
    <w:rsid w:val="00AF37F7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357E"/>
    <w:rsid w:val="00B342F4"/>
    <w:rsid w:val="00B42EFF"/>
    <w:rsid w:val="00B46F2E"/>
    <w:rsid w:val="00B50B0C"/>
    <w:rsid w:val="00B51751"/>
    <w:rsid w:val="00B56C2D"/>
    <w:rsid w:val="00B642CE"/>
    <w:rsid w:val="00B722B1"/>
    <w:rsid w:val="00BA01D7"/>
    <w:rsid w:val="00BA1626"/>
    <w:rsid w:val="00BA2A1B"/>
    <w:rsid w:val="00BA3B08"/>
    <w:rsid w:val="00BA4428"/>
    <w:rsid w:val="00BB069C"/>
    <w:rsid w:val="00BB47C3"/>
    <w:rsid w:val="00BE06B5"/>
    <w:rsid w:val="00BE203E"/>
    <w:rsid w:val="00BE2F56"/>
    <w:rsid w:val="00BF1952"/>
    <w:rsid w:val="00BF4976"/>
    <w:rsid w:val="00BF557F"/>
    <w:rsid w:val="00C00468"/>
    <w:rsid w:val="00C00836"/>
    <w:rsid w:val="00C00FC2"/>
    <w:rsid w:val="00C07574"/>
    <w:rsid w:val="00C118C6"/>
    <w:rsid w:val="00C20CAA"/>
    <w:rsid w:val="00C21A23"/>
    <w:rsid w:val="00C24FF9"/>
    <w:rsid w:val="00C2783C"/>
    <w:rsid w:val="00C40C2E"/>
    <w:rsid w:val="00C467E0"/>
    <w:rsid w:val="00C538CF"/>
    <w:rsid w:val="00C6379B"/>
    <w:rsid w:val="00C648DE"/>
    <w:rsid w:val="00C720DD"/>
    <w:rsid w:val="00C73F08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251D"/>
    <w:rsid w:val="00CB7BA8"/>
    <w:rsid w:val="00CC25F8"/>
    <w:rsid w:val="00CD1948"/>
    <w:rsid w:val="00CD61A8"/>
    <w:rsid w:val="00CE2600"/>
    <w:rsid w:val="00CF04B9"/>
    <w:rsid w:val="00D105E6"/>
    <w:rsid w:val="00D11CC9"/>
    <w:rsid w:val="00D132F1"/>
    <w:rsid w:val="00D26A8F"/>
    <w:rsid w:val="00D403EF"/>
    <w:rsid w:val="00D4041F"/>
    <w:rsid w:val="00D41DE4"/>
    <w:rsid w:val="00D45F9D"/>
    <w:rsid w:val="00D511DF"/>
    <w:rsid w:val="00D528B1"/>
    <w:rsid w:val="00D56105"/>
    <w:rsid w:val="00D57905"/>
    <w:rsid w:val="00D66FCC"/>
    <w:rsid w:val="00D930BE"/>
    <w:rsid w:val="00D9337E"/>
    <w:rsid w:val="00D9430E"/>
    <w:rsid w:val="00D94380"/>
    <w:rsid w:val="00DA080A"/>
    <w:rsid w:val="00DC01BD"/>
    <w:rsid w:val="00DC6B92"/>
    <w:rsid w:val="00DD0E37"/>
    <w:rsid w:val="00DD2FDF"/>
    <w:rsid w:val="00DE2165"/>
    <w:rsid w:val="00DE2175"/>
    <w:rsid w:val="00E00088"/>
    <w:rsid w:val="00E016F3"/>
    <w:rsid w:val="00E10420"/>
    <w:rsid w:val="00E21995"/>
    <w:rsid w:val="00E43EDD"/>
    <w:rsid w:val="00E45032"/>
    <w:rsid w:val="00E46578"/>
    <w:rsid w:val="00E46F92"/>
    <w:rsid w:val="00E53E9B"/>
    <w:rsid w:val="00E56A15"/>
    <w:rsid w:val="00E66C5C"/>
    <w:rsid w:val="00E74C25"/>
    <w:rsid w:val="00E76DEE"/>
    <w:rsid w:val="00E77D28"/>
    <w:rsid w:val="00E81B80"/>
    <w:rsid w:val="00E9203D"/>
    <w:rsid w:val="00E96AFF"/>
    <w:rsid w:val="00EA5357"/>
    <w:rsid w:val="00EA6AB6"/>
    <w:rsid w:val="00EB038C"/>
    <w:rsid w:val="00EC2D8A"/>
    <w:rsid w:val="00EC3599"/>
    <w:rsid w:val="00EE516D"/>
    <w:rsid w:val="00EF1A18"/>
    <w:rsid w:val="00EF53A4"/>
    <w:rsid w:val="00EF5EF6"/>
    <w:rsid w:val="00EF604E"/>
    <w:rsid w:val="00F014B9"/>
    <w:rsid w:val="00F0796C"/>
    <w:rsid w:val="00F07CFC"/>
    <w:rsid w:val="00F21B21"/>
    <w:rsid w:val="00F23D95"/>
    <w:rsid w:val="00F25F9A"/>
    <w:rsid w:val="00F273DB"/>
    <w:rsid w:val="00F32499"/>
    <w:rsid w:val="00F50C93"/>
    <w:rsid w:val="00F566B0"/>
    <w:rsid w:val="00F57BB8"/>
    <w:rsid w:val="00F82A80"/>
    <w:rsid w:val="00F854E0"/>
    <w:rsid w:val="00F85BAC"/>
    <w:rsid w:val="00F9013D"/>
    <w:rsid w:val="00F904DF"/>
    <w:rsid w:val="00F97E73"/>
    <w:rsid w:val="00FB4FC1"/>
    <w:rsid w:val="00FC4B75"/>
    <w:rsid w:val="00FE58B1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5E29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2</cp:revision>
  <cp:lastPrinted>2024-12-12T07:51:00Z</cp:lastPrinted>
  <dcterms:created xsi:type="dcterms:W3CDTF">2025-05-29T07:16:00Z</dcterms:created>
  <dcterms:modified xsi:type="dcterms:W3CDTF">2025-05-29T07:16:00Z</dcterms:modified>
</cp:coreProperties>
</file>